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9E" w:rsidRPr="00AB2AF3" w:rsidRDefault="0062759E" w:rsidP="0062759E">
      <w:pPr>
        <w:jc w:val="center"/>
        <w:rPr>
          <w:sz w:val="28"/>
          <w:szCs w:val="28"/>
        </w:rPr>
      </w:pPr>
      <w:r w:rsidRPr="00AB2AF3">
        <w:rPr>
          <w:sz w:val="28"/>
          <w:szCs w:val="28"/>
        </w:rPr>
        <w:t xml:space="preserve">Администрация </w:t>
      </w:r>
      <w:r w:rsidR="00551533">
        <w:rPr>
          <w:sz w:val="28"/>
          <w:szCs w:val="28"/>
        </w:rPr>
        <w:t>сельского поселения Яникой</w:t>
      </w:r>
    </w:p>
    <w:p w:rsidR="0062759E" w:rsidRPr="00AB2AF3" w:rsidRDefault="0062759E" w:rsidP="0062759E">
      <w:pPr>
        <w:jc w:val="center"/>
        <w:rPr>
          <w:sz w:val="28"/>
          <w:szCs w:val="28"/>
        </w:rPr>
      </w:pPr>
      <w:r>
        <w:rPr>
          <w:sz w:val="28"/>
          <w:szCs w:val="28"/>
        </w:rPr>
        <w:t>Чегемского муниципального района</w:t>
      </w:r>
    </w:p>
    <w:p w:rsidR="0062759E" w:rsidRDefault="0062759E" w:rsidP="0062759E">
      <w:pPr>
        <w:jc w:val="center"/>
      </w:pPr>
      <w:r w:rsidRPr="00AB2AF3">
        <w:rPr>
          <w:sz w:val="28"/>
          <w:szCs w:val="28"/>
        </w:rPr>
        <w:t>Кабардино-Балкарской Республики</w:t>
      </w:r>
    </w:p>
    <w:p w:rsidR="0062759E" w:rsidRDefault="0062759E" w:rsidP="0062759E">
      <w:pPr>
        <w:pStyle w:val="11"/>
        <w:tabs>
          <w:tab w:val="clear" w:pos="4153"/>
          <w:tab w:val="clear" w:pos="8306"/>
        </w:tabs>
        <w:ind w:firstLine="7320"/>
        <w:rPr>
          <w:rFonts w:ascii="Times New Roman" w:hAnsi="Times New Roman" w:cs="Times New Roman"/>
          <w:color w:val="000000"/>
        </w:rPr>
      </w:pPr>
    </w:p>
    <w:p w:rsidR="0062759E" w:rsidRDefault="0062759E" w:rsidP="0062759E">
      <w:pPr>
        <w:pStyle w:val="11"/>
        <w:tabs>
          <w:tab w:val="clear" w:pos="4153"/>
          <w:tab w:val="clear" w:pos="8306"/>
        </w:tabs>
        <w:ind w:firstLine="7320"/>
        <w:rPr>
          <w:rFonts w:ascii="Times New Roman" w:hAnsi="Times New Roman" w:cs="Times New Roman"/>
          <w:color w:val="000000"/>
        </w:rPr>
      </w:pPr>
    </w:p>
    <w:p w:rsidR="0062759E" w:rsidRDefault="0062759E" w:rsidP="0062759E">
      <w:pPr>
        <w:pStyle w:val="11"/>
        <w:tabs>
          <w:tab w:val="clear" w:pos="4153"/>
          <w:tab w:val="clear" w:pos="8306"/>
        </w:tabs>
        <w:ind w:firstLine="7320"/>
        <w:rPr>
          <w:rFonts w:ascii="Times New Roman" w:hAnsi="Times New Roman" w:cs="Times New Roman"/>
          <w:color w:val="000000"/>
        </w:rPr>
      </w:pPr>
    </w:p>
    <w:p w:rsidR="0062759E" w:rsidRDefault="0062759E" w:rsidP="0062759E">
      <w:pPr>
        <w:pStyle w:val="11"/>
        <w:tabs>
          <w:tab w:val="clear" w:pos="4153"/>
          <w:tab w:val="clear" w:pos="8306"/>
        </w:tabs>
        <w:ind w:firstLine="6840"/>
        <w:rPr>
          <w:rFonts w:ascii="Times New Roman" w:hAnsi="Times New Roman" w:cs="Times New Roman"/>
        </w:rPr>
      </w:pPr>
    </w:p>
    <w:p w:rsidR="0062759E" w:rsidRDefault="0062759E" w:rsidP="0062759E">
      <w:pPr>
        <w:pStyle w:val="11"/>
        <w:tabs>
          <w:tab w:val="clear" w:pos="4153"/>
          <w:tab w:val="clear" w:pos="8306"/>
        </w:tabs>
        <w:ind w:firstLine="6840"/>
        <w:rPr>
          <w:rFonts w:ascii="Times New Roman" w:hAnsi="Times New Roman" w:cs="Times New Roman"/>
        </w:rPr>
      </w:pPr>
    </w:p>
    <w:p w:rsidR="0062759E" w:rsidRDefault="0062759E" w:rsidP="0062759E">
      <w:pPr>
        <w:pStyle w:val="11"/>
        <w:tabs>
          <w:tab w:val="clear" w:pos="4153"/>
          <w:tab w:val="clear" w:pos="8306"/>
        </w:tabs>
        <w:ind w:firstLine="6237"/>
        <w:jc w:val="right"/>
        <w:rPr>
          <w:rFonts w:ascii="Times New Roman" w:hAnsi="Times New Roman" w:cs="Times New Roman"/>
          <w:b/>
          <w:sz w:val="28"/>
          <w:szCs w:val="28"/>
        </w:rPr>
      </w:pPr>
    </w:p>
    <w:p w:rsidR="0062759E" w:rsidRDefault="0062759E" w:rsidP="0062759E">
      <w:pPr>
        <w:pStyle w:val="11"/>
        <w:tabs>
          <w:tab w:val="clear" w:pos="4153"/>
          <w:tab w:val="clear" w:pos="8306"/>
        </w:tabs>
        <w:ind w:firstLine="6237"/>
        <w:jc w:val="right"/>
        <w:rPr>
          <w:rFonts w:ascii="Times New Roman" w:hAnsi="Times New Roman" w:cs="Times New Roman"/>
          <w:b/>
          <w:sz w:val="28"/>
          <w:szCs w:val="28"/>
        </w:rPr>
      </w:pPr>
    </w:p>
    <w:p w:rsidR="0062759E" w:rsidRDefault="0062759E" w:rsidP="0062759E">
      <w:pPr>
        <w:pStyle w:val="11"/>
        <w:tabs>
          <w:tab w:val="clear" w:pos="4153"/>
          <w:tab w:val="clear" w:pos="8306"/>
        </w:tabs>
        <w:ind w:firstLine="6840"/>
        <w:rPr>
          <w:rFonts w:ascii="Times New Roman" w:hAnsi="Times New Roman" w:cs="Times New Roman"/>
        </w:rPr>
      </w:pPr>
    </w:p>
    <w:p w:rsidR="00733FD5" w:rsidRPr="007352F6" w:rsidRDefault="00733FD5" w:rsidP="0062759E">
      <w:pPr>
        <w:pStyle w:val="11"/>
        <w:tabs>
          <w:tab w:val="clear" w:pos="4153"/>
          <w:tab w:val="clear" w:pos="8306"/>
        </w:tabs>
        <w:ind w:firstLine="6840"/>
        <w:rPr>
          <w:rFonts w:ascii="Times New Roman" w:hAnsi="Times New Roman" w:cs="Times New Roman"/>
        </w:rPr>
      </w:pPr>
    </w:p>
    <w:p w:rsidR="0062759E" w:rsidRDefault="0062759E" w:rsidP="0062759E">
      <w:pPr>
        <w:pStyle w:val="11"/>
        <w:tabs>
          <w:tab w:val="clear" w:pos="4153"/>
          <w:tab w:val="clear" w:pos="8306"/>
        </w:tabs>
        <w:jc w:val="center"/>
        <w:rPr>
          <w:rFonts w:ascii="Times New Roman" w:hAnsi="Times New Roman" w:cs="Times New Roman"/>
          <w:sz w:val="28"/>
          <w:szCs w:val="28"/>
        </w:rPr>
      </w:pPr>
    </w:p>
    <w:p w:rsidR="0062759E" w:rsidRDefault="0062759E" w:rsidP="0062759E">
      <w:pPr>
        <w:pStyle w:val="11"/>
        <w:tabs>
          <w:tab w:val="clear" w:pos="4153"/>
          <w:tab w:val="clear" w:pos="8306"/>
        </w:tabs>
        <w:jc w:val="center"/>
        <w:rPr>
          <w:rFonts w:ascii="Times New Roman" w:hAnsi="Times New Roman" w:cs="Times New Roman"/>
          <w:sz w:val="28"/>
          <w:szCs w:val="28"/>
        </w:rPr>
      </w:pPr>
    </w:p>
    <w:p w:rsidR="0062759E" w:rsidRDefault="0062759E" w:rsidP="0062759E">
      <w:pPr>
        <w:pStyle w:val="11"/>
        <w:tabs>
          <w:tab w:val="clear" w:pos="4153"/>
          <w:tab w:val="clear" w:pos="8306"/>
        </w:tabs>
        <w:jc w:val="center"/>
        <w:rPr>
          <w:rFonts w:ascii="Times New Roman" w:hAnsi="Times New Roman" w:cs="Times New Roman"/>
          <w:sz w:val="28"/>
          <w:szCs w:val="28"/>
        </w:rPr>
      </w:pPr>
    </w:p>
    <w:p w:rsidR="0062759E" w:rsidRPr="007352F6" w:rsidRDefault="0062759E" w:rsidP="0062759E">
      <w:pPr>
        <w:pStyle w:val="11"/>
        <w:tabs>
          <w:tab w:val="clear" w:pos="4153"/>
          <w:tab w:val="clear" w:pos="8306"/>
        </w:tabs>
        <w:jc w:val="center"/>
        <w:rPr>
          <w:rFonts w:ascii="Times New Roman" w:hAnsi="Times New Roman" w:cs="Times New Roman"/>
          <w:b/>
          <w:sz w:val="28"/>
          <w:szCs w:val="28"/>
        </w:rPr>
      </w:pPr>
    </w:p>
    <w:p w:rsidR="0062759E" w:rsidRPr="00AB2AF3" w:rsidRDefault="0062759E" w:rsidP="0062759E">
      <w:pPr>
        <w:pStyle w:val="11"/>
        <w:tabs>
          <w:tab w:val="clear" w:pos="4153"/>
          <w:tab w:val="clear" w:pos="8306"/>
        </w:tabs>
        <w:jc w:val="center"/>
        <w:rPr>
          <w:rFonts w:ascii="Times New Roman" w:hAnsi="Times New Roman" w:cs="Times New Roman"/>
          <w:b/>
          <w:sz w:val="36"/>
          <w:szCs w:val="36"/>
        </w:rPr>
      </w:pPr>
      <w:r w:rsidRPr="00AB2AF3">
        <w:rPr>
          <w:rFonts w:ascii="Times New Roman" w:hAnsi="Times New Roman" w:cs="Times New Roman"/>
          <w:b/>
          <w:sz w:val="36"/>
          <w:szCs w:val="36"/>
        </w:rPr>
        <w:t>НОРМАТИВНЫЙ ПРАВОВОЙ АКТ</w:t>
      </w:r>
    </w:p>
    <w:p w:rsidR="0062759E" w:rsidRPr="00AB2AF3" w:rsidRDefault="0062759E" w:rsidP="0062759E">
      <w:pPr>
        <w:pStyle w:val="11"/>
        <w:tabs>
          <w:tab w:val="clear" w:pos="4153"/>
          <w:tab w:val="clear" w:pos="8306"/>
        </w:tabs>
        <w:jc w:val="center"/>
        <w:rPr>
          <w:rFonts w:ascii="Times New Roman" w:hAnsi="Times New Roman" w:cs="Times New Roman"/>
          <w:b/>
          <w:sz w:val="36"/>
          <w:szCs w:val="36"/>
        </w:rPr>
      </w:pPr>
    </w:p>
    <w:p w:rsidR="0062759E" w:rsidRDefault="0062759E" w:rsidP="0062759E">
      <w:pPr>
        <w:pStyle w:val="11"/>
        <w:tabs>
          <w:tab w:val="clear" w:pos="4153"/>
          <w:tab w:val="clear" w:pos="8306"/>
        </w:tabs>
        <w:jc w:val="center"/>
        <w:rPr>
          <w:rFonts w:ascii="Times New Roman" w:hAnsi="Times New Roman" w:cs="Times New Roman"/>
          <w:b/>
          <w:sz w:val="36"/>
          <w:szCs w:val="36"/>
        </w:rPr>
      </w:pPr>
    </w:p>
    <w:p w:rsidR="0062759E" w:rsidRDefault="0062759E" w:rsidP="0062759E">
      <w:pPr>
        <w:pStyle w:val="11"/>
        <w:tabs>
          <w:tab w:val="clear" w:pos="4153"/>
          <w:tab w:val="clear" w:pos="8306"/>
        </w:tabs>
        <w:jc w:val="center"/>
        <w:rPr>
          <w:rFonts w:ascii="Times New Roman" w:hAnsi="Times New Roman" w:cs="Times New Roman"/>
          <w:b/>
          <w:sz w:val="36"/>
          <w:szCs w:val="36"/>
        </w:rPr>
      </w:pPr>
    </w:p>
    <w:p w:rsidR="0062759E" w:rsidRDefault="0062759E" w:rsidP="0062759E">
      <w:pPr>
        <w:pStyle w:val="11"/>
        <w:tabs>
          <w:tab w:val="clear" w:pos="4153"/>
          <w:tab w:val="clear" w:pos="8306"/>
        </w:tabs>
        <w:jc w:val="center"/>
        <w:rPr>
          <w:rFonts w:ascii="Times New Roman" w:hAnsi="Times New Roman" w:cs="Times New Roman"/>
          <w:b/>
          <w:sz w:val="32"/>
          <w:szCs w:val="32"/>
        </w:rPr>
      </w:pPr>
      <w:r w:rsidRPr="00AB2AF3">
        <w:rPr>
          <w:rFonts w:ascii="Times New Roman" w:hAnsi="Times New Roman" w:cs="Times New Roman"/>
          <w:b/>
          <w:sz w:val="32"/>
          <w:szCs w:val="32"/>
        </w:rPr>
        <w:t xml:space="preserve">ПРАВИЛА </w:t>
      </w:r>
    </w:p>
    <w:p w:rsidR="0062759E" w:rsidRDefault="0062759E" w:rsidP="0062759E">
      <w:pPr>
        <w:pStyle w:val="11"/>
        <w:tabs>
          <w:tab w:val="clear" w:pos="4153"/>
          <w:tab w:val="clear" w:pos="8306"/>
        </w:tabs>
        <w:jc w:val="center"/>
        <w:rPr>
          <w:rFonts w:ascii="Times New Roman" w:hAnsi="Times New Roman" w:cs="Times New Roman"/>
          <w:b/>
          <w:sz w:val="32"/>
          <w:szCs w:val="32"/>
        </w:rPr>
      </w:pPr>
      <w:r w:rsidRPr="00AB2AF3">
        <w:rPr>
          <w:rFonts w:ascii="Times New Roman" w:hAnsi="Times New Roman" w:cs="Times New Roman"/>
          <w:b/>
          <w:sz w:val="32"/>
          <w:szCs w:val="32"/>
        </w:rPr>
        <w:t>ЗЕМЛЕПОЛЬЗОВАНИЯ И ЗАСТРОЙКИ</w:t>
      </w:r>
    </w:p>
    <w:p w:rsidR="0062759E" w:rsidRDefault="00551533" w:rsidP="0062759E">
      <w:pPr>
        <w:pStyle w:val="11"/>
        <w:tabs>
          <w:tab w:val="clear" w:pos="4153"/>
          <w:tab w:val="clear" w:pos="8306"/>
        </w:tabs>
        <w:jc w:val="center"/>
        <w:rPr>
          <w:rFonts w:ascii="Times New Roman" w:hAnsi="Times New Roman" w:cs="Times New Roman"/>
          <w:b/>
          <w:sz w:val="32"/>
          <w:szCs w:val="32"/>
        </w:rPr>
      </w:pPr>
      <w:r>
        <w:rPr>
          <w:rFonts w:ascii="Times New Roman" w:hAnsi="Times New Roman" w:cs="Times New Roman"/>
          <w:b/>
          <w:sz w:val="32"/>
          <w:szCs w:val="32"/>
        </w:rPr>
        <w:t>СЕЛЬСКОГО ПОСЕЛЕНИЯ ЯНИКОЙ</w:t>
      </w:r>
    </w:p>
    <w:p w:rsidR="0062759E" w:rsidRDefault="0062759E" w:rsidP="0062759E">
      <w:pPr>
        <w:pStyle w:val="11"/>
        <w:tabs>
          <w:tab w:val="clear" w:pos="4153"/>
          <w:tab w:val="clear" w:pos="8306"/>
        </w:tabs>
        <w:jc w:val="center"/>
        <w:rPr>
          <w:rFonts w:ascii="Times New Roman" w:hAnsi="Times New Roman" w:cs="Times New Roman"/>
          <w:b/>
          <w:sz w:val="32"/>
          <w:szCs w:val="32"/>
        </w:rPr>
      </w:pPr>
      <w:r>
        <w:rPr>
          <w:rFonts w:ascii="Times New Roman" w:hAnsi="Times New Roman" w:cs="Times New Roman"/>
          <w:b/>
          <w:sz w:val="32"/>
          <w:szCs w:val="32"/>
        </w:rPr>
        <w:t>ЧЕГЕМСКОГО МУНИЦИПАЛЬНОГО РАЙОНА</w:t>
      </w:r>
    </w:p>
    <w:p w:rsidR="0062759E" w:rsidRPr="00AB2AF3" w:rsidRDefault="0062759E" w:rsidP="0062759E">
      <w:pPr>
        <w:pStyle w:val="11"/>
        <w:tabs>
          <w:tab w:val="clear" w:pos="4153"/>
          <w:tab w:val="clear" w:pos="8306"/>
        </w:tabs>
        <w:jc w:val="center"/>
        <w:rPr>
          <w:rFonts w:ascii="Times New Roman" w:hAnsi="Times New Roman" w:cs="Times New Roman"/>
          <w:b/>
          <w:sz w:val="32"/>
          <w:szCs w:val="32"/>
        </w:rPr>
      </w:pPr>
      <w:r>
        <w:rPr>
          <w:rFonts w:ascii="Times New Roman" w:hAnsi="Times New Roman" w:cs="Times New Roman"/>
          <w:b/>
          <w:sz w:val="32"/>
          <w:szCs w:val="32"/>
        </w:rPr>
        <w:t>КАБАРДИНО-БАЛКАРСКОЙ РЕСПУБЛИКИ</w:t>
      </w:r>
    </w:p>
    <w:p w:rsidR="0062759E" w:rsidRPr="00AB2AF3" w:rsidRDefault="0062759E" w:rsidP="0062759E">
      <w:pPr>
        <w:pStyle w:val="11"/>
        <w:tabs>
          <w:tab w:val="clear" w:pos="4153"/>
          <w:tab w:val="clear" w:pos="8306"/>
        </w:tabs>
        <w:jc w:val="center"/>
        <w:rPr>
          <w:rFonts w:ascii="Times New Roman" w:hAnsi="Times New Roman" w:cs="Times New Roman"/>
          <w:b/>
          <w:sz w:val="32"/>
          <w:szCs w:val="32"/>
        </w:rPr>
      </w:pPr>
    </w:p>
    <w:p w:rsidR="0062759E" w:rsidRPr="00443D9B" w:rsidRDefault="0062759E" w:rsidP="0062759E">
      <w:pPr>
        <w:pStyle w:val="11"/>
        <w:tabs>
          <w:tab w:val="clear" w:pos="4153"/>
          <w:tab w:val="clear" w:pos="8306"/>
        </w:tabs>
        <w:ind w:firstLine="851"/>
        <w:jc w:val="both"/>
        <w:rPr>
          <w:rFonts w:ascii="Times New Roman" w:hAnsi="Times New Roman" w:cs="Times New Roman"/>
          <w:b/>
          <w:sz w:val="28"/>
          <w:szCs w:val="28"/>
        </w:rPr>
      </w:pPr>
    </w:p>
    <w:p w:rsidR="0062759E" w:rsidRPr="007352F6" w:rsidRDefault="0062759E" w:rsidP="0062759E">
      <w:pPr>
        <w:pStyle w:val="11"/>
        <w:tabs>
          <w:tab w:val="clear" w:pos="4153"/>
          <w:tab w:val="clear" w:pos="8306"/>
        </w:tabs>
        <w:jc w:val="center"/>
        <w:rPr>
          <w:rFonts w:ascii="Times New Roman" w:hAnsi="Times New Roman" w:cs="Times New Roman"/>
          <w:b/>
        </w:rPr>
      </w:pPr>
    </w:p>
    <w:p w:rsidR="0062759E" w:rsidRDefault="0062759E" w:rsidP="0062759E"/>
    <w:p w:rsidR="0062759E" w:rsidRPr="007352F6" w:rsidRDefault="0062759E" w:rsidP="0062759E"/>
    <w:p w:rsidR="0062759E" w:rsidRPr="007352F6" w:rsidRDefault="0062759E" w:rsidP="0062759E"/>
    <w:p w:rsidR="0062759E" w:rsidRPr="007352F6" w:rsidRDefault="0062759E" w:rsidP="0062759E"/>
    <w:p w:rsidR="0062759E" w:rsidRDefault="0062759E" w:rsidP="0062759E"/>
    <w:p w:rsidR="0062759E" w:rsidRPr="00E23C53" w:rsidRDefault="0062759E" w:rsidP="0062759E"/>
    <w:p w:rsidR="0062759E" w:rsidRDefault="0062759E" w:rsidP="0062759E"/>
    <w:p w:rsidR="0062759E" w:rsidRPr="006E75A6" w:rsidRDefault="006E75A6" w:rsidP="0062759E">
      <w:pPr>
        <w:rPr>
          <w:b/>
          <w:sz w:val="28"/>
        </w:rPr>
      </w:pPr>
      <w:r w:rsidRPr="006E75A6">
        <w:rPr>
          <w:b/>
          <w:sz w:val="28"/>
        </w:rPr>
        <w:t xml:space="preserve">Глава администрации       </w:t>
      </w:r>
      <w:r>
        <w:rPr>
          <w:b/>
          <w:sz w:val="28"/>
        </w:rPr>
        <w:t xml:space="preserve">                  </w:t>
      </w:r>
      <w:r w:rsidRPr="006E75A6">
        <w:rPr>
          <w:b/>
          <w:sz w:val="28"/>
        </w:rPr>
        <w:t xml:space="preserve">                                              с.п. Яникой</w:t>
      </w:r>
    </w:p>
    <w:p w:rsidR="0062759E" w:rsidRDefault="0062759E" w:rsidP="0062759E"/>
    <w:p w:rsidR="0062759E" w:rsidRDefault="0062759E" w:rsidP="0062759E"/>
    <w:p w:rsidR="0062759E" w:rsidRDefault="0062759E" w:rsidP="0062759E"/>
    <w:p w:rsidR="0062759E" w:rsidRDefault="0062759E" w:rsidP="0062759E"/>
    <w:p w:rsidR="0062759E" w:rsidRDefault="0062759E" w:rsidP="0062759E"/>
    <w:p w:rsidR="0062759E" w:rsidRDefault="0062759E" w:rsidP="0062759E">
      <w:pPr>
        <w:jc w:val="center"/>
        <w:rPr>
          <w:b/>
          <w:sz w:val="28"/>
          <w:szCs w:val="28"/>
        </w:rPr>
      </w:pPr>
    </w:p>
    <w:p w:rsidR="0062759E" w:rsidRDefault="00551533" w:rsidP="0062759E">
      <w:pPr>
        <w:jc w:val="center"/>
      </w:pPr>
      <w:proofErr w:type="spellStart"/>
      <w:r>
        <w:rPr>
          <w:b/>
          <w:sz w:val="28"/>
          <w:szCs w:val="28"/>
        </w:rPr>
        <w:t>С.П.Яникой</w:t>
      </w:r>
      <w:proofErr w:type="spellEnd"/>
      <w:r w:rsidR="0062759E" w:rsidRPr="00AB2AF3">
        <w:rPr>
          <w:b/>
          <w:sz w:val="28"/>
          <w:szCs w:val="28"/>
        </w:rPr>
        <w:t>, 201</w:t>
      </w:r>
      <w:r w:rsidR="00157E03">
        <w:rPr>
          <w:b/>
          <w:sz w:val="28"/>
          <w:szCs w:val="28"/>
        </w:rPr>
        <w:t>6</w:t>
      </w:r>
    </w:p>
    <w:p w:rsidR="0062759E" w:rsidRDefault="0062759E" w:rsidP="0062759E"/>
    <w:p w:rsidR="00417795" w:rsidRDefault="00417795" w:rsidP="00DD3DC9">
      <w:pPr>
        <w:pStyle w:val="ConsTitle"/>
        <w:jc w:val="center"/>
        <w:rPr>
          <w:rFonts w:ascii="Times New Roman" w:hAnsi="Times New Roman" w:cs="Times New Roman"/>
          <w:sz w:val="28"/>
          <w:szCs w:val="28"/>
        </w:rPr>
      </w:pPr>
    </w:p>
    <w:p w:rsidR="00722DC2" w:rsidRPr="001E06D4" w:rsidRDefault="00722DC2" w:rsidP="00C95F4D">
      <w:pPr>
        <w:pStyle w:val="ConsTitle"/>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722DC2" w:rsidRDefault="00722DC2" w:rsidP="00C95F4D">
      <w:pPr>
        <w:pStyle w:val="ConsTitle"/>
        <w:jc w:val="center"/>
        <w:rPr>
          <w:rFonts w:ascii="Times New Roman" w:hAnsi="Times New Roman" w:cs="Times New Roman"/>
          <w:sz w:val="24"/>
          <w:szCs w:val="24"/>
        </w:rPr>
      </w:pPr>
    </w:p>
    <w:tbl>
      <w:tblPr>
        <w:tblW w:w="0" w:type="auto"/>
        <w:tblLayout w:type="fixed"/>
        <w:tblLook w:val="00A0"/>
      </w:tblPr>
      <w:tblGrid>
        <w:gridCol w:w="1384"/>
        <w:gridCol w:w="7514"/>
        <w:gridCol w:w="672"/>
      </w:tblGrid>
      <w:tr w:rsidR="00722DC2" w:rsidTr="00747962">
        <w:tc>
          <w:tcPr>
            <w:tcW w:w="8898" w:type="dxa"/>
            <w:gridSpan w:val="2"/>
          </w:tcPr>
          <w:p w:rsidR="00722DC2" w:rsidRPr="00747962" w:rsidRDefault="00722DC2" w:rsidP="00C95F4D">
            <w:pPr>
              <w:pStyle w:val="ConsTitle"/>
              <w:rPr>
                <w:rFonts w:ascii="Times New Roman" w:hAnsi="Times New Roman" w:cs="Times New Roman"/>
                <w:sz w:val="24"/>
                <w:szCs w:val="24"/>
                <w:lang w:eastAsia="en-US"/>
              </w:rPr>
            </w:pPr>
            <w:r w:rsidRPr="00747962">
              <w:rPr>
                <w:rFonts w:ascii="Times New Roman" w:hAnsi="Times New Roman" w:cs="Times New Roman"/>
                <w:sz w:val="28"/>
                <w:szCs w:val="28"/>
                <w:lang w:eastAsia="en-US"/>
              </w:rPr>
              <w:t>ВВЕДЕНИЕ</w:t>
            </w:r>
            <w:r w:rsidRPr="00747962">
              <w:rPr>
                <w:rFonts w:ascii="Times New Roman" w:hAnsi="Times New Roman" w:cs="Times New Roman"/>
                <w:sz w:val="24"/>
                <w:szCs w:val="24"/>
                <w:lang w:eastAsia="en-US"/>
              </w:rPr>
              <w:t xml:space="preserve"> …………………………………………………………………………….</w:t>
            </w:r>
          </w:p>
          <w:p w:rsidR="00722DC2" w:rsidRPr="00747962" w:rsidRDefault="00722DC2" w:rsidP="00C95F4D">
            <w:pPr>
              <w:pStyle w:val="ConsTitle"/>
              <w:rPr>
                <w:rFonts w:ascii="Times New Roman" w:hAnsi="Times New Roman" w:cs="Times New Roman"/>
                <w:sz w:val="28"/>
                <w:szCs w:val="28"/>
                <w:lang w:eastAsia="en-US"/>
              </w:rPr>
            </w:pPr>
          </w:p>
        </w:tc>
        <w:tc>
          <w:tcPr>
            <w:tcW w:w="672" w:type="dxa"/>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722DC2" w:rsidTr="00747962">
        <w:tc>
          <w:tcPr>
            <w:tcW w:w="1384" w:type="dxa"/>
          </w:tcPr>
          <w:p w:rsidR="00722DC2" w:rsidRPr="00747962" w:rsidRDefault="00722DC2" w:rsidP="00C95F4D">
            <w:pPr>
              <w:pStyle w:val="ConsTitle"/>
              <w:rPr>
                <w:rFonts w:ascii="Times New Roman" w:hAnsi="Times New Roman" w:cs="Times New Roman"/>
                <w:sz w:val="28"/>
                <w:szCs w:val="28"/>
                <w:lang w:eastAsia="en-US"/>
              </w:rPr>
            </w:pPr>
            <w:r w:rsidRPr="00747962">
              <w:rPr>
                <w:rFonts w:ascii="Times New Roman" w:hAnsi="Times New Roman" w:cs="Times New Roman"/>
                <w:sz w:val="28"/>
                <w:szCs w:val="28"/>
                <w:lang w:eastAsia="en-US"/>
              </w:rPr>
              <w:t xml:space="preserve">Часть </w:t>
            </w:r>
            <w:r w:rsidRPr="00747962">
              <w:rPr>
                <w:rFonts w:ascii="Times New Roman" w:hAnsi="Times New Roman" w:cs="Times New Roman"/>
                <w:sz w:val="28"/>
                <w:szCs w:val="28"/>
                <w:lang w:val="en-US" w:eastAsia="en-US"/>
              </w:rPr>
              <w:t>I</w:t>
            </w:r>
            <w:r w:rsidRPr="00747962">
              <w:rPr>
                <w:rFonts w:ascii="Times New Roman" w:hAnsi="Times New Roman" w:cs="Times New Roman"/>
                <w:sz w:val="28"/>
                <w:szCs w:val="28"/>
                <w:lang w:eastAsia="en-US"/>
              </w:rPr>
              <w:t>.</w:t>
            </w:r>
          </w:p>
        </w:tc>
        <w:tc>
          <w:tcPr>
            <w:tcW w:w="7514" w:type="dxa"/>
          </w:tcPr>
          <w:p w:rsidR="00722DC2" w:rsidRPr="00747962" w:rsidRDefault="00722DC2" w:rsidP="00C95F4D">
            <w:pPr>
              <w:pStyle w:val="ConsTitle"/>
              <w:jc w:val="both"/>
              <w:rPr>
                <w:rFonts w:ascii="Times New Roman" w:hAnsi="Times New Roman" w:cs="Times New Roman"/>
                <w:sz w:val="28"/>
                <w:szCs w:val="28"/>
                <w:lang w:eastAsia="en-US"/>
              </w:rPr>
            </w:pPr>
            <w:r w:rsidRPr="00747962">
              <w:rPr>
                <w:rFonts w:ascii="Times New Roman" w:hAnsi="Times New Roman" w:cs="Times New Roman"/>
                <w:sz w:val="28"/>
                <w:szCs w:val="28"/>
                <w:lang w:eastAsia="en-US"/>
              </w:rPr>
              <w:t>ПОРЯДОК ПРИМЕНЕНИЯ ПРАВИЛ ЗЕМЛЕПОЛЬ-</w:t>
            </w:r>
          </w:p>
          <w:p w:rsidR="00722DC2" w:rsidRPr="00747962" w:rsidRDefault="00722DC2" w:rsidP="00C95F4D">
            <w:pPr>
              <w:pStyle w:val="ConsTitle"/>
              <w:rPr>
                <w:rFonts w:ascii="Times New Roman" w:hAnsi="Times New Roman" w:cs="Times New Roman"/>
                <w:sz w:val="28"/>
                <w:szCs w:val="28"/>
                <w:lang w:eastAsia="en-US"/>
              </w:rPr>
            </w:pPr>
            <w:r w:rsidRPr="00747962">
              <w:rPr>
                <w:rFonts w:ascii="Times New Roman" w:hAnsi="Times New Roman" w:cs="Times New Roman"/>
                <w:sz w:val="28"/>
                <w:szCs w:val="28"/>
                <w:lang w:eastAsia="en-US"/>
              </w:rPr>
              <w:t xml:space="preserve">ЗОВАНИЯ И ЗАСТРОЙКИ И ВНЕСЕНИЯ В НИХ ИЗМЕНЕНИЙ </w:t>
            </w:r>
            <w:r w:rsidRPr="00747962">
              <w:rPr>
                <w:rFonts w:ascii="Times New Roman" w:hAnsi="Times New Roman" w:cs="Times New Roman"/>
                <w:sz w:val="24"/>
                <w:szCs w:val="24"/>
                <w:lang w:eastAsia="en-US"/>
              </w:rPr>
              <w:t>…..……………………………………………………...</w:t>
            </w: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p>
          <w:p w:rsidR="00722DC2" w:rsidRPr="00747962" w:rsidRDefault="00722DC2" w:rsidP="00C95F4D">
            <w:pPr>
              <w:pStyle w:val="ConsTitle"/>
              <w:jc w:val="center"/>
              <w:rPr>
                <w:rFonts w:ascii="Times New Roman" w:hAnsi="Times New Roman" w:cs="Times New Roman"/>
                <w:sz w:val="28"/>
                <w:szCs w:val="28"/>
                <w:lang w:eastAsia="en-US"/>
              </w:rPr>
            </w:pPr>
          </w:p>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722DC2" w:rsidTr="00747962">
        <w:tc>
          <w:tcPr>
            <w:tcW w:w="1384" w:type="dxa"/>
          </w:tcPr>
          <w:p w:rsidR="00722DC2" w:rsidRPr="00747962" w:rsidRDefault="00722DC2" w:rsidP="00C95F4D">
            <w:pPr>
              <w:pStyle w:val="ConsTitle"/>
              <w:rPr>
                <w:rFonts w:ascii="Times New Roman" w:hAnsi="Times New Roman" w:cs="Times New Roman"/>
                <w:sz w:val="28"/>
                <w:szCs w:val="28"/>
                <w:lang w:eastAsia="en-US"/>
              </w:rPr>
            </w:pPr>
            <w:r w:rsidRPr="00747962">
              <w:rPr>
                <w:rFonts w:ascii="Times New Roman" w:hAnsi="Times New Roman" w:cs="Times New Roman"/>
                <w:sz w:val="24"/>
                <w:szCs w:val="24"/>
                <w:lang w:eastAsia="en-US"/>
              </w:rPr>
              <w:t>Глава 1.</w:t>
            </w:r>
          </w:p>
        </w:tc>
        <w:tc>
          <w:tcPr>
            <w:tcW w:w="7514" w:type="dxa"/>
          </w:tcPr>
          <w:p w:rsidR="00722DC2" w:rsidRPr="00747962" w:rsidRDefault="00722DC2" w:rsidP="00C95F4D">
            <w:pPr>
              <w:pStyle w:val="ConsTitle"/>
              <w:jc w:val="both"/>
              <w:rPr>
                <w:rFonts w:ascii="Times New Roman" w:hAnsi="Times New Roman" w:cs="Times New Roman"/>
                <w:sz w:val="28"/>
                <w:szCs w:val="28"/>
                <w:lang w:eastAsia="en-US"/>
              </w:rPr>
            </w:pPr>
            <w:r w:rsidRPr="00747962">
              <w:rPr>
                <w:rFonts w:ascii="Times New Roman" w:hAnsi="Times New Roman" w:cs="Times New Roman"/>
                <w:sz w:val="24"/>
                <w:szCs w:val="24"/>
                <w:lang w:eastAsia="en-US"/>
              </w:rPr>
              <w:t>ОБЩИЕ ПОЛОЖЕНИЯ…………………………………………………</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Статья 1.</w:t>
            </w:r>
          </w:p>
        </w:tc>
        <w:tc>
          <w:tcPr>
            <w:tcW w:w="7514" w:type="dxa"/>
          </w:tcPr>
          <w:p w:rsidR="00722DC2" w:rsidRPr="00747962" w:rsidRDefault="00722DC2" w:rsidP="00C95F4D">
            <w:pPr>
              <w:pStyle w:val="ConsTitle"/>
              <w:jc w:val="both"/>
              <w:rPr>
                <w:rFonts w:ascii="Times New Roman" w:hAnsi="Times New Roman" w:cs="Times New Roman"/>
                <w:sz w:val="28"/>
                <w:szCs w:val="28"/>
                <w:lang w:eastAsia="en-US"/>
              </w:rPr>
            </w:pPr>
            <w:r w:rsidRPr="00747962">
              <w:rPr>
                <w:rFonts w:ascii="Times New Roman" w:hAnsi="Times New Roman" w:cs="Times New Roman"/>
                <w:b w:val="0"/>
                <w:sz w:val="24"/>
                <w:szCs w:val="24"/>
                <w:lang w:eastAsia="en-US"/>
              </w:rPr>
              <w:t xml:space="preserve">Назначение и содержание Правил землепользования и застройки </w:t>
            </w:r>
            <w:r w:rsidR="00694B2B">
              <w:rPr>
                <w:rFonts w:ascii="Times New Roman" w:hAnsi="Times New Roman" w:cs="Times New Roman"/>
                <w:b w:val="0"/>
                <w:sz w:val="24"/>
                <w:szCs w:val="24"/>
                <w:lang w:eastAsia="en-US"/>
              </w:rPr>
              <w:t>сельского поселения</w:t>
            </w:r>
            <w:r w:rsidR="00551533">
              <w:rPr>
                <w:rFonts w:ascii="Times New Roman" w:hAnsi="Times New Roman" w:cs="Times New Roman"/>
                <w:b w:val="0"/>
                <w:sz w:val="24"/>
                <w:szCs w:val="24"/>
                <w:lang w:eastAsia="en-US"/>
              </w:rPr>
              <w:t xml:space="preserve"> Яникой</w:t>
            </w:r>
            <w:r w:rsidRPr="00747962">
              <w:rPr>
                <w:rFonts w:ascii="Times New Roman" w:hAnsi="Times New Roman" w:cs="Times New Roman"/>
                <w:b w:val="0"/>
                <w:sz w:val="24"/>
                <w:szCs w:val="24"/>
                <w:lang w:eastAsia="en-US"/>
              </w:rPr>
              <w:t>………..……………………………………..</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Статья 2.</w:t>
            </w:r>
          </w:p>
        </w:tc>
        <w:tc>
          <w:tcPr>
            <w:tcW w:w="7514" w:type="dxa"/>
          </w:tcPr>
          <w:p w:rsidR="00722DC2" w:rsidRPr="00747962" w:rsidRDefault="00722DC2" w:rsidP="00C95F4D">
            <w:pPr>
              <w:pStyle w:val="ConsTitle"/>
              <w:jc w:val="both"/>
              <w:rPr>
                <w:rFonts w:ascii="Times New Roman" w:hAnsi="Times New Roman" w:cs="Times New Roman"/>
                <w:sz w:val="28"/>
                <w:szCs w:val="28"/>
                <w:lang w:eastAsia="en-US"/>
              </w:rPr>
            </w:pPr>
            <w:r w:rsidRPr="00747962">
              <w:rPr>
                <w:rFonts w:ascii="Times New Roman" w:hAnsi="Times New Roman" w:cs="Times New Roman"/>
                <w:b w:val="0"/>
                <w:sz w:val="24"/>
                <w:szCs w:val="24"/>
                <w:lang w:eastAsia="en-US"/>
              </w:rPr>
              <w:t>Основные понятия, используемые в Правилах</w:t>
            </w:r>
            <w:proofErr w:type="gramStart"/>
            <w:r w:rsidRPr="00747962">
              <w:rPr>
                <w:rFonts w:ascii="Times New Roman" w:hAnsi="Times New Roman" w:cs="Times New Roman"/>
                <w:b w:val="0"/>
                <w:sz w:val="24"/>
                <w:szCs w:val="24"/>
                <w:lang w:eastAsia="en-US"/>
              </w:rPr>
              <w:t xml:space="preserve"> .</w:t>
            </w:r>
            <w:proofErr w:type="gramEnd"/>
            <w:r w:rsidRPr="00747962">
              <w:rPr>
                <w:rFonts w:ascii="Times New Roman" w:hAnsi="Times New Roman" w:cs="Times New Roman"/>
                <w:b w:val="0"/>
                <w:sz w:val="24"/>
                <w:szCs w:val="24"/>
                <w:lang w:eastAsia="en-US"/>
              </w:rPr>
              <w:t>..………………………..</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Статья 3.</w:t>
            </w:r>
          </w:p>
        </w:tc>
        <w:tc>
          <w:tcPr>
            <w:tcW w:w="7514" w:type="dxa"/>
          </w:tcPr>
          <w:p w:rsidR="00722DC2" w:rsidRPr="00747962" w:rsidRDefault="009C6F3D" w:rsidP="00C95F4D">
            <w:pPr>
              <w:pStyle w:val="ConsTitle"/>
              <w:jc w:val="both"/>
              <w:rPr>
                <w:rFonts w:ascii="Times New Roman" w:hAnsi="Times New Roman" w:cs="Times New Roman"/>
                <w:sz w:val="28"/>
                <w:szCs w:val="28"/>
                <w:lang w:eastAsia="en-US"/>
              </w:rPr>
            </w:pPr>
            <w:r>
              <w:rPr>
                <w:rFonts w:ascii="Times New Roman" w:hAnsi="Times New Roman" w:cs="Times New Roman"/>
                <w:b w:val="0"/>
                <w:sz w:val="24"/>
                <w:szCs w:val="24"/>
                <w:lang w:eastAsia="en-US"/>
              </w:rPr>
              <w:t>О регулировании землепользования органами местного самоуправления</w:t>
            </w:r>
            <w:r w:rsidR="00722DC2" w:rsidRPr="00747962">
              <w:rPr>
                <w:rFonts w:ascii="Times New Roman" w:hAnsi="Times New Roman" w:cs="Times New Roman"/>
                <w:b w:val="0"/>
                <w:sz w:val="24"/>
                <w:szCs w:val="24"/>
                <w:lang w:eastAsia="en-US"/>
              </w:rPr>
              <w:t xml:space="preserve"> …………………………………………………………...</w:t>
            </w: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p>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9C6F3D">
              <w:rPr>
                <w:rFonts w:ascii="Times New Roman" w:hAnsi="Times New Roman" w:cs="Times New Roman"/>
                <w:b w:val="0"/>
                <w:sz w:val="24"/>
                <w:szCs w:val="24"/>
                <w:lang w:eastAsia="en-US"/>
              </w:rPr>
              <w:t>3.1</w:t>
            </w:r>
            <w:r w:rsidRPr="00747962">
              <w:rPr>
                <w:rFonts w:ascii="Times New Roman" w:hAnsi="Times New Roman" w:cs="Times New Roman"/>
                <w:b w:val="0"/>
                <w:sz w:val="24"/>
                <w:szCs w:val="24"/>
                <w:lang w:eastAsia="en-US"/>
              </w:rPr>
              <w:t>.</w:t>
            </w:r>
          </w:p>
        </w:tc>
        <w:tc>
          <w:tcPr>
            <w:tcW w:w="7514" w:type="dxa"/>
          </w:tcPr>
          <w:p w:rsidR="00722DC2" w:rsidRPr="00747962" w:rsidRDefault="009C6F3D" w:rsidP="00C95F4D">
            <w:pPr>
              <w:pStyle w:val="ConsTitle"/>
              <w:jc w:val="both"/>
              <w:rPr>
                <w:rFonts w:ascii="Times New Roman" w:hAnsi="Times New Roman" w:cs="Times New Roman"/>
                <w:sz w:val="28"/>
                <w:szCs w:val="28"/>
                <w:lang w:eastAsia="en-US"/>
              </w:rPr>
            </w:pPr>
            <w:r>
              <w:rPr>
                <w:rFonts w:ascii="Times New Roman" w:hAnsi="Times New Roman" w:cs="Times New Roman"/>
                <w:b w:val="0"/>
                <w:sz w:val="24"/>
                <w:szCs w:val="24"/>
                <w:lang w:eastAsia="en-US"/>
              </w:rPr>
              <w:t xml:space="preserve">Комиссия по землепользованию и застройке </w:t>
            </w:r>
            <w:r w:rsidR="00694B2B">
              <w:rPr>
                <w:rFonts w:ascii="Times New Roman" w:hAnsi="Times New Roman" w:cs="Times New Roman"/>
                <w:b w:val="0"/>
                <w:sz w:val="24"/>
                <w:szCs w:val="24"/>
                <w:lang w:eastAsia="en-US"/>
              </w:rPr>
              <w:t>сельского поселения</w:t>
            </w:r>
            <w:r w:rsidR="00551533">
              <w:rPr>
                <w:rFonts w:ascii="Times New Roman" w:hAnsi="Times New Roman" w:cs="Times New Roman"/>
                <w:b w:val="0"/>
                <w:sz w:val="24"/>
                <w:szCs w:val="24"/>
                <w:lang w:eastAsia="en-US"/>
              </w:rPr>
              <w:t xml:space="preserve"> Яникой</w:t>
            </w:r>
            <w:r>
              <w:rPr>
                <w:rFonts w:ascii="Times New Roman" w:hAnsi="Times New Roman" w:cs="Times New Roman"/>
                <w:b w:val="0"/>
                <w:sz w:val="24"/>
                <w:szCs w:val="24"/>
                <w:lang w:eastAsia="en-US"/>
              </w:rPr>
              <w:t>………………………………………….</w:t>
            </w:r>
            <w:r w:rsidR="00722DC2" w:rsidRPr="00747962">
              <w:rPr>
                <w:rFonts w:ascii="Times New Roman" w:hAnsi="Times New Roman" w:cs="Times New Roman"/>
                <w:b w:val="0"/>
                <w:sz w:val="24"/>
                <w:szCs w:val="24"/>
                <w:lang w:eastAsia="en-US"/>
              </w:rPr>
              <w:t>…</w:t>
            </w:r>
            <w:r>
              <w:rPr>
                <w:rFonts w:ascii="Times New Roman" w:hAnsi="Times New Roman" w:cs="Times New Roman"/>
                <w:b w:val="0"/>
                <w:sz w:val="24"/>
                <w:szCs w:val="24"/>
                <w:lang w:eastAsia="en-US"/>
              </w:rPr>
              <w:t>…</w:t>
            </w:r>
            <w:r w:rsidR="00722DC2" w:rsidRPr="00747962">
              <w:rPr>
                <w:rFonts w:ascii="Times New Roman" w:hAnsi="Times New Roman" w:cs="Times New Roman"/>
                <w:b w:val="0"/>
                <w:sz w:val="24"/>
                <w:szCs w:val="24"/>
                <w:lang w:eastAsia="en-US"/>
              </w:rPr>
              <w:t>……………………...</w:t>
            </w: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p>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9C6F3D">
              <w:rPr>
                <w:rFonts w:ascii="Times New Roman" w:hAnsi="Times New Roman" w:cs="Times New Roman"/>
                <w:b w:val="0"/>
                <w:sz w:val="24"/>
                <w:szCs w:val="24"/>
                <w:lang w:eastAsia="en-US"/>
              </w:rPr>
              <w:t>4</w:t>
            </w:r>
            <w:r w:rsidRPr="00747962">
              <w:rPr>
                <w:rFonts w:ascii="Times New Roman" w:hAnsi="Times New Roman" w:cs="Times New Roman"/>
                <w:b w:val="0"/>
                <w:sz w:val="24"/>
                <w:szCs w:val="24"/>
                <w:lang w:eastAsia="en-US"/>
              </w:rPr>
              <w:t>.</w:t>
            </w:r>
          </w:p>
        </w:tc>
        <w:tc>
          <w:tcPr>
            <w:tcW w:w="7514" w:type="dxa"/>
          </w:tcPr>
          <w:p w:rsidR="00722DC2" w:rsidRPr="00747962" w:rsidRDefault="009C6F3D" w:rsidP="00C95F4D">
            <w:pPr>
              <w:pStyle w:val="ConsTitle"/>
              <w:rPr>
                <w:rFonts w:ascii="Times New Roman" w:hAnsi="Times New Roman" w:cs="Times New Roman"/>
                <w:sz w:val="28"/>
                <w:szCs w:val="28"/>
                <w:lang w:eastAsia="en-US"/>
              </w:rPr>
            </w:pPr>
            <w:proofErr w:type="gramStart"/>
            <w:r>
              <w:rPr>
                <w:rFonts w:ascii="Times New Roman" w:hAnsi="Times New Roman" w:cs="Times New Roman"/>
                <w:b w:val="0"/>
                <w:sz w:val="24"/>
                <w:szCs w:val="24"/>
                <w:lang w:eastAsia="en-US"/>
              </w:rPr>
              <w:t>О</w:t>
            </w:r>
            <w:proofErr w:type="gramEnd"/>
            <w:r>
              <w:rPr>
                <w:rFonts w:ascii="Times New Roman" w:hAnsi="Times New Roman" w:cs="Times New Roman"/>
                <w:b w:val="0"/>
                <w:sz w:val="24"/>
                <w:szCs w:val="24"/>
                <w:lang w:eastAsia="en-US"/>
              </w:rPr>
              <w:t xml:space="preserve"> изменении разрешенного использования……………….</w:t>
            </w:r>
            <w:r w:rsidR="00722DC2" w:rsidRPr="00747962">
              <w:rPr>
                <w:rFonts w:ascii="Times New Roman" w:hAnsi="Times New Roman" w:cs="Times New Roman"/>
                <w:b w:val="0"/>
                <w:sz w:val="24"/>
                <w:szCs w:val="24"/>
                <w:lang w:eastAsia="en-US"/>
              </w:rPr>
              <w:t>……………...</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r>
      <w:tr w:rsidR="00722DC2" w:rsidTr="00747962">
        <w:tc>
          <w:tcPr>
            <w:tcW w:w="1384" w:type="dxa"/>
          </w:tcPr>
          <w:p w:rsidR="00722DC2" w:rsidRPr="00D8403F" w:rsidRDefault="00722DC2" w:rsidP="00C95F4D">
            <w:pPr>
              <w:pStyle w:val="ConsTitle"/>
              <w:rPr>
                <w:rFonts w:ascii="Times New Roman" w:hAnsi="Times New Roman" w:cs="Times New Roman"/>
                <w:color w:val="FF0000"/>
                <w:sz w:val="28"/>
                <w:szCs w:val="28"/>
                <w:lang w:eastAsia="en-US"/>
              </w:rPr>
            </w:pPr>
          </w:p>
        </w:tc>
        <w:tc>
          <w:tcPr>
            <w:tcW w:w="7514" w:type="dxa"/>
          </w:tcPr>
          <w:p w:rsidR="00722DC2" w:rsidRPr="00D8403F" w:rsidRDefault="00722DC2" w:rsidP="00C95F4D">
            <w:pPr>
              <w:pStyle w:val="ConsTitle"/>
              <w:jc w:val="both"/>
              <w:rPr>
                <w:rFonts w:ascii="Times New Roman" w:hAnsi="Times New Roman" w:cs="Times New Roman"/>
                <w:color w:val="FF0000"/>
                <w:sz w:val="28"/>
                <w:szCs w:val="28"/>
                <w:lang w:eastAsia="en-US"/>
              </w:rPr>
            </w:pP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p>
        </w:tc>
      </w:tr>
      <w:tr w:rsidR="00722DC2" w:rsidTr="00747962">
        <w:tc>
          <w:tcPr>
            <w:tcW w:w="1384" w:type="dxa"/>
          </w:tcPr>
          <w:p w:rsidR="00722DC2" w:rsidRPr="00757559" w:rsidRDefault="00722DC2" w:rsidP="00C95F4D">
            <w:pPr>
              <w:pStyle w:val="ConsTitle"/>
              <w:rPr>
                <w:rFonts w:ascii="Times New Roman" w:hAnsi="Times New Roman" w:cs="Times New Roman"/>
                <w:color w:val="4F81BD"/>
                <w:sz w:val="28"/>
                <w:szCs w:val="28"/>
                <w:lang w:eastAsia="en-US"/>
              </w:rPr>
            </w:pPr>
            <w:r w:rsidRPr="00757559">
              <w:rPr>
                <w:rFonts w:ascii="Times New Roman" w:hAnsi="Times New Roman" w:cs="Times New Roman"/>
                <w:b w:val="0"/>
                <w:color w:val="4F81BD"/>
                <w:sz w:val="24"/>
                <w:szCs w:val="24"/>
                <w:lang w:eastAsia="en-US"/>
              </w:rPr>
              <w:t xml:space="preserve">Статья </w:t>
            </w:r>
            <w:r w:rsidR="00E70452" w:rsidRPr="00757559">
              <w:rPr>
                <w:rFonts w:ascii="Times New Roman" w:hAnsi="Times New Roman" w:cs="Times New Roman"/>
                <w:b w:val="0"/>
                <w:color w:val="4F81BD"/>
                <w:sz w:val="24"/>
                <w:szCs w:val="24"/>
                <w:lang w:eastAsia="en-US"/>
              </w:rPr>
              <w:t>4.1</w:t>
            </w:r>
            <w:r w:rsidRPr="00757559">
              <w:rPr>
                <w:rFonts w:ascii="Times New Roman" w:hAnsi="Times New Roman" w:cs="Times New Roman"/>
                <w:b w:val="0"/>
                <w:color w:val="4F81BD"/>
                <w:sz w:val="24"/>
                <w:szCs w:val="24"/>
                <w:lang w:eastAsia="en-US"/>
              </w:rPr>
              <w:t>.</w:t>
            </w:r>
          </w:p>
        </w:tc>
        <w:tc>
          <w:tcPr>
            <w:tcW w:w="7514" w:type="dxa"/>
          </w:tcPr>
          <w:p w:rsidR="00722DC2" w:rsidRPr="00757559" w:rsidRDefault="00E70452" w:rsidP="00C95F4D">
            <w:pPr>
              <w:pStyle w:val="ConsTitle"/>
              <w:jc w:val="both"/>
              <w:rPr>
                <w:rFonts w:ascii="Times New Roman" w:hAnsi="Times New Roman" w:cs="Times New Roman"/>
                <w:color w:val="4F81BD"/>
                <w:sz w:val="28"/>
                <w:szCs w:val="28"/>
                <w:lang w:eastAsia="en-US"/>
              </w:rPr>
            </w:pPr>
            <w:r w:rsidRPr="00757559">
              <w:rPr>
                <w:rFonts w:ascii="Times New Roman" w:hAnsi="Times New Roman" w:cs="Times New Roman"/>
                <w:b w:val="0"/>
                <w:color w:val="4F81BD"/>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22DC2" w:rsidRPr="00757559">
              <w:rPr>
                <w:rFonts w:ascii="Times New Roman" w:hAnsi="Times New Roman" w:cs="Times New Roman"/>
                <w:b w:val="0"/>
                <w:color w:val="4F81BD"/>
                <w:sz w:val="24"/>
                <w:szCs w:val="24"/>
                <w:lang w:eastAsia="en-US"/>
              </w:rPr>
              <w:t>………</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722DC2" w:rsidTr="00747962">
        <w:tc>
          <w:tcPr>
            <w:tcW w:w="1384" w:type="dxa"/>
          </w:tcPr>
          <w:p w:rsidR="00722DC2" w:rsidRPr="00757559" w:rsidRDefault="00722DC2" w:rsidP="00C95F4D">
            <w:pPr>
              <w:pStyle w:val="ConsTitle"/>
              <w:rPr>
                <w:rFonts w:ascii="Times New Roman" w:hAnsi="Times New Roman" w:cs="Times New Roman"/>
                <w:b w:val="0"/>
                <w:color w:val="4F81BD"/>
                <w:sz w:val="24"/>
                <w:szCs w:val="24"/>
                <w:lang w:eastAsia="en-US"/>
              </w:rPr>
            </w:pPr>
            <w:r w:rsidRPr="00757559">
              <w:rPr>
                <w:rFonts w:ascii="Times New Roman" w:hAnsi="Times New Roman" w:cs="Times New Roman"/>
                <w:b w:val="0"/>
                <w:color w:val="4F81BD"/>
                <w:sz w:val="24"/>
                <w:szCs w:val="24"/>
                <w:lang w:eastAsia="en-US"/>
              </w:rPr>
              <w:t xml:space="preserve">Статья </w:t>
            </w:r>
            <w:r w:rsidR="00E70452" w:rsidRPr="00757559">
              <w:rPr>
                <w:rFonts w:ascii="Times New Roman" w:hAnsi="Times New Roman" w:cs="Times New Roman"/>
                <w:b w:val="0"/>
                <w:color w:val="4F81BD"/>
                <w:sz w:val="24"/>
                <w:szCs w:val="24"/>
                <w:lang w:eastAsia="en-US"/>
              </w:rPr>
              <w:t>4.2</w:t>
            </w:r>
            <w:r w:rsidRPr="00757559">
              <w:rPr>
                <w:rFonts w:ascii="Times New Roman" w:hAnsi="Times New Roman" w:cs="Times New Roman"/>
                <w:b w:val="0"/>
                <w:color w:val="4F81BD"/>
                <w:sz w:val="24"/>
                <w:szCs w:val="24"/>
                <w:lang w:eastAsia="en-US"/>
              </w:rPr>
              <w:t>.</w:t>
            </w:r>
          </w:p>
        </w:tc>
        <w:tc>
          <w:tcPr>
            <w:tcW w:w="7514" w:type="dxa"/>
          </w:tcPr>
          <w:p w:rsidR="00722DC2" w:rsidRPr="00757559" w:rsidRDefault="00E70452" w:rsidP="00C95F4D">
            <w:pPr>
              <w:pStyle w:val="ConsTitle"/>
              <w:jc w:val="both"/>
              <w:rPr>
                <w:rFonts w:ascii="Times New Roman" w:hAnsi="Times New Roman" w:cs="Times New Roman"/>
                <w:b w:val="0"/>
                <w:color w:val="4F81BD"/>
                <w:sz w:val="24"/>
                <w:szCs w:val="24"/>
                <w:lang w:eastAsia="en-US"/>
              </w:rPr>
            </w:pPr>
            <w:r w:rsidRPr="00757559">
              <w:rPr>
                <w:rFonts w:ascii="Times New Roman" w:hAnsi="Times New Roman" w:cs="Times New Roman"/>
                <w:b w:val="0"/>
                <w:color w:val="4F81BD"/>
                <w:sz w:val="24"/>
                <w:szCs w:val="24"/>
                <w:lang w:eastAsia="en-US"/>
              </w:rPr>
              <w:t>Порядок предоставления разрешения на условно разрешенный вид использования земельного участка или объекта капитального строительства…………………..</w:t>
            </w:r>
            <w:r w:rsidR="00722DC2" w:rsidRPr="00757559">
              <w:rPr>
                <w:rFonts w:ascii="Times New Roman" w:hAnsi="Times New Roman" w:cs="Times New Roman"/>
                <w:b w:val="0"/>
                <w:color w:val="4F81BD"/>
                <w:sz w:val="24"/>
                <w:szCs w:val="24"/>
                <w:lang w:eastAsia="en-US"/>
              </w:rPr>
              <w:t xml:space="preserve"> …………………………………………..</w:t>
            </w: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p>
          <w:p w:rsidR="00722DC2" w:rsidRPr="00747962" w:rsidRDefault="00722DC2" w:rsidP="00C95F4D">
            <w:pPr>
              <w:pStyle w:val="ConsTitle"/>
              <w:jc w:val="center"/>
              <w:rPr>
                <w:rFonts w:ascii="Times New Roman" w:hAnsi="Times New Roman" w:cs="Times New Roman"/>
                <w:sz w:val="28"/>
                <w:szCs w:val="28"/>
                <w:lang w:eastAsia="en-US"/>
              </w:rPr>
            </w:pPr>
          </w:p>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E70452">
              <w:rPr>
                <w:rFonts w:ascii="Times New Roman" w:hAnsi="Times New Roman" w:cs="Times New Roman"/>
                <w:b w:val="0"/>
                <w:sz w:val="24"/>
                <w:szCs w:val="24"/>
                <w:lang w:eastAsia="en-US"/>
              </w:rPr>
              <w:t>5</w:t>
            </w:r>
            <w:r w:rsidRPr="00747962">
              <w:rPr>
                <w:rFonts w:ascii="Times New Roman" w:hAnsi="Times New Roman" w:cs="Times New Roman"/>
                <w:b w:val="0"/>
                <w:sz w:val="24"/>
                <w:szCs w:val="24"/>
                <w:lang w:eastAsia="en-US"/>
              </w:rPr>
              <w:t>.</w:t>
            </w:r>
          </w:p>
        </w:tc>
        <w:tc>
          <w:tcPr>
            <w:tcW w:w="7514" w:type="dxa"/>
          </w:tcPr>
          <w:p w:rsidR="00722DC2" w:rsidRPr="00747962" w:rsidRDefault="00E70452" w:rsidP="00C95F4D">
            <w:pPr>
              <w:pStyle w:val="ConsTitle"/>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 подготовке документации по планировке территории органами местного самоуправления……………………………….</w:t>
            </w:r>
            <w:r w:rsidR="00722DC2" w:rsidRPr="00747962">
              <w:rPr>
                <w:rFonts w:ascii="Times New Roman" w:hAnsi="Times New Roman" w:cs="Times New Roman"/>
                <w:b w:val="0"/>
                <w:sz w:val="24"/>
                <w:szCs w:val="24"/>
                <w:lang w:eastAsia="en-US"/>
              </w:rPr>
              <w:t xml:space="preserve"> ………………...</w:t>
            </w: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p>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E70452">
              <w:rPr>
                <w:rFonts w:ascii="Times New Roman" w:hAnsi="Times New Roman" w:cs="Times New Roman"/>
                <w:b w:val="0"/>
                <w:sz w:val="24"/>
                <w:szCs w:val="24"/>
                <w:lang w:eastAsia="en-US"/>
              </w:rPr>
              <w:t>5.1</w:t>
            </w:r>
            <w:r w:rsidRPr="00747962">
              <w:rPr>
                <w:rFonts w:ascii="Times New Roman" w:hAnsi="Times New Roman" w:cs="Times New Roman"/>
                <w:b w:val="0"/>
                <w:sz w:val="24"/>
                <w:szCs w:val="24"/>
                <w:lang w:eastAsia="en-US"/>
              </w:rPr>
              <w:t>.</w:t>
            </w:r>
          </w:p>
        </w:tc>
        <w:tc>
          <w:tcPr>
            <w:tcW w:w="7514" w:type="dxa"/>
          </w:tcPr>
          <w:p w:rsidR="00722DC2" w:rsidRPr="00747962" w:rsidRDefault="00E70452" w:rsidP="00C95F4D">
            <w:pPr>
              <w:pStyle w:val="ConsTitle"/>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Проект планировки территории…….</w:t>
            </w:r>
            <w:r w:rsidR="00722DC2" w:rsidRPr="00747962">
              <w:rPr>
                <w:rFonts w:ascii="Times New Roman" w:hAnsi="Times New Roman" w:cs="Times New Roman"/>
                <w:b w:val="0"/>
                <w:sz w:val="24"/>
                <w:szCs w:val="24"/>
                <w:lang w:eastAsia="en-US"/>
              </w:rPr>
              <w:t>..……………………………………</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18</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E70452">
              <w:rPr>
                <w:rFonts w:ascii="Times New Roman" w:hAnsi="Times New Roman" w:cs="Times New Roman"/>
                <w:b w:val="0"/>
                <w:sz w:val="24"/>
                <w:szCs w:val="24"/>
                <w:lang w:eastAsia="en-US"/>
              </w:rPr>
              <w:t>6</w:t>
            </w:r>
            <w:r w:rsidRPr="00747962">
              <w:rPr>
                <w:rFonts w:ascii="Times New Roman" w:hAnsi="Times New Roman" w:cs="Times New Roman"/>
                <w:b w:val="0"/>
                <w:sz w:val="24"/>
                <w:szCs w:val="24"/>
                <w:lang w:eastAsia="en-US"/>
              </w:rPr>
              <w:t>.</w:t>
            </w:r>
          </w:p>
        </w:tc>
        <w:tc>
          <w:tcPr>
            <w:tcW w:w="7514" w:type="dxa"/>
          </w:tcPr>
          <w:p w:rsidR="00722DC2" w:rsidRPr="00747962" w:rsidRDefault="00E70452" w:rsidP="00C95F4D">
            <w:pPr>
              <w:pStyle w:val="ConsTitle"/>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 проведении публичных слушаний по вопросам землепользования и застройки…………………………</w:t>
            </w:r>
            <w:r w:rsidR="00722DC2" w:rsidRPr="00747962">
              <w:rPr>
                <w:rFonts w:ascii="Times New Roman" w:hAnsi="Times New Roman" w:cs="Times New Roman"/>
                <w:b w:val="0"/>
                <w:sz w:val="24"/>
                <w:szCs w:val="24"/>
                <w:lang w:eastAsia="en-US"/>
              </w:rPr>
              <w:t>…………………………………………</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r>
      <w:tr w:rsidR="00722DC2" w:rsidTr="00747962">
        <w:tc>
          <w:tcPr>
            <w:tcW w:w="1384" w:type="dxa"/>
          </w:tcPr>
          <w:p w:rsidR="00722DC2" w:rsidRPr="00747962" w:rsidRDefault="00722DC2" w:rsidP="00C95F4D">
            <w:pPr>
              <w:pStyle w:val="ConsTitle"/>
              <w:rPr>
                <w:rFonts w:ascii="Times New Roman" w:hAnsi="Times New Roman" w:cs="Times New Roman"/>
                <w:sz w:val="24"/>
                <w:szCs w:val="24"/>
                <w:lang w:eastAsia="en-US"/>
              </w:rPr>
            </w:pPr>
            <w:r w:rsidRPr="00747962">
              <w:rPr>
                <w:rFonts w:ascii="Times New Roman" w:hAnsi="Times New Roman" w:cs="Times New Roman"/>
                <w:b w:val="0"/>
                <w:sz w:val="24"/>
                <w:szCs w:val="24"/>
                <w:lang w:eastAsia="en-US"/>
              </w:rPr>
              <w:t xml:space="preserve">Статья </w:t>
            </w:r>
            <w:r w:rsidR="00E70452">
              <w:rPr>
                <w:rFonts w:ascii="Times New Roman" w:hAnsi="Times New Roman" w:cs="Times New Roman"/>
                <w:b w:val="0"/>
                <w:sz w:val="24"/>
                <w:szCs w:val="24"/>
                <w:lang w:eastAsia="en-US"/>
              </w:rPr>
              <w:t>7</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rPr>
                <w:rFonts w:ascii="Times New Roman" w:hAnsi="Times New Roman" w:cs="Times New Roman"/>
                <w:sz w:val="24"/>
                <w:szCs w:val="24"/>
                <w:lang w:eastAsia="en-US"/>
              </w:rPr>
            </w:pPr>
            <w:r w:rsidRPr="00747962">
              <w:rPr>
                <w:rFonts w:ascii="Times New Roman" w:hAnsi="Times New Roman" w:cs="Times New Roman"/>
                <w:b w:val="0"/>
                <w:sz w:val="24"/>
                <w:szCs w:val="24"/>
                <w:lang w:eastAsia="en-US"/>
              </w:rPr>
              <w:t xml:space="preserve">Порядок внесения изменений и (или) дополнений в Правила                  землепользования и застройки </w:t>
            </w:r>
            <w:r w:rsidR="00694B2B">
              <w:rPr>
                <w:rFonts w:ascii="Times New Roman" w:hAnsi="Times New Roman" w:cs="Times New Roman"/>
                <w:b w:val="0"/>
                <w:sz w:val="24"/>
                <w:szCs w:val="24"/>
                <w:lang w:eastAsia="en-US"/>
              </w:rPr>
              <w:t>сельского поселения</w:t>
            </w:r>
            <w:r w:rsidR="00551533">
              <w:rPr>
                <w:rFonts w:ascii="Times New Roman" w:hAnsi="Times New Roman" w:cs="Times New Roman"/>
                <w:b w:val="0"/>
                <w:sz w:val="24"/>
                <w:szCs w:val="24"/>
                <w:lang w:eastAsia="en-US"/>
              </w:rPr>
              <w:t xml:space="preserve"> Яникой</w:t>
            </w:r>
            <w:r w:rsidRPr="00747962">
              <w:rPr>
                <w:rFonts w:ascii="Times New Roman" w:hAnsi="Times New Roman" w:cs="Times New Roman"/>
                <w:b w:val="0"/>
                <w:sz w:val="24"/>
                <w:szCs w:val="24"/>
                <w:lang w:eastAsia="en-US"/>
              </w:rPr>
              <w:t xml:space="preserve"> ..................</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E70452">
              <w:rPr>
                <w:rFonts w:ascii="Times New Roman" w:hAnsi="Times New Roman" w:cs="Times New Roman"/>
                <w:b w:val="0"/>
                <w:sz w:val="24"/>
                <w:szCs w:val="24"/>
                <w:lang w:eastAsia="en-US"/>
              </w:rPr>
              <w:t>7.1</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Действие Правил по отношению к Генеральному плану поселения,                    документации по планировке территории, ранее возникшим правам ……….............................................................................................................</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Статья</w:t>
            </w:r>
            <w:r w:rsidR="00E70452">
              <w:rPr>
                <w:rFonts w:ascii="Times New Roman" w:hAnsi="Times New Roman" w:cs="Times New Roman"/>
                <w:b w:val="0"/>
                <w:sz w:val="24"/>
                <w:szCs w:val="24"/>
                <w:lang w:eastAsia="en-US"/>
              </w:rPr>
              <w:t xml:space="preserve"> 7.2</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Использование объектов недвижимости, не соответствующих Правилам …………………………………………………………………...</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r>
      <w:tr w:rsidR="00722DC2" w:rsidTr="00747962">
        <w:tc>
          <w:tcPr>
            <w:tcW w:w="1384" w:type="dxa"/>
          </w:tcPr>
          <w:p w:rsidR="00722DC2" w:rsidRPr="00747962" w:rsidRDefault="00722DC2" w:rsidP="00C95F4D">
            <w:pPr>
              <w:pStyle w:val="ConsTitle"/>
              <w:rPr>
                <w:rFonts w:ascii="Times New Roman" w:hAnsi="Times New Roman" w:cs="Times New Roman"/>
                <w:sz w:val="24"/>
                <w:szCs w:val="24"/>
                <w:lang w:eastAsia="en-US"/>
              </w:rPr>
            </w:pPr>
            <w:r w:rsidRPr="00747962">
              <w:rPr>
                <w:rFonts w:ascii="Times New Roman" w:hAnsi="Times New Roman" w:cs="Times New Roman"/>
                <w:b w:val="0"/>
                <w:sz w:val="24"/>
                <w:szCs w:val="24"/>
                <w:lang w:eastAsia="en-US"/>
              </w:rPr>
              <w:t xml:space="preserve">Статья </w:t>
            </w:r>
            <w:r w:rsidR="00E70452">
              <w:rPr>
                <w:rFonts w:ascii="Times New Roman" w:hAnsi="Times New Roman" w:cs="Times New Roman"/>
                <w:b w:val="0"/>
                <w:sz w:val="24"/>
                <w:szCs w:val="24"/>
                <w:lang w:eastAsia="en-US"/>
              </w:rPr>
              <w:t>8</w:t>
            </w:r>
            <w:r w:rsidRPr="00747962">
              <w:rPr>
                <w:rFonts w:ascii="Times New Roman" w:hAnsi="Times New Roman" w:cs="Times New Roman"/>
                <w:b w:val="0"/>
                <w:sz w:val="24"/>
                <w:szCs w:val="24"/>
                <w:lang w:eastAsia="en-US"/>
              </w:rPr>
              <w:t>.</w:t>
            </w:r>
          </w:p>
        </w:tc>
        <w:tc>
          <w:tcPr>
            <w:tcW w:w="7514" w:type="dxa"/>
          </w:tcPr>
          <w:p w:rsidR="00722DC2" w:rsidRPr="00747962" w:rsidRDefault="00E70452" w:rsidP="00C95F4D">
            <w:pPr>
              <w:pStyle w:val="ConsTitle"/>
              <w:jc w:val="both"/>
              <w:rPr>
                <w:rFonts w:ascii="Times New Roman" w:hAnsi="Times New Roman" w:cs="Times New Roman"/>
                <w:sz w:val="24"/>
                <w:szCs w:val="24"/>
                <w:lang w:eastAsia="en-US"/>
              </w:rPr>
            </w:pPr>
            <w:r>
              <w:rPr>
                <w:rFonts w:ascii="Times New Roman" w:hAnsi="Times New Roman" w:cs="Times New Roman"/>
                <w:b w:val="0"/>
                <w:sz w:val="24"/>
                <w:szCs w:val="24"/>
                <w:lang w:eastAsia="en-US"/>
              </w:rPr>
              <w:t>О регулировании иных вопросов землепользования и застройки………………………….</w:t>
            </w:r>
            <w:r w:rsidR="00722DC2" w:rsidRPr="00747962">
              <w:rPr>
                <w:rFonts w:ascii="Times New Roman" w:hAnsi="Times New Roman" w:cs="Times New Roman"/>
                <w:b w:val="0"/>
                <w:sz w:val="24"/>
                <w:szCs w:val="24"/>
                <w:lang w:eastAsia="en-US"/>
              </w:rPr>
              <w:t>………………………………………...</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26</w:t>
            </w:r>
          </w:p>
          <w:p w:rsidR="00722DC2" w:rsidRPr="00747962" w:rsidRDefault="00722DC2" w:rsidP="00C95F4D">
            <w:pPr>
              <w:pStyle w:val="ConsTitle"/>
              <w:jc w:val="center"/>
              <w:rPr>
                <w:rFonts w:ascii="Times New Roman" w:hAnsi="Times New Roman" w:cs="Times New Roman"/>
                <w:sz w:val="28"/>
                <w:szCs w:val="28"/>
                <w:lang w:eastAsia="en-US"/>
              </w:rPr>
            </w:pP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E70452">
              <w:rPr>
                <w:rFonts w:ascii="Times New Roman" w:hAnsi="Times New Roman" w:cs="Times New Roman"/>
                <w:b w:val="0"/>
                <w:sz w:val="24"/>
                <w:szCs w:val="24"/>
                <w:lang w:eastAsia="en-US"/>
              </w:rPr>
              <w:t>8.1</w:t>
            </w:r>
            <w:r w:rsidRPr="00747962">
              <w:rPr>
                <w:rFonts w:ascii="Times New Roman" w:hAnsi="Times New Roman" w:cs="Times New Roman"/>
                <w:b w:val="0"/>
                <w:sz w:val="24"/>
                <w:szCs w:val="24"/>
                <w:lang w:eastAsia="en-US"/>
              </w:rPr>
              <w:t>.</w:t>
            </w:r>
          </w:p>
        </w:tc>
        <w:tc>
          <w:tcPr>
            <w:tcW w:w="7514" w:type="dxa"/>
          </w:tcPr>
          <w:p w:rsidR="00722DC2" w:rsidRPr="00747962" w:rsidRDefault="00E70452" w:rsidP="00C95F4D">
            <w:pPr>
              <w:pStyle w:val="ConsTitle"/>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Вступление в силу Прави</w:t>
            </w:r>
            <w:r w:rsidR="00551533">
              <w:rPr>
                <w:rFonts w:ascii="Times New Roman" w:hAnsi="Times New Roman" w:cs="Times New Roman"/>
                <w:b w:val="0"/>
                <w:sz w:val="24"/>
                <w:szCs w:val="24"/>
                <w:lang w:eastAsia="en-US"/>
              </w:rPr>
              <w:t>л землепользования и застройки с</w:t>
            </w:r>
            <w:r>
              <w:rPr>
                <w:rFonts w:ascii="Times New Roman" w:hAnsi="Times New Roman" w:cs="Times New Roman"/>
                <w:b w:val="0"/>
                <w:sz w:val="24"/>
                <w:szCs w:val="24"/>
                <w:lang w:eastAsia="en-US"/>
              </w:rPr>
              <w:t xml:space="preserve">.п. </w:t>
            </w:r>
            <w:r w:rsidR="00551533">
              <w:rPr>
                <w:rFonts w:ascii="Times New Roman" w:hAnsi="Times New Roman" w:cs="Times New Roman"/>
                <w:b w:val="0"/>
                <w:sz w:val="24"/>
                <w:szCs w:val="24"/>
                <w:lang w:eastAsia="en-US"/>
              </w:rPr>
              <w:t>Яникой</w:t>
            </w:r>
            <w:r>
              <w:rPr>
                <w:rFonts w:ascii="Times New Roman" w:hAnsi="Times New Roman" w:cs="Times New Roman"/>
                <w:b w:val="0"/>
                <w:sz w:val="24"/>
                <w:szCs w:val="24"/>
                <w:lang w:eastAsia="en-US"/>
              </w:rPr>
              <w:t>…….</w:t>
            </w:r>
            <w:r w:rsidR="00722DC2" w:rsidRPr="00747962">
              <w:rPr>
                <w:rFonts w:ascii="Times New Roman" w:hAnsi="Times New Roman" w:cs="Times New Roman"/>
                <w:b w:val="0"/>
                <w:sz w:val="24"/>
                <w:szCs w:val="24"/>
                <w:lang w:eastAsia="en-US"/>
              </w:rPr>
              <w:t>…...............................................................................................</w:t>
            </w: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r w:rsidRPr="00747962">
              <w:rPr>
                <w:rFonts w:ascii="Times New Roman" w:hAnsi="Times New Roman" w:cs="Times New Roman"/>
                <w:sz w:val="28"/>
                <w:szCs w:val="28"/>
                <w:lang w:eastAsia="en-US"/>
              </w:rPr>
              <w:t>2</w:t>
            </w:r>
            <w:r w:rsidR="00A75A3D">
              <w:rPr>
                <w:rFonts w:ascii="Times New Roman" w:hAnsi="Times New Roman" w:cs="Times New Roman"/>
                <w:sz w:val="28"/>
                <w:szCs w:val="28"/>
                <w:lang w:eastAsia="en-US"/>
              </w:rPr>
              <w:t>6</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p>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E70452">
              <w:rPr>
                <w:rFonts w:ascii="Times New Roman" w:hAnsi="Times New Roman" w:cs="Times New Roman"/>
                <w:b w:val="0"/>
                <w:sz w:val="24"/>
                <w:szCs w:val="24"/>
                <w:lang w:eastAsia="en-US"/>
              </w:rPr>
              <w:t>8.2</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p>
          <w:p w:rsidR="00722DC2" w:rsidRPr="00747962" w:rsidRDefault="00757559" w:rsidP="00C95F4D">
            <w:pPr>
              <w:pStyle w:val="ConsTitle"/>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Открытость и доступность информации о землепользовании и застройке</w:t>
            </w:r>
            <w:r w:rsidR="00722DC2" w:rsidRPr="00747962">
              <w:rPr>
                <w:rFonts w:ascii="Times New Roman" w:hAnsi="Times New Roman" w:cs="Times New Roman"/>
                <w:b w:val="0"/>
                <w:sz w:val="24"/>
                <w:szCs w:val="24"/>
                <w:lang w:eastAsia="en-US"/>
              </w:rPr>
              <w:t>…………………………………………………………………...</w:t>
            </w: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r w:rsidRPr="00747962">
              <w:rPr>
                <w:rFonts w:ascii="Times New Roman" w:hAnsi="Times New Roman" w:cs="Times New Roman"/>
                <w:sz w:val="28"/>
                <w:szCs w:val="28"/>
                <w:lang w:eastAsia="en-US"/>
              </w:rPr>
              <w:t>2</w:t>
            </w:r>
            <w:r w:rsidR="00A75A3D">
              <w:rPr>
                <w:rFonts w:ascii="Times New Roman" w:hAnsi="Times New Roman" w:cs="Times New Roman"/>
                <w:sz w:val="28"/>
                <w:szCs w:val="28"/>
                <w:lang w:eastAsia="en-US"/>
              </w:rPr>
              <w:t>6</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8.3</w:t>
            </w:r>
            <w:r w:rsidRPr="00747962">
              <w:rPr>
                <w:rFonts w:ascii="Times New Roman" w:hAnsi="Times New Roman" w:cs="Times New Roman"/>
                <w:b w:val="0"/>
                <w:sz w:val="24"/>
                <w:szCs w:val="24"/>
                <w:lang w:eastAsia="en-US"/>
              </w:rPr>
              <w:t>.</w:t>
            </w:r>
          </w:p>
        </w:tc>
        <w:tc>
          <w:tcPr>
            <w:tcW w:w="7514" w:type="dxa"/>
          </w:tcPr>
          <w:p w:rsidR="00722DC2" w:rsidRPr="00747962" w:rsidRDefault="00757559" w:rsidP="00C95F4D">
            <w:pPr>
              <w:pStyle w:val="ConsTitle"/>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Особые положения………….</w:t>
            </w:r>
            <w:r w:rsidR="00722DC2" w:rsidRPr="00747962">
              <w:rPr>
                <w:rFonts w:ascii="Times New Roman" w:hAnsi="Times New Roman" w:cs="Times New Roman"/>
                <w:b w:val="0"/>
                <w:sz w:val="24"/>
                <w:szCs w:val="24"/>
                <w:lang w:eastAsia="en-US"/>
              </w:rPr>
              <w:t>……………………………………………</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sz w:val="28"/>
                <w:szCs w:val="28"/>
                <w:lang w:eastAsia="en-US"/>
              </w:rPr>
              <w:t xml:space="preserve">Часть </w:t>
            </w:r>
            <w:r w:rsidRPr="00747962">
              <w:rPr>
                <w:rFonts w:ascii="Times New Roman" w:hAnsi="Times New Roman" w:cs="Times New Roman"/>
                <w:sz w:val="28"/>
                <w:szCs w:val="28"/>
                <w:lang w:val="en-US" w:eastAsia="en-US"/>
              </w:rPr>
              <w:t>II</w:t>
            </w:r>
            <w:r w:rsidRPr="00747962">
              <w:rPr>
                <w:rFonts w:ascii="Times New Roman" w:hAnsi="Times New Roman" w:cs="Times New Roman"/>
                <w:sz w:val="28"/>
                <w:szCs w:val="28"/>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sz w:val="28"/>
                <w:szCs w:val="28"/>
                <w:lang w:eastAsia="en-US"/>
              </w:rPr>
              <w:t xml:space="preserve">КАРТЫ ГРАДОСТРОИТЕЛЬНОГО ЗОНИРОВАНИЯ. </w:t>
            </w:r>
            <w:r w:rsidRPr="00747962">
              <w:rPr>
                <w:rFonts w:ascii="Times New Roman" w:hAnsi="Times New Roman" w:cs="Times New Roman"/>
                <w:sz w:val="28"/>
                <w:szCs w:val="28"/>
                <w:lang w:eastAsia="en-US"/>
              </w:rPr>
              <w:lastRenderedPageBreak/>
              <w:t xml:space="preserve">КАРТА ЗОН С ОСОБЫМИ УСЛОВИЯМИ ИСПОЛЬЗОВАНИЯ        ТЕРРИТОРИЙ </w:t>
            </w:r>
            <w:r w:rsidRPr="00747962">
              <w:rPr>
                <w:rFonts w:ascii="Times New Roman" w:hAnsi="Times New Roman" w:cs="Times New Roman"/>
                <w:sz w:val="24"/>
                <w:szCs w:val="24"/>
                <w:lang w:eastAsia="en-US"/>
              </w:rPr>
              <w:t>……………………</w:t>
            </w:r>
          </w:p>
        </w:tc>
        <w:tc>
          <w:tcPr>
            <w:tcW w:w="672" w:type="dxa"/>
            <w:vAlign w:val="bottom"/>
          </w:tcPr>
          <w:p w:rsidR="00A75A3D"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27</w:t>
            </w:r>
          </w:p>
          <w:p w:rsidR="00722DC2" w:rsidRPr="00A75A3D" w:rsidRDefault="00722DC2" w:rsidP="00C95F4D">
            <w:pPr>
              <w:rPr>
                <w:lang w:eastAsia="en-US"/>
              </w:rPr>
            </w:pPr>
          </w:p>
        </w:tc>
      </w:tr>
      <w:tr w:rsidR="00722DC2" w:rsidTr="00747962">
        <w:tc>
          <w:tcPr>
            <w:tcW w:w="1384" w:type="dxa"/>
          </w:tcPr>
          <w:p w:rsidR="00722DC2" w:rsidRPr="00747962" w:rsidRDefault="00722DC2" w:rsidP="00C95F4D">
            <w:pPr>
              <w:pStyle w:val="ConsTitle"/>
              <w:rPr>
                <w:rFonts w:ascii="Times New Roman" w:hAnsi="Times New Roman" w:cs="Times New Roman"/>
                <w:sz w:val="28"/>
                <w:szCs w:val="28"/>
                <w:lang w:eastAsia="en-US"/>
              </w:rPr>
            </w:pPr>
            <w:r w:rsidRPr="00747962">
              <w:rPr>
                <w:rFonts w:ascii="Times New Roman" w:hAnsi="Times New Roman" w:cs="Times New Roman"/>
                <w:sz w:val="24"/>
                <w:szCs w:val="24"/>
                <w:lang w:eastAsia="en-US"/>
              </w:rPr>
              <w:lastRenderedPageBreak/>
              <w:t xml:space="preserve">Глава </w:t>
            </w:r>
            <w:r w:rsidR="00757559">
              <w:rPr>
                <w:rFonts w:ascii="Times New Roman" w:hAnsi="Times New Roman" w:cs="Times New Roman"/>
                <w:sz w:val="24"/>
                <w:szCs w:val="24"/>
                <w:lang w:eastAsia="en-US"/>
              </w:rPr>
              <w:t>2</w:t>
            </w:r>
            <w:r w:rsidRPr="00747962">
              <w:rPr>
                <w:rFonts w:ascii="Times New Roman" w:hAnsi="Times New Roman" w:cs="Times New Roman"/>
                <w:sz w:val="24"/>
                <w:szCs w:val="24"/>
                <w:lang w:eastAsia="en-US"/>
              </w:rPr>
              <w:t xml:space="preserve">.   </w:t>
            </w:r>
          </w:p>
        </w:tc>
        <w:tc>
          <w:tcPr>
            <w:tcW w:w="7514" w:type="dxa"/>
          </w:tcPr>
          <w:p w:rsidR="00722DC2" w:rsidRPr="00747962" w:rsidRDefault="00722DC2" w:rsidP="00C95F4D">
            <w:pPr>
              <w:pStyle w:val="ConsTitle"/>
              <w:jc w:val="both"/>
              <w:rPr>
                <w:rFonts w:ascii="Times New Roman" w:hAnsi="Times New Roman" w:cs="Times New Roman"/>
                <w:sz w:val="28"/>
                <w:szCs w:val="28"/>
                <w:lang w:eastAsia="en-US"/>
              </w:rPr>
            </w:pPr>
            <w:r w:rsidRPr="00747962">
              <w:rPr>
                <w:rFonts w:ascii="Times New Roman" w:hAnsi="Times New Roman" w:cs="Times New Roman"/>
                <w:sz w:val="24"/>
                <w:szCs w:val="24"/>
                <w:lang w:eastAsia="en-US"/>
              </w:rPr>
              <w:t xml:space="preserve">КАРТЫ ГРАДОСТРОИТЕЛЬНОГО ЗОНИРОВАНИЯ </w:t>
            </w:r>
            <w:r w:rsidR="00694B2B">
              <w:rPr>
                <w:rFonts w:ascii="Times New Roman" w:hAnsi="Times New Roman" w:cs="Times New Roman"/>
                <w:sz w:val="24"/>
                <w:szCs w:val="24"/>
                <w:lang w:eastAsia="en-US"/>
              </w:rPr>
              <w:t>СЕЛЬСКОГО ПОСЕЛЕНИЯ</w:t>
            </w:r>
            <w:r w:rsidR="00551533">
              <w:rPr>
                <w:rFonts w:ascii="Times New Roman" w:hAnsi="Times New Roman" w:cs="Times New Roman"/>
                <w:sz w:val="24"/>
                <w:szCs w:val="24"/>
                <w:lang w:eastAsia="en-US"/>
              </w:rPr>
              <w:t xml:space="preserve"> ЯНИКОЙ</w:t>
            </w:r>
            <w:r w:rsidRPr="00747962">
              <w:rPr>
                <w:rFonts w:ascii="Times New Roman" w:hAnsi="Times New Roman" w:cs="Times New Roman"/>
                <w:sz w:val="24"/>
                <w:szCs w:val="24"/>
                <w:lang w:eastAsia="en-US"/>
              </w:rPr>
              <w:t xml:space="preserve"> …………………………</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r>
      <w:tr w:rsidR="00722DC2" w:rsidTr="00747962">
        <w:tc>
          <w:tcPr>
            <w:tcW w:w="1384" w:type="dxa"/>
          </w:tcPr>
          <w:p w:rsidR="00722DC2" w:rsidRPr="00747962" w:rsidRDefault="00722DC2" w:rsidP="00C95F4D">
            <w:pPr>
              <w:pStyle w:val="ConsTitle"/>
              <w:rPr>
                <w:rFonts w:ascii="Times New Roman" w:hAnsi="Times New Roman" w:cs="Times New Roman"/>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9</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sz w:val="24"/>
                <w:szCs w:val="24"/>
                <w:lang w:eastAsia="en-US"/>
              </w:rPr>
            </w:pPr>
            <w:r w:rsidRPr="00747962">
              <w:rPr>
                <w:rFonts w:ascii="Times New Roman" w:hAnsi="Times New Roman" w:cs="Times New Roman"/>
                <w:b w:val="0"/>
                <w:sz w:val="24"/>
                <w:szCs w:val="24"/>
                <w:lang w:eastAsia="en-US"/>
              </w:rPr>
              <w:t xml:space="preserve">Карты градостроительного зонирования </w:t>
            </w:r>
            <w:r w:rsidR="00694B2B">
              <w:rPr>
                <w:rFonts w:ascii="Times New Roman" w:hAnsi="Times New Roman" w:cs="Times New Roman"/>
                <w:b w:val="0"/>
                <w:sz w:val="24"/>
                <w:szCs w:val="24"/>
                <w:lang w:eastAsia="en-US"/>
              </w:rPr>
              <w:t>сельского поселения</w:t>
            </w:r>
            <w:r w:rsidR="00551533">
              <w:rPr>
                <w:rFonts w:ascii="Times New Roman" w:hAnsi="Times New Roman" w:cs="Times New Roman"/>
                <w:b w:val="0"/>
                <w:sz w:val="24"/>
                <w:szCs w:val="24"/>
                <w:lang w:eastAsia="en-US"/>
              </w:rPr>
              <w:t xml:space="preserve"> Яникой</w:t>
            </w:r>
            <w:r w:rsidRPr="00747962">
              <w:rPr>
                <w:rFonts w:ascii="Times New Roman" w:hAnsi="Times New Roman" w:cs="Times New Roman"/>
                <w:b w:val="0"/>
                <w:sz w:val="24"/>
                <w:szCs w:val="24"/>
                <w:lang w:eastAsia="en-US"/>
              </w:rPr>
              <w:t xml:space="preserve"> ……………………………………………………………………</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sz w:val="24"/>
                <w:szCs w:val="24"/>
                <w:lang w:eastAsia="en-US"/>
              </w:rPr>
              <w:t xml:space="preserve">Глава </w:t>
            </w:r>
            <w:r w:rsidR="00757559">
              <w:rPr>
                <w:rFonts w:ascii="Times New Roman" w:hAnsi="Times New Roman" w:cs="Times New Roman"/>
                <w:sz w:val="24"/>
                <w:szCs w:val="24"/>
                <w:lang w:eastAsia="en-US"/>
              </w:rPr>
              <w:t>3</w:t>
            </w:r>
            <w:r w:rsidRPr="00747962">
              <w:rPr>
                <w:rFonts w:ascii="Times New Roman" w:hAnsi="Times New Roman" w:cs="Times New Roman"/>
                <w:sz w:val="24"/>
                <w:szCs w:val="24"/>
                <w:lang w:eastAsia="en-US"/>
              </w:rPr>
              <w:t xml:space="preserve">.   </w:t>
            </w:r>
          </w:p>
        </w:tc>
        <w:tc>
          <w:tcPr>
            <w:tcW w:w="7514" w:type="dxa"/>
          </w:tcPr>
          <w:p w:rsidR="00722DC2" w:rsidRPr="00747962" w:rsidRDefault="00722DC2" w:rsidP="00C95F4D">
            <w:pPr>
              <w:pStyle w:val="ConsTitle"/>
              <w:jc w:val="both"/>
              <w:rPr>
                <w:rFonts w:ascii="Times New Roman" w:hAnsi="Times New Roman" w:cs="Times New Roman"/>
                <w:sz w:val="24"/>
                <w:szCs w:val="24"/>
                <w:lang w:eastAsia="en-US"/>
              </w:rPr>
            </w:pPr>
            <w:r w:rsidRPr="00747962">
              <w:rPr>
                <w:rFonts w:ascii="Times New Roman" w:hAnsi="Times New Roman" w:cs="Times New Roman"/>
                <w:sz w:val="24"/>
                <w:szCs w:val="24"/>
                <w:lang w:eastAsia="en-US"/>
              </w:rPr>
              <w:t>КАРТА ЗОН С ОСОБЫМИ УСЛОВИЯМИ ИСПОЛЬЗОВАНИЯ ТЕРРИТОРИЙ …...……………………………………………………….</w:t>
            </w: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p>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28</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p>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10</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bCs w:val="0"/>
                <w:sz w:val="24"/>
                <w:szCs w:val="24"/>
                <w:lang w:eastAsia="en-US"/>
              </w:rPr>
            </w:pPr>
          </w:p>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bCs w:val="0"/>
                <w:sz w:val="24"/>
                <w:szCs w:val="24"/>
                <w:lang w:eastAsia="en-US"/>
              </w:rPr>
              <w:t>К</w:t>
            </w:r>
            <w:r w:rsidRPr="00747962">
              <w:rPr>
                <w:rFonts w:ascii="Times New Roman" w:hAnsi="Times New Roman" w:cs="Times New Roman"/>
                <w:b w:val="0"/>
                <w:bCs w:val="0"/>
                <w:noProof/>
                <w:sz w:val="24"/>
                <w:szCs w:val="24"/>
                <w:lang w:eastAsia="en-US"/>
              </w:rPr>
              <w:t xml:space="preserve">арта охранных зон объектов культурного наследия, санитарно-защитных, водоохранных и иных зон с особыми условиями использования территории </w:t>
            </w:r>
            <w:r w:rsidR="00694B2B">
              <w:rPr>
                <w:rFonts w:ascii="Times New Roman" w:hAnsi="Times New Roman" w:cs="Times New Roman"/>
                <w:b w:val="0"/>
                <w:sz w:val="24"/>
                <w:szCs w:val="24"/>
                <w:lang w:eastAsia="en-US"/>
              </w:rPr>
              <w:t>сельского поселения</w:t>
            </w:r>
            <w:r w:rsidR="00551533">
              <w:rPr>
                <w:rFonts w:ascii="Times New Roman" w:hAnsi="Times New Roman" w:cs="Times New Roman"/>
                <w:b w:val="0"/>
                <w:sz w:val="24"/>
                <w:szCs w:val="24"/>
                <w:lang w:eastAsia="en-US"/>
              </w:rPr>
              <w:t xml:space="preserve"> Яникой</w:t>
            </w:r>
            <w:r w:rsidRPr="00747962">
              <w:rPr>
                <w:rFonts w:ascii="Times New Roman" w:hAnsi="Times New Roman" w:cs="Times New Roman"/>
                <w:b w:val="0"/>
                <w:sz w:val="24"/>
                <w:szCs w:val="24"/>
                <w:lang w:eastAsia="en-US"/>
              </w:rPr>
              <w:t>………………………………………………………………………..</w:t>
            </w: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p>
          <w:p w:rsidR="00722DC2" w:rsidRPr="00747962" w:rsidRDefault="00722DC2" w:rsidP="00C95F4D">
            <w:pPr>
              <w:pStyle w:val="ConsTitle"/>
              <w:jc w:val="center"/>
              <w:rPr>
                <w:rFonts w:ascii="Times New Roman" w:hAnsi="Times New Roman" w:cs="Times New Roman"/>
                <w:sz w:val="28"/>
                <w:szCs w:val="28"/>
                <w:lang w:eastAsia="en-US"/>
              </w:rPr>
            </w:pPr>
          </w:p>
          <w:p w:rsidR="00722DC2" w:rsidRPr="00747962" w:rsidRDefault="00722DC2" w:rsidP="00C95F4D">
            <w:pPr>
              <w:pStyle w:val="ConsTitle"/>
              <w:jc w:val="center"/>
              <w:rPr>
                <w:rFonts w:ascii="Times New Roman" w:hAnsi="Times New Roman" w:cs="Times New Roman"/>
                <w:sz w:val="28"/>
                <w:szCs w:val="28"/>
                <w:lang w:eastAsia="en-US"/>
              </w:rPr>
            </w:pPr>
          </w:p>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28</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sz w:val="28"/>
                <w:szCs w:val="28"/>
                <w:lang w:eastAsia="en-US"/>
              </w:rPr>
              <w:t xml:space="preserve">Часть </w:t>
            </w:r>
            <w:r w:rsidRPr="00747962">
              <w:rPr>
                <w:rFonts w:ascii="Times New Roman" w:hAnsi="Times New Roman" w:cs="Times New Roman"/>
                <w:sz w:val="24"/>
                <w:szCs w:val="24"/>
                <w:lang w:val="en-US" w:eastAsia="en-US"/>
              </w:rPr>
              <w:t>III</w:t>
            </w:r>
            <w:r w:rsidRPr="00747962">
              <w:rPr>
                <w:rFonts w:ascii="Times New Roman" w:hAnsi="Times New Roman" w:cs="Times New Roman"/>
                <w:sz w:val="24"/>
                <w:szCs w:val="24"/>
                <w:lang w:eastAsia="en-US"/>
              </w:rPr>
              <w:t>.</w:t>
            </w:r>
            <w:r w:rsidRPr="00747962">
              <w:rPr>
                <w:rFonts w:ascii="Times New Roman" w:hAnsi="Times New Roman" w:cs="Times New Roman"/>
                <w:sz w:val="28"/>
                <w:szCs w:val="28"/>
                <w:lang w:eastAsia="en-US"/>
              </w:rPr>
              <w:t xml:space="preserve">  </w:t>
            </w:r>
          </w:p>
        </w:tc>
        <w:tc>
          <w:tcPr>
            <w:tcW w:w="7514" w:type="dxa"/>
          </w:tcPr>
          <w:p w:rsidR="00722DC2" w:rsidRPr="00747962" w:rsidRDefault="00722DC2" w:rsidP="00C95F4D">
            <w:pPr>
              <w:pStyle w:val="ConsTitle"/>
              <w:jc w:val="both"/>
              <w:rPr>
                <w:rFonts w:ascii="Times New Roman" w:hAnsi="Times New Roman" w:cs="Times New Roman"/>
                <w:b w:val="0"/>
                <w:bCs w:val="0"/>
                <w:sz w:val="24"/>
                <w:szCs w:val="24"/>
                <w:lang w:eastAsia="en-US"/>
              </w:rPr>
            </w:pPr>
            <w:r w:rsidRPr="00747962">
              <w:rPr>
                <w:rFonts w:ascii="Times New Roman" w:hAnsi="Times New Roman" w:cs="Times New Roman"/>
                <w:sz w:val="28"/>
                <w:szCs w:val="28"/>
                <w:lang w:eastAsia="en-US"/>
              </w:rPr>
              <w:t xml:space="preserve">ГРАДОСТРОИТЕЛЬНЫЕ РЕГЛАМЕНТЫ </w:t>
            </w:r>
            <w:r w:rsidRPr="00747962">
              <w:rPr>
                <w:rFonts w:ascii="Times New Roman" w:hAnsi="Times New Roman" w:cs="Times New Roman"/>
                <w:sz w:val="24"/>
                <w:szCs w:val="24"/>
                <w:lang w:eastAsia="en-US"/>
              </w:rPr>
              <w:t>……………….</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29</w:t>
            </w:r>
          </w:p>
        </w:tc>
      </w:tr>
      <w:tr w:rsidR="00722DC2" w:rsidTr="00747962">
        <w:tc>
          <w:tcPr>
            <w:tcW w:w="1384" w:type="dxa"/>
          </w:tcPr>
          <w:p w:rsidR="00722DC2" w:rsidRPr="00747962" w:rsidRDefault="00722DC2" w:rsidP="00C95F4D">
            <w:pPr>
              <w:pStyle w:val="ConsTitle"/>
              <w:rPr>
                <w:rFonts w:ascii="Times New Roman" w:hAnsi="Times New Roman" w:cs="Times New Roman"/>
                <w:sz w:val="28"/>
                <w:szCs w:val="28"/>
                <w:lang w:eastAsia="en-US"/>
              </w:rPr>
            </w:pPr>
            <w:r w:rsidRPr="00747962">
              <w:rPr>
                <w:rFonts w:ascii="Times New Roman" w:hAnsi="Times New Roman" w:cs="Times New Roman"/>
                <w:sz w:val="24"/>
                <w:szCs w:val="24"/>
                <w:lang w:eastAsia="en-US"/>
              </w:rPr>
              <w:t xml:space="preserve">Глава </w:t>
            </w:r>
            <w:r w:rsidR="00757559">
              <w:rPr>
                <w:rFonts w:ascii="Times New Roman" w:hAnsi="Times New Roman" w:cs="Times New Roman"/>
                <w:sz w:val="24"/>
                <w:szCs w:val="24"/>
                <w:lang w:eastAsia="en-US"/>
              </w:rPr>
              <w:t>4</w:t>
            </w:r>
            <w:r w:rsidRPr="00747962">
              <w:rPr>
                <w:rFonts w:ascii="Times New Roman" w:hAnsi="Times New Roman" w:cs="Times New Roman"/>
                <w:sz w:val="24"/>
                <w:szCs w:val="24"/>
                <w:lang w:eastAsia="en-US"/>
              </w:rPr>
              <w:t xml:space="preserve">.   </w:t>
            </w:r>
          </w:p>
        </w:tc>
        <w:tc>
          <w:tcPr>
            <w:tcW w:w="7514" w:type="dxa"/>
          </w:tcPr>
          <w:p w:rsidR="00722DC2" w:rsidRPr="00747962" w:rsidRDefault="00722DC2" w:rsidP="00C95F4D">
            <w:pPr>
              <w:pStyle w:val="ConsTitle"/>
              <w:jc w:val="both"/>
              <w:rPr>
                <w:rFonts w:ascii="Times New Roman" w:hAnsi="Times New Roman" w:cs="Times New Roman"/>
                <w:sz w:val="28"/>
                <w:szCs w:val="28"/>
                <w:lang w:eastAsia="en-US"/>
              </w:rPr>
            </w:pPr>
            <w:r w:rsidRPr="00747962">
              <w:rPr>
                <w:rFonts w:ascii="Times New Roman" w:hAnsi="Times New Roman" w:cs="Times New Roman"/>
                <w:sz w:val="24"/>
                <w:szCs w:val="24"/>
                <w:lang w:eastAsia="en-US"/>
              </w:rPr>
              <w:t>ГРАДОСТРОИТЕЛЬНЫЕ РЕГЛАМЕНТЫ В ЧАСТИ ВИДОВ                     РАЗРЕШЕННОГО ИСПОЛЬЗОВАНИЯ ЗЕМЕЛЬНЫХ УЧАСТКОВ, ОБЪЕКТОВ КАПИТАЛЬНОГО СТРОИТЕЛЬСТВА И ПАРАМЕТРОВ ИХ СТРОИТЕЛЬНОГО ИЗМЕНЕНИЯ ………...</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29</w:t>
            </w:r>
          </w:p>
        </w:tc>
      </w:tr>
      <w:tr w:rsidR="00722DC2" w:rsidTr="00747962">
        <w:tc>
          <w:tcPr>
            <w:tcW w:w="1384" w:type="dxa"/>
          </w:tcPr>
          <w:p w:rsidR="00722DC2" w:rsidRPr="00747962" w:rsidRDefault="00722DC2" w:rsidP="00C95F4D">
            <w:pPr>
              <w:pStyle w:val="ConsTitle"/>
              <w:rPr>
                <w:rFonts w:ascii="Times New Roman" w:hAnsi="Times New Roman" w:cs="Times New Roman"/>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11</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sz w:val="24"/>
                <w:szCs w:val="24"/>
                <w:lang w:eastAsia="en-US"/>
              </w:rPr>
            </w:pPr>
            <w:r w:rsidRPr="00747962">
              <w:rPr>
                <w:rFonts w:ascii="Times New Roman" w:hAnsi="Times New Roman" w:cs="Times New Roman"/>
                <w:b w:val="0"/>
                <w:sz w:val="24"/>
                <w:szCs w:val="24"/>
                <w:lang w:eastAsia="en-US"/>
              </w:rPr>
              <w:t xml:space="preserve">Состав и виды территориальных зон, выделенных на карте градостроительного зонирования </w:t>
            </w:r>
            <w:r w:rsidR="00694B2B">
              <w:rPr>
                <w:rFonts w:ascii="Times New Roman" w:hAnsi="Times New Roman" w:cs="Times New Roman"/>
                <w:b w:val="0"/>
                <w:sz w:val="24"/>
                <w:szCs w:val="24"/>
                <w:lang w:eastAsia="en-US"/>
              </w:rPr>
              <w:t>сельского поселения</w:t>
            </w:r>
            <w:r w:rsidR="00551533">
              <w:rPr>
                <w:rFonts w:ascii="Times New Roman" w:hAnsi="Times New Roman" w:cs="Times New Roman"/>
                <w:b w:val="0"/>
                <w:sz w:val="24"/>
                <w:szCs w:val="24"/>
                <w:lang w:eastAsia="en-US"/>
              </w:rPr>
              <w:t xml:space="preserve"> Яникой</w:t>
            </w:r>
            <w:r w:rsidRPr="00747962">
              <w:rPr>
                <w:rFonts w:ascii="Times New Roman" w:hAnsi="Times New Roman" w:cs="Times New Roman"/>
                <w:b w:val="0"/>
                <w:sz w:val="24"/>
                <w:szCs w:val="24"/>
                <w:lang w:eastAsia="en-US"/>
              </w:rPr>
              <w:t xml:space="preserve"> …....</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29</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12</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Градостроительные регламенты для жилых зон (Ж) ……………………</w:t>
            </w:r>
          </w:p>
        </w:tc>
        <w:tc>
          <w:tcPr>
            <w:tcW w:w="672" w:type="dxa"/>
            <w:vAlign w:val="bottom"/>
          </w:tcPr>
          <w:p w:rsidR="00722DC2" w:rsidRPr="00747962" w:rsidRDefault="00A75A3D"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13</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Градостроительные регламенты для общественно-деловых зон (ОД) ………………………………………………………………………….........</w:t>
            </w:r>
          </w:p>
        </w:tc>
        <w:tc>
          <w:tcPr>
            <w:tcW w:w="672" w:type="dxa"/>
            <w:vAlign w:val="bottom"/>
          </w:tcPr>
          <w:p w:rsidR="00722DC2" w:rsidRPr="00747962" w:rsidRDefault="0076512A"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34</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14</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Градостроительные регламенты для производственных зон (П) ………</w:t>
            </w:r>
          </w:p>
        </w:tc>
        <w:tc>
          <w:tcPr>
            <w:tcW w:w="672" w:type="dxa"/>
            <w:vAlign w:val="bottom"/>
          </w:tcPr>
          <w:p w:rsidR="00722DC2" w:rsidRPr="00747962" w:rsidRDefault="0076512A"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37</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15</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Градостроительные регламенты для зон инженерной и транспортной инфраструктуры (</w:t>
            </w:r>
            <w:proofErr w:type="gramStart"/>
            <w:r w:rsidRPr="00747962">
              <w:rPr>
                <w:rFonts w:ascii="Times New Roman" w:hAnsi="Times New Roman" w:cs="Times New Roman"/>
                <w:b w:val="0"/>
                <w:sz w:val="24"/>
                <w:szCs w:val="24"/>
                <w:lang w:eastAsia="en-US"/>
              </w:rPr>
              <w:t>ИТ</w:t>
            </w:r>
            <w:proofErr w:type="gramEnd"/>
            <w:r w:rsidRPr="00747962">
              <w:rPr>
                <w:rFonts w:ascii="Times New Roman" w:hAnsi="Times New Roman" w:cs="Times New Roman"/>
                <w:b w:val="0"/>
                <w:sz w:val="24"/>
                <w:szCs w:val="24"/>
                <w:lang w:eastAsia="en-US"/>
              </w:rPr>
              <w:t>) ……………………………………………………...</w:t>
            </w:r>
          </w:p>
        </w:tc>
        <w:tc>
          <w:tcPr>
            <w:tcW w:w="672" w:type="dxa"/>
            <w:vAlign w:val="bottom"/>
          </w:tcPr>
          <w:p w:rsidR="00722DC2" w:rsidRPr="00747962" w:rsidRDefault="0076512A"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16</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Градостроительные регламенты для зон сельскохозяйственного назначения  (СХ) …………………………………………………………...</w:t>
            </w:r>
          </w:p>
        </w:tc>
        <w:tc>
          <w:tcPr>
            <w:tcW w:w="672" w:type="dxa"/>
            <w:vAlign w:val="bottom"/>
          </w:tcPr>
          <w:p w:rsidR="00722DC2" w:rsidRPr="00747962" w:rsidRDefault="0076512A"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41</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17</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Градостроительные регламенты для зон рекреационного назначения (Р) …………………………………………………………………………...</w:t>
            </w:r>
          </w:p>
        </w:tc>
        <w:tc>
          <w:tcPr>
            <w:tcW w:w="672" w:type="dxa"/>
            <w:vAlign w:val="bottom"/>
          </w:tcPr>
          <w:p w:rsidR="00722DC2" w:rsidRPr="00747962" w:rsidRDefault="0076512A"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18</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Градостроительные регламенты для зон специального назначения (СН) …………………………………………………………………………</w:t>
            </w:r>
          </w:p>
        </w:tc>
        <w:tc>
          <w:tcPr>
            <w:tcW w:w="672" w:type="dxa"/>
            <w:vAlign w:val="bottom"/>
          </w:tcPr>
          <w:p w:rsidR="00722DC2" w:rsidRPr="00747962" w:rsidRDefault="0076512A"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44</w:t>
            </w:r>
          </w:p>
        </w:tc>
      </w:tr>
      <w:tr w:rsidR="00722DC2" w:rsidTr="00747962">
        <w:tc>
          <w:tcPr>
            <w:tcW w:w="1384" w:type="dxa"/>
          </w:tcPr>
          <w:p w:rsidR="00722DC2" w:rsidRPr="00747962" w:rsidRDefault="00722DC2" w:rsidP="00C95F4D">
            <w:pPr>
              <w:pStyle w:val="ConsTitle"/>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19</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Ограничения использования земельных участков и объектов капитального строительства на территории зон охраны объектов культурного наследия ……………………………………………………..</w:t>
            </w:r>
          </w:p>
        </w:tc>
        <w:tc>
          <w:tcPr>
            <w:tcW w:w="672" w:type="dxa"/>
            <w:vAlign w:val="bottom"/>
          </w:tcPr>
          <w:p w:rsidR="00722DC2" w:rsidRPr="00747962" w:rsidRDefault="0076512A"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45</w:t>
            </w:r>
          </w:p>
        </w:tc>
      </w:tr>
      <w:tr w:rsidR="00722DC2" w:rsidTr="00747962">
        <w:tc>
          <w:tcPr>
            <w:tcW w:w="1384" w:type="dxa"/>
          </w:tcPr>
          <w:p w:rsidR="00722DC2" w:rsidRPr="00747962" w:rsidRDefault="00722DC2" w:rsidP="00C95F4D">
            <w:pPr>
              <w:pStyle w:val="ConsTitle"/>
              <w:jc w:val="center"/>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Статья </w:t>
            </w:r>
            <w:r w:rsidR="00757559">
              <w:rPr>
                <w:rFonts w:ascii="Times New Roman" w:hAnsi="Times New Roman" w:cs="Times New Roman"/>
                <w:b w:val="0"/>
                <w:sz w:val="24"/>
                <w:szCs w:val="24"/>
                <w:lang w:eastAsia="en-US"/>
              </w:rPr>
              <w:t>20</w:t>
            </w:r>
            <w:r w:rsidRPr="00747962">
              <w:rPr>
                <w:rFonts w:ascii="Times New Roman" w:hAnsi="Times New Roman" w:cs="Times New Roman"/>
                <w:b w:val="0"/>
                <w:sz w:val="24"/>
                <w:szCs w:val="24"/>
                <w:lang w:eastAsia="en-US"/>
              </w:rPr>
              <w:t>.</w:t>
            </w:r>
          </w:p>
        </w:tc>
        <w:tc>
          <w:tcPr>
            <w:tcW w:w="7514" w:type="dxa"/>
          </w:tcPr>
          <w:p w:rsidR="00722DC2" w:rsidRPr="00747962" w:rsidRDefault="00722DC2" w:rsidP="00C95F4D">
            <w:pPr>
              <w:pStyle w:val="ConsTitle"/>
              <w:jc w:val="both"/>
              <w:rPr>
                <w:rFonts w:ascii="Times New Roman" w:hAnsi="Times New Roman" w:cs="Times New Roman"/>
                <w:b w:val="0"/>
                <w:sz w:val="24"/>
                <w:szCs w:val="24"/>
                <w:lang w:eastAsia="en-US"/>
              </w:rPr>
            </w:pPr>
            <w:r w:rsidRPr="00747962">
              <w:rPr>
                <w:rFonts w:ascii="Times New Roman" w:hAnsi="Times New Roman" w:cs="Times New Roman"/>
                <w:b w:val="0"/>
                <w:sz w:val="24"/>
                <w:szCs w:val="24"/>
                <w:lang w:eastAsia="en-US"/>
              </w:rPr>
              <w:t xml:space="preserve">Ограничения использования земельных участков и объектов капитального строительства на территории санитарно-защитных, </w:t>
            </w:r>
            <w:proofErr w:type="spellStart"/>
            <w:r w:rsidRPr="00747962">
              <w:rPr>
                <w:rFonts w:ascii="Times New Roman" w:hAnsi="Times New Roman" w:cs="Times New Roman"/>
                <w:b w:val="0"/>
                <w:sz w:val="24"/>
                <w:szCs w:val="24"/>
                <w:lang w:eastAsia="en-US"/>
              </w:rPr>
              <w:t>водоохранных</w:t>
            </w:r>
            <w:proofErr w:type="spellEnd"/>
            <w:r w:rsidRPr="00747962">
              <w:rPr>
                <w:rFonts w:ascii="Times New Roman" w:hAnsi="Times New Roman" w:cs="Times New Roman"/>
                <w:b w:val="0"/>
                <w:sz w:val="24"/>
                <w:szCs w:val="24"/>
                <w:lang w:eastAsia="en-US"/>
              </w:rPr>
              <w:t xml:space="preserve"> и иных зон с особыми условиями использования территории …………………………………………………………………</w:t>
            </w:r>
          </w:p>
        </w:tc>
        <w:tc>
          <w:tcPr>
            <w:tcW w:w="672" w:type="dxa"/>
            <w:vAlign w:val="bottom"/>
          </w:tcPr>
          <w:p w:rsidR="00722DC2" w:rsidRPr="00747962" w:rsidRDefault="0076512A" w:rsidP="00C95F4D">
            <w:pPr>
              <w:pStyle w:val="Con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46</w:t>
            </w:r>
          </w:p>
        </w:tc>
      </w:tr>
      <w:tr w:rsidR="00722DC2" w:rsidTr="00747962">
        <w:tc>
          <w:tcPr>
            <w:tcW w:w="1384" w:type="dxa"/>
          </w:tcPr>
          <w:p w:rsidR="00722DC2" w:rsidRDefault="00722DC2" w:rsidP="00C95F4D">
            <w:pPr>
              <w:pStyle w:val="ConsTitle"/>
              <w:jc w:val="center"/>
              <w:rPr>
                <w:rFonts w:ascii="Times New Roman" w:hAnsi="Times New Roman" w:cs="Times New Roman"/>
                <w:b w:val="0"/>
                <w:sz w:val="24"/>
                <w:szCs w:val="24"/>
                <w:lang w:eastAsia="en-US"/>
              </w:rPr>
            </w:pPr>
          </w:p>
          <w:p w:rsidR="00757559" w:rsidRPr="00747962" w:rsidRDefault="00757559" w:rsidP="00C95F4D">
            <w:pPr>
              <w:pStyle w:val="ConsTitle"/>
              <w:jc w:val="center"/>
              <w:rPr>
                <w:rFonts w:ascii="Times New Roman" w:hAnsi="Times New Roman" w:cs="Times New Roman"/>
                <w:b w:val="0"/>
                <w:sz w:val="24"/>
                <w:szCs w:val="24"/>
                <w:lang w:eastAsia="en-US"/>
              </w:rPr>
            </w:pPr>
          </w:p>
          <w:p w:rsidR="00722DC2" w:rsidRPr="00747962" w:rsidRDefault="00722DC2" w:rsidP="00C95F4D">
            <w:pPr>
              <w:pStyle w:val="ConsTitle"/>
              <w:jc w:val="center"/>
              <w:rPr>
                <w:rFonts w:ascii="Times New Roman" w:hAnsi="Times New Roman" w:cs="Times New Roman"/>
                <w:b w:val="0"/>
                <w:sz w:val="24"/>
                <w:szCs w:val="24"/>
                <w:lang w:eastAsia="en-US"/>
              </w:rPr>
            </w:pPr>
          </w:p>
        </w:tc>
        <w:tc>
          <w:tcPr>
            <w:tcW w:w="7514" w:type="dxa"/>
          </w:tcPr>
          <w:p w:rsidR="00722DC2" w:rsidRPr="00747962" w:rsidRDefault="00722DC2" w:rsidP="00C95F4D">
            <w:pPr>
              <w:pStyle w:val="ab"/>
              <w:tabs>
                <w:tab w:val="decimal" w:pos="0"/>
              </w:tabs>
              <w:jc w:val="both"/>
              <w:rPr>
                <w:b/>
                <w:lang w:eastAsia="en-US"/>
              </w:rPr>
            </w:pPr>
            <w:r w:rsidRPr="00747962">
              <w:rPr>
                <w:b/>
                <w:lang w:eastAsia="en-US"/>
              </w:rPr>
              <w:t>ПРИЛОЖЕНИЯ</w:t>
            </w:r>
          </w:p>
        </w:tc>
        <w:tc>
          <w:tcPr>
            <w:tcW w:w="672" w:type="dxa"/>
            <w:vAlign w:val="bottom"/>
          </w:tcPr>
          <w:p w:rsidR="00722DC2" w:rsidRPr="00747962" w:rsidRDefault="00722DC2" w:rsidP="00C95F4D">
            <w:pPr>
              <w:pStyle w:val="ConsTitle"/>
              <w:jc w:val="center"/>
              <w:rPr>
                <w:rFonts w:ascii="Times New Roman" w:hAnsi="Times New Roman" w:cs="Times New Roman"/>
                <w:sz w:val="28"/>
                <w:szCs w:val="28"/>
                <w:lang w:eastAsia="en-US"/>
              </w:rPr>
            </w:pPr>
          </w:p>
        </w:tc>
      </w:tr>
      <w:tr w:rsidR="00722DC2" w:rsidTr="00747962">
        <w:tc>
          <w:tcPr>
            <w:tcW w:w="1384" w:type="dxa"/>
          </w:tcPr>
          <w:p w:rsidR="00722DC2" w:rsidRPr="00747962" w:rsidRDefault="00722DC2" w:rsidP="00C95F4D">
            <w:pPr>
              <w:pStyle w:val="ConsTitle"/>
              <w:jc w:val="center"/>
              <w:rPr>
                <w:rFonts w:ascii="Times New Roman" w:hAnsi="Times New Roman" w:cs="Times New Roman"/>
                <w:b w:val="0"/>
                <w:sz w:val="24"/>
                <w:szCs w:val="24"/>
                <w:lang w:eastAsia="en-US"/>
              </w:rPr>
            </w:pPr>
          </w:p>
        </w:tc>
        <w:tc>
          <w:tcPr>
            <w:tcW w:w="8186" w:type="dxa"/>
            <w:gridSpan w:val="2"/>
          </w:tcPr>
          <w:p w:rsidR="00722DC2" w:rsidRPr="00747962" w:rsidRDefault="00722DC2" w:rsidP="00C95F4D">
            <w:pPr>
              <w:pStyle w:val="ab"/>
              <w:tabs>
                <w:tab w:val="decimal" w:pos="0"/>
              </w:tabs>
              <w:spacing w:after="0"/>
              <w:ind w:firstLine="34"/>
              <w:jc w:val="both"/>
              <w:rPr>
                <w:lang w:eastAsia="en-US"/>
              </w:rPr>
            </w:pPr>
            <w:r w:rsidRPr="00747962">
              <w:rPr>
                <w:b/>
                <w:lang w:eastAsia="en-US"/>
              </w:rPr>
              <w:t>1</w:t>
            </w:r>
            <w:r w:rsidRPr="00747962">
              <w:rPr>
                <w:lang w:eastAsia="en-US"/>
              </w:rPr>
              <w:t xml:space="preserve">.Карта территориального зонирования </w:t>
            </w:r>
            <w:r w:rsidR="00551533">
              <w:rPr>
                <w:lang w:eastAsia="en-US"/>
              </w:rPr>
              <w:t>сельского</w:t>
            </w:r>
            <w:r w:rsidRPr="00747962">
              <w:rPr>
                <w:lang w:eastAsia="en-US"/>
              </w:rPr>
              <w:t xml:space="preserve"> поселения </w:t>
            </w:r>
          </w:p>
          <w:p w:rsidR="00722DC2" w:rsidRPr="00747962" w:rsidRDefault="00551533" w:rsidP="00C95F4D">
            <w:pPr>
              <w:pStyle w:val="ab"/>
              <w:tabs>
                <w:tab w:val="decimal" w:pos="0"/>
              </w:tabs>
              <w:spacing w:after="0"/>
              <w:ind w:firstLine="34"/>
              <w:jc w:val="both"/>
              <w:rPr>
                <w:lang w:eastAsia="en-US"/>
              </w:rPr>
            </w:pPr>
            <w:r>
              <w:rPr>
                <w:lang w:eastAsia="en-US"/>
              </w:rPr>
              <w:t>Яникой</w:t>
            </w:r>
            <w:r w:rsidR="00722DC2" w:rsidRPr="00747962">
              <w:rPr>
                <w:lang w:eastAsia="en-US"/>
              </w:rPr>
              <w:t xml:space="preserve"> МАСШТАБА 1:25000 ……………………………………………...1 лист</w:t>
            </w:r>
          </w:p>
        </w:tc>
      </w:tr>
      <w:tr w:rsidR="00722DC2" w:rsidTr="00747962">
        <w:tc>
          <w:tcPr>
            <w:tcW w:w="1384" w:type="dxa"/>
          </w:tcPr>
          <w:p w:rsidR="00722DC2" w:rsidRPr="00747962" w:rsidRDefault="00722DC2" w:rsidP="00C95F4D">
            <w:pPr>
              <w:pStyle w:val="ConsTitle"/>
              <w:jc w:val="center"/>
              <w:rPr>
                <w:rFonts w:ascii="Times New Roman" w:hAnsi="Times New Roman" w:cs="Times New Roman"/>
                <w:b w:val="0"/>
                <w:sz w:val="24"/>
                <w:szCs w:val="24"/>
                <w:lang w:eastAsia="en-US"/>
              </w:rPr>
            </w:pPr>
          </w:p>
        </w:tc>
        <w:tc>
          <w:tcPr>
            <w:tcW w:w="8186" w:type="dxa"/>
            <w:gridSpan w:val="2"/>
          </w:tcPr>
          <w:p w:rsidR="00722DC2" w:rsidRPr="00747962" w:rsidRDefault="00722DC2" w:rsidP="00C95F4D">
            <w:pPr>
              <w:pStyle w:val="ab"/>
              <w:tabs>
                <w:tab w:val="decimal" w:pos="0"/>
              </w:tabs>
              <w:spacing w:after="0"/>
              <w:ind w:firstLine="34"/>
              <w:jc w:val="both"/>
              <w:rPr>
                <w:lang w:eastAsia="en-US"/>
              </w:rPr>
            </w:pPr>
            <w:r w:rsidRPr="00747962">
              <w:rPr>
                <w:b/>
                <w:lang w:eastAsia="en-US"/>
              </w:rPr>
              <w:t>2.</w:t>
            </w:r>
            <w:r w:rsidRPr="00747962">
              <w:rPr>
                <w:lang w:eastAsia="en-US"/>
              </w:rPr>
              <w:t xml:space="preserve"> Карта территориального зонирования </w:t>
            </w:r>
            <w:r w:rsidR="00551533">
              <w:rPr>
                <w:lang w:eastAsia="en-US"/>
              </w:rPr>
              <w:t>с.п. Яникой</w:t>
            </w:r>
            <w:r w:rsidRPr="00747962">
              <w:rPr>
                <w:lang w:eastAsia="en-US"/>
              </w:rPr>
              <w:t xml:space="preserve"> </w:t>
            </w:r>
          </w:p>
          <w:p w:rsidR="00722DC2" w:rsidRPr="00C95F4D" w:rsidRDefault="00722DC2" w:rsidP="00C95F4D">
            <w:pPr>
              <w:pStyle w:val="ab"/>
              <w:tabs>
                <w:tab w:val="decimal" w:pos="0"/>
              </w:tabs>
              <w:spacing w:after="0"/>
              <w:ind w:firstLine="34"/>
              <w:jc w:val="both"/>
              <w:rPr>
                <w:lang w:eastAsia="en-US"/>
              </w:rPr>
            </w:pPr>
            <w:r w:rsidRPr="00747962">
              <w:rPr>
                <w:lang w:eastAsia="en-US"/>
              </w:rPr>
              <w:t>МАСШТАБА 1:5000   ……………………………………………………..1 лист</w:t>
            </w:r>
          </w:p>
        </w:tc>
      </w:tr>
      <w:tr w:rsidR="00722DC2" w:rsidTr="00747962">
        <w:tc>
          <w:tcPr>
            <w:tcW w:w="1384" w:type="dxa"/>
          </w:tcPr>
          <w:p w:rsidR="00722DC2" w:rsidRPr="00747962" w:rsidRDefault="00722DC2" w:rsidP="00C95F4D">
            <w:pPr>
              <w:pStyle w:val="ConsTitle"/>
              <w:jc w:val="center"/>
              <w:rPr>
                <w:rFonts w:ascii="Times New Roman" w:hAnsi="Times New Roman" w:cs="Times New Roman"/>
                <w:b w:val="0"/>
                <w:sz w:val="24"/>
                <w:szCs w:val="24"/>
                <w:lang w:eastAsia="en-US"/>
              </w:rPr>
            </w:pPr>
          </w:p>
        </w:tc>
        <w:tc>
          <w:tcPr>
            <w:tcW w:w="8186" w:type="dxa"/>
            <w:gridSpan w:val="2"/>
          </w:tcPr>
          <w:p w:rsidR="00722DC2" w:rsidRPr="00747962" w:rsidRDefault="00722DC2" w:rsidP="00C95F4D">
            <w:pPr>
              <w:pStyle w:val="ab"/>
              <w:tabs>
                <w:tab w:val="decimal" w:pos="0"/>
              </w:tabs>
              <w:spacing w:after="0"/>
              <w:jc w:val="both"/>
              <w:rPr>
                <w:lang w:eastAsia="en-US"/>
              </w:rPr>
            </w:pPr>
            <w:r w:rsidRPr="00747962">
              <w:rPr>
                <w:b/>
                <w:lang w:eastAsia="en-US"/>
              </w:rPr>
              <w:t xml:space="preserve">3. </w:t>
            </w:r>
            <w:r w:rsidRPr="00747962">
              <w:rPr>
                <w:lang w:eastAsia="en-US"/>
              </w:rPr>
              <w:t xml:space="preserve">Карта зон с особыми условиями использования территорий </w:t>
            </w:r>
          </w:p>
          <w:p w:rsidR="00722DC2" w:rsidRPr="00747962" w:rsidRDefault="00694B2B" w:rsidP="00C95F4D">
            <w:pPr>
              <w:pStyle w:val="ab"/>
              <w:tabs>
                <w:tab w:val="decimal" w:pos="0"/>
              </w:tabs>
              <w:spacing w:after="0"/>
              <w:jc w:val="both"/>
              <w:rPr>
                <w:b/>
                <w:lang w:eastAsia="en-US"/>
              </w:rPr>
            </w:pPr>
            <w:r>
              <w:rPr>
                <w:lang w:eastAsia="en-US"/>
              </w:rPr>
              <w:t>сельского поселения</w:t>
            </w:r>
            <w:r w:rsidR="00551533">
              <w:rPr>
                <w:lang w:eastAsia="en-US"/>
              </w:rPr>
              <w:t xml:space="preserve"> Яникой</w:t>
            </w:r>
            <w:r w:rsidR="00722DC2" w:rsidRPr="00747962">
              <w:rPr>
                <w:lang w:eastAsia="en-US"/>
              </w:rPr>
              <w:t xml:space="preserve"> МАСШТАБА 1:25000  ……………………1 лист</w:t>
            </w:r>
          </w:p>
          <w:p w:rsidR="00722DC2" w:rsidRPr="00757559" w:rsidRDefault="00722DC2" w:rsidP="00C95F4D">
            <w:pPr>
              <w:pStyle w:val="ab"/>
              <w:tabs>
                <w:tab w:val="decimal" w:pos="0"/>
              </w:tabs>
              <w:spacing w:after="0"/>
              <w:ind w:firstLine="567"/>
              <w:jc w:val="both"/>
              <w:rPr>
                <w:b/>
                <w:sz w:val="22"/>
                <w:lang w:eastAsia="en-US"/>
              </w:rPr>
            </w:pPr>
            <w:bookmarkStart w:id="0" w:name="_GoBack"/>
            <w:bookmarkEnd w:id="0"/>
          </w:p>
        </w:tc>
      </w:tr>
    </w:tbl>
    <w:p w:rsidR="00722DC2" w:rsidRPr="001E06D4" w:rsidRDefault="00722DC2" w:rsidP="002441D7">
      <w:pPr>
        <w:pStyle w:val="ab"/>
        <w:tabs>
          <w:tab w:val="decimal" w:pos="0"/>
        </w:tabs>
        <w:ind w:firstLine="567"/>
        <w:jc w:val="both"/>
        <w:rPr>
          <w:b/>
          <w:sz w:val="28"/>
          <w:szCs w:val="28"/>
        </w:rPr>
      </w:pPr>
      <w:r w:rsidRPr="001E06D4">
        <w:rPr>
          <w:b/>
          <w:sz w:val="28"/>
          <w:szCs w:val="28"/>
        </w:rPr>
        <w:lastRenderedPageBreak/>
        <w:t>ВВЕДЕНИЕ</w:t>
      </w:r>
    </w:p>
    <w:p w:rsidR="00722DC2" w:rsidRPr="008A191C" w:rsidRDefault="00722DC2" w:rsidP="008A191C">
      <w:pPr>
        <w:pStyle w:val="ab"/>
        <w:tabs>
          <w:tab w:val="decimal" w:pos="0"/>
        </w:tabs>
        <w:spacing w:after="0"/>
        <w:ind w:firstLine="567"/>
        <w:jc w:val="both"/>
      </w:pPr>
      <w:proofErr w:type="gramStart"/>
      <w:r w:rsidRPr="008A191C">
        <w:t xml:space="preserve">Правила землепользования и застройки (далее также – Правила землепользования и застройки, Правила) </w:t>
      </w:r>
      <w:r w:rsidR="00551533">
        <w:t>сельско</w:t>
      </w:r>
      <w:r w:rsidR="007049E6">
        <w:t>го</w:t>
      </w:r>
      <w:r w:rsidR="00551533">
        <w:t xml:space="preserve"> поселение Яникой</w:t>
      </w:r>
      <w:r>
        <w:t xml:space="preserve"> Чегемского муниципального района</w:t>
      </w:r>
      <w:r w:rsidRPr="008A191C">
        <w:t xml:space="preserve"> Кабардино-Балкарской Республики (далее также – </w:t>
      </w:r>
      <w:r w:rsidR="00694B2B">
        <w:t>сельского поселения</w:t>
      </w:r>
      <w:r w:rsidR="00551533">
        <w:t xml:space="preserve"> Яникой</w:t>
      </w:r>
      <w:r w:rsidRPr="008A191C">
        <w:t xml:space="preserve">)   являются нормативным правовым актом </w:t>
      </w:r>
      <w:r w:rsidR="00551533">
        <w:t>сельское поселени</w:t>
      </w:r>
      <w:r w:rsidR="007049E6">
        <w:t>я</w:t>
      </w:r>
      <w:r w:rsidR="00551533">
        <w:t xml:space="preserve"> Яникой</w:t>
      </w:r>
      <w:r w:rsidRPr="008A191C">
        <w:t>, разработанным в соответствии с Земельным кодексом Российской Федерации, Градостроительным кодексом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иными законами</w:t>
      </w:r>
      <w:proofErr w:type="gramEnd"/>
      <w:r w:rsidRPr="008A191C">
        <w:t xml:space="preserve"> и нормативными правовыми актами Российской Федерации и Кабардино-Балкарской Республики, Уставом  </w:t>
      </w:r>
      <w:proofErr w:type="gramStart"/>
      <w:r w:rsidR="00551533">
        <w:t>сельско</w:t>
      </w:r>
      <w:r w:rsidR="007049E6">
        <w:t>го</w:t>
      </w:r>
      <w:proofErr w:type="gramEnd"/>
      <w:r w:rsidR="00551533">
        <w:t xml:space="preserve"> поселение Яникой</w:t>
      </w:r>
      <w:r w:rsidRPr="008A191C">
        <w:t xml:space="preserve">. </w:t>
      </w:r>
      <w:proofErr w:type="gramStart"/>
      <w:r w:rsidRPr="008A191C">
        <w:t xml:space="preserve">Генеральным планом </w:t>
      </w:r>
      <w:r w:rsidR="00551533">
        <w:t>сельско</w:t>
      </w:r>
      <w:r w:rsidR="007049E6">
        <w:t>го</w:t>
      </w:r>
      <w:r w:rsidR="00551533">
        <w:t xml:space="preserve"> поселение Яникой</w:t>
      </w:r>
      <w:r w:rsidRPr="008A191C">
        <w:t xml:space="preserve">,  иными нормативными правовыми актами </w:t>
      </w:r>
      <w:r w:rsidR="00551533">
        <w:t>сельско</w:t>
      </w:r>
      <w:r w:rsidR="007049E6">
        <w:t>го</w:t>
      </w:r>
      <w:r w:rsidR="00551533">
        <w:t xml:space="preserve"> поселение Яникой</w:t>
      </w:r>
      <w:r w:rsidRPr="008A191C">
        <w:t xml:space="preserve">, а также с учетом положений нормативных документов, определяющих основные направления социально-экономического и территориального развития  </w:t>
      </w:r>
      <w:r w:rsidR="00551533">
        <w:t>сельско</w:t>
      </w:r>
      <w:r w:rsidR="00694B2B">
        <w:t>го</w:t>
      </w:r>
      <w:r w:rsidR="00551533">
        <w:t xml:space="preserve"> поселение Яникой</w:t>
      </w:r>
      <w:r w:rsidRPr="008A191C">
        <w:t>, охраны и использования окружающей среды и природных ресурсов.</w:t>
      </w:r>
      <w:proofErr w:type="gramEnd"/>
    </w:p>
    <w:p w:rsidR="00722DC2" w:rsidRPr="008A191C" w:rsidRDefault="00722DC2" w:rsidP="008A191C">
      <w:pPr>
        <w:pStyle w:val="ab"/>
        <w:tabs>
          <w:tab w:val="decimal" w:pos="0"/>
        </w:tabs>
        <w:spacing w:after="0"/>
        <w:ind w:firstLine="567"/>
        <w:jc w:val="both"/>
      </w:pPr>
      <w:r w:rsidRPr="008A191C">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722DC2" w:rsidRPr="00E10A54" w:rsidRDefault="00722DC2" w:rsidP="002B199B">
      <w:pPr>
        <w:pStyle w:val="ab"/>
        <w:tabs>
          <w:tab w:val="decimal" w:pos="0"/>
        </w:tabs>
        <w:ind w:firstLine="360"/>
        <w:jc w:val="both"/>
        <w:rPr>
          <w:b/>
        </w:rPr>
      </w:pPr>
    </w:p>
    <w:p w:rsidR="00722DC2" w:rsidRPr="00E10A54" w:rsidRDefault="00722DC2" w:rsidP="002B199B">
      <w:pPr>
        <w:pStyle w:val="ab"/>
        <w:tabs>
          <w:tab w:val="decimal" w:pos="0"/>
        </w:tabs>
        <w:ind w:firstLine="360"/>
        <w:jc w:val="both"/>
        <w:rPr>
          <w:b/>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Default="00722DC2" w:rsidP="002B199B">
      <w:pPr>
        <w:pStyle w:val="ab"/>
        <w:tabs>
          <w:tab w:val="decimal" w:pos="0"/>
        </w:tabs>
        <w:ind w:firstLine="360"/>
        <w:jc w:val="both"/>
        <w:rPr>
          <w:sz w:val="28"/>
          <w:szCs w:val="28"/>
        </w:rPr>
      </w:pPr>
    </w:p>
    <w:p w:rsidR="00722DC2" w:rsidRPr="001E06D4" w:rsidRDefault="00722DC2" w:rsidP="008A191C">
      <w:pPr>
        <w:pStyle w:val="ab"/>
        <w:tabs>
          <w:tab w:val="decimal" w:pos="0"/>
        </w:tabs>
        <w:ind w:firstLine="567"/>
        <w:jc w:val="both"/>
        <w:rPr>
          <w:b/>
          <w:sz w:val="28"/>
          <w:szCs w:val="28"/>
        </w:rPr>
      </w:pPr>
      <w:r w:rsidRPr="001E06D4">
        <w:rPr>
          <w:b/>
          <w:sz w:val="28"/>
          <w:szCs w:val="28"/>
        </w:rPr>
        <w:lastRenderedPageBreak/>
        <w:t xml:space="preserve">Часть </w:t>
      </w:r>
      <w:r w:rsidRPr="001E06D4">
        <w:rPr>
          <w:b/>
          <w:sz w:val="28"/>
          <w:szCs w:val="28"/>
          <w:lang w:val="en-US"/>
        </w:rPr>
        <w:t>I</w:t>
      </w:r>
      <w:r w:rsidRPr="001E06D4">
        <w:rPr>
          <w:b/>
          <w:sz w:val="28"/>
          <w:szCs w:val="28"/>
        </w:rPr>
        <w:t>. ПОРЯДОК  ПРИМЕНЕНИЯ ПРАВИЛ ЗЕМЛЕПОЛЬЗОВАНИЯ И  ЗАСТРОЙКИ И ВНЕСЕНИЯ В НИХ ИЗМЕНЕНИЙ</w:t>
      </w:r>
    </w:p>
    <w:p w:rsidR="00722DC2" w:rsidRPr="00851394" w:rsidRDefault="00722DC2" w:rsidP="008A191C">
      <w:pPr>
        <w:pStyle w:val="1"/>
        <w:tabs>
          <w:tab w:val="decimal" w:pos="0"/>
        </w:tabs>
        <w:spacing w:line="360" w:lineRule="auto"/>
        <w:ind w:firstLine="567"/>
        <w:jc w:val="both"/>
        <w:rPr>
          <w:rFonts w:ascii="Times New Roman" w:hAnsi="Times New Roman" w:cs="Times New Roman"/>
          <w:sz w:val="24"/>
          <w:szCs w:val="24"/>
        </w:rPr>
      </w:pPr>
      <w:bookmarkStart w:id="1" w:name="_Toc154142011"/>
      <w:r w:rsidRPr="00E10A54">
        <w:rPr>
          <w:rFonts w:ascii="Times New Roman" w:hAnsi="Times New Roman" w:cs="Times New Roman"/>
          <w:sz w:val="24"/>
          <w:szCs w:val="24"/>
        </w:rPr>
        <w:t>Глава 1. ОБЩИЕ ПОЛОЖЕНИЯ</w:t>
      </w:r>
      <w:bookmarkEnd w:id="1"/>
    </w:p>
    <w:p w:rsidR="00722DC2" w:rsidRPr="008A191C" w:rsidRDefault="00722DC2" w:rsidP="008A191C">
      <w:pPr>
        <w:pStyle w:val="ab"/>
        <w:tabs>
          <w:tab w:val="decimal" w:pos="0"/>
        </w:tabs>
        <w:ind w:firstLine="567"/>
        <w:jc w:val="both"/>
        <w:rPr>
          <w:b/>
        </w:rPr>
      </w:pPr>
      <w:bookmarkStart w:id="2" w:name="_Toc154142012"/>
      <w:r w:rsidRPr="008A191C">
        <w:rPr>
          <w:b/>
        </w:rPr>
        <w:t xml:space="preserve">Статья 1. Назначение и содержание Правил землепользования и застройки </w:t>
      </w:r>
      <w:r w:rsidR="00551533">
        <w:rPr>
          <w:b/>
        </w:rPr>
        <w:t>сельско</w:t>
      </w:r>
      <w:r w:rsidR="00694B2B">
        <w:rPr>
          <w:b/>
        </w:rPr>
        <w:t>го</w:t>
      </w:r>
      <w:r w:rsidR="00551533">
        <w:rPr>
          <w:b/>
        </w:rPr>
        <w:t xml:space="preserve"> поселение Яникой</w:t>
      </w:r>
      <w:r w:rsidRPr="008A191C">
        <w:rPr>
          <w:b/>
        </w:rPr>
        <w:t xml:space="preserve">. </w:t>
      </w:r>
    </w:p>
    <w:p w:rsidR="00722DC2" w:rsidRPr="00E10A54" w:rsidRDefault="00722DC2" w:rsidP="008A191C">
      <w:pPr>
        <w:tabs>
          <w:tab w:val="decimal" w:pos="0"/>
        </w:tabs>
        <w:ind w:firstLine="567"/>
        <w:jc w:val="both"/>
      </w:pPr>
      <w:r w:rsidRPr="00E10A54">
        <w:t xml:space="preserve">1. </w:t>
      </w:r>
      <w:proofErr w:type="gramStart"/>
      <w:r w:rsidRPr="00E10A54">
        <w:t xml:space="preserve">Правила землепользования и застройки </w:t>
      </w:r>
      <w:r w:rsidR="00694B2B">
        <w:t>сельского поселения</w:t>
      </w:r>
      <w:r w:rsidR="00551533">
        <w:t xml:space="preserve"> Яникой</w:t>
      </w:r>
      <w:r w:rsidRPr="00E10A54">
        <w:t xml:space="preserve"> определяют компетенцию органов местного самоуправления и должностных лиц </w:t>
      </w:r>
      <w:r w:rsidR="00694B2B">
        <w:t>сельского поселения</w:t>
      </w:r>
      <w:r w:rsidR="00551533">
        <w:t xml:space="preserve"> Яникой</w:t>
      </w:r>
      <w:r w:rsidRPr="00E10A54">
        <w:t xml:space="preserve">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юридическим и физическим лицам, порядок изъятия земельных участков для государственных и муниципальных нужд. </w:t>
      </w:r>
      <w:proofErr w:type="gramEnd"/>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2. </w:t>
      </w:r>
      <w:proofErr w:type="gramStart"/>
      <w:r w:rsidRPr="00E10A54">
        <w:rPr>
          <w:rFonts w:ascii="Times New Roman" w:hAnsi="Times New Roman" w:cs="Times New Roman"/>
          <w:sz w:val="24"/>
          <w:szCs w:val="24"/>
        </w:rPr>
        <w:t xml:space="preserve">Настоящие Правила в соответствии с Градостроительным  и Земельным кодексами Российской Федерации вводят в </w:t>
      </w:r>
      <w:r w:rsidR="00551533">
        <w:rPr>
          <w:rFonts w:ascii="Times New Roman" w:hAnsi="Times New Roman" w:cs="Times New Roman"/>
          <w:sz w:val="24"/>
          <w:szCs w:val="24"/>
        </w:rPr>
        <w:t>сельском поселении Яникой</w:t>
      </w:r>
      <w:r w:rsidR="00694B2B">
        <w:rPr>
          <w:rFonts w:ascii="Times New Roman" w:hAnsi="Times New Roman" w:cs="Times New Roman"/>
          <w:sz w:val="24"/>
          <w:szCs w:val="24"/>
        </w:rPr>
        <w:t xml:space="preserve"> </w:t>
      </w:r>
      <w:r w:rsidRPr="00E10A54">
        <w:rPr>
          <w:rFonts w:ascii="Times New Roman" w:hAnsi="Times New Roman" w:cs="Times New Roman"/>
          <w:sz w:val="24"/>
          <w:szCs w:val="24"/>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3. Целями Правил  являются:</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создание условий для устойчивого развития территории поселения и сохранения окружающей среды;</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создание условий для планировки территории поселения;</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22DC2" w:rsidRPr="00E10A54" w:rsidRDefault="00722DC2" w:rsidP="008A191C">
      <w:pPr>
        <w:tabs>
          <w:tab w:val="decimal" w:pos="0"/>
        </w:tabs>
        <w:ind w:firstLine="567"/>
        <w:jc w:val="both"/>
      </w:pPr>
      <w:r w:rsidRPr="00E10A54">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722DC2" w:rsidRPr="00E10A54" w:rsidRDefault="00722DC2" w:rsidP="008A191C">
      <w:pPr>
        <w:tabs>
          <w:tab w:val="decimal" w:pos="0"/>
        </w:tabs>
        <w:ind w:firstLine="567"/>
        <w:jc w:val="both"/>
      </w:pPr>
      <w:r w:rsidRPr="00E10A54">
        <w:t xml:space="preserve">4. Настоящие Правила регламентируют деятельность органов и должностных лиц местного самоуправления </w:t>
      </w:r>
      <w:r w:rsidR="00694B2B">
        <w:t>сельского поселения</w:t>
      </w:r>
      <w:r w:rsidR="00551533">
        <w:t xml:space="preserve"> Яникой</w:t>
      </w:r>
      <w:r w:rsidRPr="00E10A54">
        <w:rPr>
          <w:b/>
        </w:rPr>
        <w:t>,</w:t>
      </w:r>
      <w:r w:rsidRPr="00E10A54">
        <w:t xml:space="preserve"> физических и юридических лиц в области землепользования и застройки:</w:t>
      </w:r>
    </w:p>
    <w:p w:rsidR="00722DC2" w:rsidRPr="00E10A54" w:rsidRDefault="00722DC2" w:rsidP="008A191C">
      <w:pPr>
        <w:pStyle w:val="a3"/>
        <w:tabs>
          <w:tab w:val="decimal" w:pos="0"/>
        </w:tabs>
        <w:spacing w:after="0"/>
        <w:ind w:left="0" w:firstLine="567"/>
        <w:jc w:val="both"/>
      </w:pPr>
      <w:r w:rsidRPr="00E10A54">
        <w:t>- предоставление разрешения на условно разрешенный вид использования земельного участка или объекта капитального строительства;</w:t>
      </w:r>
    </w:p>
    <w:p w:rsidR="00722DC2" w:rsidRPr="00E10A54" w:rsidRDefault="00722DC2" w:rsidP="008A191C">
      <w:pPr>
        <w:pStyle w:val="a3"/>
        <w:tabs>
          <w:tab w:val="decimal" w:pos="0"/>
        </w:tabs>
        <w:spacing w:after="0"/>
        <w:ind w:left="0" w:firstLine="567"/>
        <w:jc w:val="both"/>
      </w:pPr>
      <w:r w:rsidRPr="00E10A54">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22DC2" w:rsidRPr="00E10A54" w:rsidRDefault="00722DC2" w:rsidP="008A191C">
      <w:pPr>
        <w:pStyle w:val="a3"/>
        <w:tabs>
          <w:tab w:val="decimal" w:pos="0"/>
        </w:tabs>
        <w:spacing w:after="0"/>
        <w:ind w:left="0" w:firstLine="567"/>
        <w:jc w:val="both"/>
      </w:pPr>
      <w:r w:rsidRPr="00E10A54">
        <w:t>- организацию и проведение публичных слушаний по вопросам землепользования и застройки;</w:t>
      </w:r>
    </w:p>
    <w:p w:rsidR="00722DC2" w:rsidRPr="00E10A54" w:rsidRDefault="00722DC2" w:rsidP="008A191C">
      <w:pPr>
        <w:pStyle w:val="a3"/>
        <w:tabs>
          <w:tab w:val="decimal" w:pos="0"/>
        </w:tabs>
        <w:spacing w:after="0"/>
        <w:ind w:left="0" w:firstLine="567"/>
        <w:jc w:val="both"/>
      </w:pPr>
      <w:r w:rsidRPr="00E10A54">
        <w:t>- разработку, согласование и утверждение проектной документации;</w:t>
      </w:r>
    </w:p>
    <w:p w:rsidR="00722DC2" w:rsidRPr="00E10A54" w:rsidRDefault="00722DC2" w:rsidP="008A191C">
      <w:pPr>
        <w:pStyle w:val="a3"/>
        <w:tabs>
          <w:tab w:val="decimal" w:pos="0"/>
        </w:tabs>
        <w:spacing w:after="0"/>
        <w:ind w:left="0" w:firstLine="567"/>
        <w:jc w:val="both"/>
      </w:pPr>
      <w:r w:rsidRPr="00E10A54">
        <w:t>- выдачу разрешений на строительство, разрешений на ввод объекта в эксплуатацию;</w:t>
      </w:r>
    </w:p>
    <w:p w:rsidR="00722DC2" w:rsidRPr="00E10A54" w:rsidRDefault="00722DC2" w:rsidP="008A191C">
      <w:pPr>
        <w:pStyle w:val="a3"/>
        <w:tabs>
          <w:tab w:val="decimal" w:pos="0"/>
        </w:tabs>
        <w:spacing w:after="0"/>
        <w:ind w:left="0" w:firstLine="567"/>
        <w:jc w:val="both"/>
      </w:pPr>
      <w:r w:rsidRPr="00E10A54">
        <w:t>- подготовку документации по планировке территории;</w:t>
      </w:r>
    </w:p>
    <w:p w:rsidR="00722DC2" w:rsidRPr="00E10A54" w:rsidRDefault="00722DC2" w:rsidP="008A191C">
      <w:pPr>
        <w:pStyle w:val="a3"/>
        <w:tabs>
          <w:tab w:val="decimal" w:pos="0"/>
        </w:tabs>
        <w:spacing w:after="0"/>
        <w:ind w:left="0" w:firstLine="567"/>
        <w:jc w:val="both"/>
      </w:pPr>
      <w:r w:rsidRPr="00E10A54">
        <w:t>- внесение изменений в настоящие Правила.</w:t>
      </w:r>
    </w:p>
    <w:p w:rsidR="00722DC2" w:rsidRPr="008A191C" w:rsidRDefault="00722DC2" w:rsidP="008A191C">
      <w:pPr>
        <w:pStyle w:val="ab"/>
        <w:tabs>
          <w:tab w:val="decimal" w:pos="0"/>
        </w:tabs>
        <w:ind w:firstLine="567"/>
        <w:jc w:val="both"/>
      </w:pPr>
      <w:r w:rsidRPr="008A191C">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также </w:t>
      </w:r>
      <w:r w:rsidRPr="008A191C">
        <w:lastRenderedPageBreak/>
        <w:t xml:space="preserve">должностными лицами, осуществляющими и контролирующими градостроительную деятельность на территории </w:t>
      </w:r>
      <w:r w:rsidR="00694B2B">
        <w:t>сельского поселения</w:t>
      </w:r>
      <w:r w:rsidR="00551533">
        <w:t xml:space="preserve"> Яникой</w:t>
      </w:r>
      <w:r w:rsidRPr="008A191C">
        <w:t>.</w:t>
      </w:r>
    </w:p>
    <w:p w:rsidR="00722DC2" w:rsidRPr="00E10A54" w:rsidRDefault="00722DC2" w:rsidP="008A191C">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Статья 2. Основные понятия, используемые в Правилах</w:t>
      </w:r>
      <w:bookmarkEnd w:id="2"/>
      <w:r>
        <w:rPr>
          <w:rFonts w:ascii="Times New Roman" w:hAnsi="Times New Roman" w:cs="Times New Roman"/>
          <w:i w:val="0"/>
          <w:sz w:val="24"/>
          <w:szCs w:val="24"/>
        </w:rPr>
        <w:t>.</w:t>
      </w:r>
    </w:p>
    <w:p w:rsidR="00722DC2" w:rsidRPr="00E10A54" w:rsidRDefault="00722DC2" w:rsidP="008A191C">
      <w:pPr>
        <w:tabs>
          <w:tab w:val="decimal" w:pos="0"/>
        </w:tabs>
        <w:ind w:firstLine="567"/>
        <w:jc w:val="both"/>
      </w:pPr>
    </w:p>
    <w:p w:rsidR="00722DC2" w:rsidRPr="00E10A54" w:rsidRDefault="00722DC2" w:rsidP="00D37CB7">
      <w:pPr>
        <w:pStyle w:val="7"/>
        <w:tabs>
          <w:tab w:val="decimal" w:pos="0"/>
        </w:tabs>
        <w:spacing w:beforeLines="20" w:afterLines="20" w:line="10" w:lineRule="atLeast"/>
        <w:ind w:firstLine="567"/>
        <w:jc w:val="both"/>
      </w:pPr>
      <w:r w:rsidRPr="00E10A54">
        <w:t>Для целей настоящих Правил используются следующие основные понятия:</w:t>
      </w:r>
    </w:p>
    <w:p w:rsidR="00722DC2" w:rsidRPr="00E10A54" w:rsidRDefault="00722DC2" w:rsidP="008A191C">
      <w:pPr>
        <w:widowControl w:val="0"/>
        <w:tabs>
          <w:tab w:val="decimal" w:pos="0"/>
        </w:tabs>
        <w:autoSpaceDE w:val="0"/>
        <w:autoSpaceDN w:val="0"/>
        <w:adjustRightInd w:val="0"/>
        <w:ind w:firstLine="567"/>
        <w:jc w:val="both"/>
        <w:rPr>
          <w:i/>
        </w:rPr>
      </w:pPr>
      <w:r w:rsidRPr="00E10A54">
        <w:rPr>
          <w:b/>
        </w:rPr>
        <w:t>Акт выбора земельного</w:t>
      </w:r>
      <w:r w:rsidRPr="00E10A54">
        <w:t xml:space="preserve"> </w:t>
      </w:r>
      <w:r w:rsidRPr="00E10A54">
        <w:rPr>
          <w:b/>
        </w:rPr>
        <w:t>участка</w:t>
      </w:r>
      <w:r w:rsidRPr="00E10A54">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22DC2" w:rsidRPr="00E10A54" w:rsidRDefault="00722DC2" w:rsidP="00D37CB7">
      <w:pPr>
        <w:pStyle w:val="7"/>
        <w:tabs>
          <w:tab w:val="decimal" w:pos="0"/>
        </w:tabs>
        <w:spacing w:beforeLines="20" w:afterLines="20" w:line="10" w:lineRule="atLeast"/>
        <w:ind w:firstLine="567"/>
        <w:jc w:val="both"/>
      </w:pPr>
      <w:proofErr w:type="gramStart"/>
      <w:r w:rsidRPr="00E10A54">
        <w:rPr>
          <w:b/>
        </w:rPr>
        <w:t>Акт</w:t>
      </w:r>
      <w:r w:rsidRPr="00E10A54">
        <w:t xml:space="preserve"> </w:t>
      </w:r>
      <w:r w:rsidRPr="00E10A54">
        <w:rPr>
          <w:b/>
        </w:rPr>
        <w:t>приемки выполненных работ</w:t>
      </w:r>
      <w:r w:rsidRPr="00E10A54">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w:t>
      </w:r>
      <w:proofErr w:type="gramEnd"/>
      <w:r w:rsidRPr="00E10A54">
        <w:t xml:space="preserve"> подрядчиком) работы.</w:t>
      </w:r>
    </w:p>
    <w:p w:rsidR="00722DC2" w:rsidRPr="00E10A54" w:rsidRDefault="00722DC2" w:rsidP="008A191C">
      <w:pPr>
        <w:tabs>
          <w:tab w:val="decimal" w:pos="0"/>
        </w:tabs>
        <w:ind w:firstLine="567"/>
        <w:jc w:val="both"/>
      </w:pPr>
      <w:r w:rsidRPr="00E10A54">
        <w:rPr>
          <w:b/>
          <w:bCs/>
        </w:rPr>
        <w:t>Арендаторы земельных участков</w:t>
      </w:r>
      <w:r w:rsidRPr="00E10A54">
        <w:t xml:space="preserve"> - лица, владеющие и пользующиеся земельными участками по договору аренды, договору субаренды.</w:t>
      </w:r>
    </w:p>
    <w:p w:rsidR="00722DC2" w:rsidRPr="00E10A54" w:rsidRDefault="00722DC2" w:rsidP="008A191C">
      <w:pPr>
        <w:tabs>
          <w:tab w:val="decimal" w:pos="0"/>
        </w:tabs>
        <w:ind w:firstLine="567"/>
        <w:jc w:val="both"/>
      </w:pPr>
      <w:r w:rsidRPr="00E10A54">
        <w:rPr>
          <w:b/>
        </w:rPr>
        <w:t xml:space="preserve">Блокированный жилой дом </w:t>
      </w:r>
      <w:r w:rsidRPr="00E10A54">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22DC2" w:rsidRPr="00E10A54" w:rsidRDefault="00722DC2" w:rsidP="008A191C">
      <w:pPr>
        <w:tabs>
          <w:tab w:val="decimal" w:pos="0"/>
        </w:tabs>
        <w:ind w:firstLine="567"/>
        <w:jc w:val="both"/>
      </w:pPr>
      <w:bookmarkStart w:id="3" w:name="sub_6501"/>
      <w:proofErr w:type="spellStart"/>
      <w:proofErr w:type="gramStart"/>
      <w:r w:rsidRPr="00E10A54">
        <w:rPr>
          <w:b/>
        </w:rPr>
        <w:t>Водоохранная</w:t>
      </w:r>
      <w:proofErr w:type="spellEnd"/>
      <w:r w:rsidRPr="00E10A54">
        <w:rPr>
          <w:b/>
        </w:rPr>
        <w:t xml:space="preserve"> зона -</w:t>
      </w:r>
      <w:r w:rsidRPr="00E10A54">
        <w:t xml:space="preserve"> территория, которая примыкают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E10A54">
        <w:t xml:space="preserve"> </w:t>
      </w:r>
      <w:bookmarkStart w:id="4" w:name="sub_6502"/>
      <w:bookmarkEnd w:id="3"/>
      <w:r w:rsidRPr="00E10A54">
        <w:t xml:space="preserve"> В границах </w:t>
      </w:r>
      <w:proofErr w:type="spellStart"/>
      <w:r w:rsidRPr="00E10A54">
        <w:t>водоохранных</w:t>
      </w:r>
      <w:proofErr w:type="spellEnd"/>
      <w:r w:rsidRPr="00E10A54">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4"/>
    <w:p w:rsidR="00722DC2" w:rsidRPr="00E10A54" w:rsidRDefault="00722DC2" w:rsidP="00D37CB7">
      <w:pPr>
        <w:pStyle w:val="7"/>
        <w:tabs>
          <w:tab w:val="decimal" w:pos="0"/>
        </w:tabs>
        <w:spacing w:beforeLines="20" w:afterLines="20" w:line="10" w:lineRule="atLeast"/>
        <w:ind w:firstLine="567"/>
        <w:jc w:val="both"/>
      </w:pPr>
      <w:r w:rsidRPr="00E10A54">
        <w:rPr>
          <w:b/>
        </w:rPr>
        <w:t xml:space="preserve">Виды разрешенного использования земельных участков и объектов капитального строительства </w:t>
      </w:r>
      <w:r w:rsidRPr="00E10A54">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22DC2" w:rsidRPr="00E10A54" w:rsidRDefault="00722DC2" w:rsidP="00D37CB7">
      <w:pPr>
        <w:pStyle w:val="7"/>
        <w:tabs>
          <w:tab w:val="decimal" w:pos="0"/>
        </w:tabs>
        <w:spacing w:beforeLines="20" w:afterLines="20" w:line="10" w:lineRule="atLeast"/>
        <w:ind w:firstLine="567"/>
        <w:jc w:val="both"/>
      </w:pPr>
      <w:proofErr w:type="gramStart"/>
      <w:r w:rsidRPr="00E10A54">
        <w:rPr>
          <w:b/>
        </w:rPr>
        <w:t>Временное сооружение (объект)</w:t>
      </w:r>
      <w:r w:rsidRPr="00E10A54">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roofErr w:type="gramEnd"/>
    </w:p>
    <w:p w:rsidR="00722DC2" w:rsidRPr="00E10A54" w:rsidRDefault="00722DC2" w:rsidP="00D37CB7">
      <w:pPr>
        <w:pStyle w:val="7"/>
        <w:tabs>
          <w:tab w:val="decimal" w:pos="0"/>
        </w:tabs>
        <w:spacing w:beforeLines="20" w:afterLines="20" w:line="10" w:lineRule="atLeast"/>
        <w:ind w:firstLine="567"/>
        <w:jc w:val="both"/>
      </w:pPr>
      <w:r w:rsidRPr="00E10A54">
        <w:rPr>
          <w:b/>
        </w:rPr>
        <w:t>Высота здания, строения, сооружения</w:t>
      </w:r>
      <w:r w:rsidRPr="00E10A54">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w:t>
      </w:r>
      <w:r w:rsidRPr="00E10A54">
        <w:lastRenderedPageBreak/>
        <w:t>соответствующей территориальной зоне, обозначенной на карте градостроительного зонирования.</w:t>
      </w:r>
    </w:p>
    <w:p w:rsidR="00722DC2" w:rsidRPr="00E10A54" w:rsidRDefault="00722DC2" w:rsidP="008A191C">
      <w:pPr>
        <w:tabs>
          <w:tab w:val="decimal" w:pos="0"/>
        </w:tabs>
        <w:ind w:firstLine="567"/>
        <w:jc w:val="both"/>
      </w:pPr>
      <w:r w:rsidRPr="00E10A54">
        <w:rPr>
          <w:b/>
        </w:rPr>
        <w:t>Генеральный план</w:t>
      </w:r>
      <w:r w:rsidRPr="00E10A54">
        <w:t xml:space="preserve"> </w:t>
      </w:r>
      <w:r w:rsidRPr="00E10A54">
        <w:rPr>
          <w:b/>
        </w:rPr>
        <w:t>поселения</w:t>
      </w:r>
      <w:r w:rsidRPr="00E10A54">
        <w:t xml:space="preserve"> – основной документ, регламентирующий территориальное и градостроительное планирование развития территории сельского поселения.</w:t>
      </w:r>
    </w:p>
    <w:p w:rsidR="00722DC2" w:rsidRPr="00E10A54" w:rsidRDefault="00722DC2" w:rsidP="00D37CB7">
      <w:pPr>
        <w:pStyle w:val="7"/>
        <w:tabs>
          <w:tab w:val="decimal" w:pos="0"/>
        </w:tabs>
        <w:spacing w:beforeLines="20" w:afterLines="20" w:line="10" w:lineRule="atLeast"/>
        <w:ind w:firstLine="567"/>
        <w:jc w:val="both"/>
      </w:pPr>
      <w:r w:rsidRPr="00E10A54">
        <w:rPr>
          <w:b/>
        </w:rPr>
        <w:t>Градостроительное зонирование</w:t>
      </w:r>
      <w:r w:rsidRPr="00E10A54">
        <w:t xml:space="preserve"> – зонирование территории поселения в целях определения территориальных зон и установления градостроительных регламентов.</w:t>
      </w:r>
    </w:p>
    <w:p w:rsidR="00722DC2" w:rsidRPr="00E10A54" w:rsidRDefault="00722DC2" w:rsidP="008A191C">
      <w:pPr>
        <w:ind w:firstLine="567"/>
        <w:jc w:val="both"/>
      </w:pPr>
      <w:r w:rsidRPr="00E10A54">
        <w:rPr>
          <w:b/>
        </w:rPr>
        <w:t>Градостроительный план земельного участк</w:t>
      </w:r>
      <w:proofErr w:type="gramStart"/>
      <w:r w:rsidRPr="00E10A54">
        <w:rPr>
          <w:b/>
        </w:rPr>
        <w:t>а</w:t>
      </w:r>
      <w:r w:rsidRPr="00E10A54">
        <w:t>-</w:t>
      </w:r>
      <w:proofErr w:type="gramEnd"/>
      <w:r w:rsidRPr="00E10A54">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сформулированным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 </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proofErr w:type="gramStart"/>
      <w:r w:rsidRPr="00E10A54">
        <w:rPr>
          <w:rFonts w:ascii="Times New Roman" w:hAnsi="Times New Roman" w:cs="Times New Roman"/>
          <w:b/>
          <w:sz w:val="24"/>
          <w:szCs w:val="24"/>
        </w:rPr>
        <w:t>Градостроительный регламент</w:t>
      </w:r>
      <w:r w:rsidRPr="00E10A54">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E10A54">
        <w:rPr>
          <w:rFonts w:ascii="Times New Roman" w:hAnsi="Times New Roman" w:cs="Times New Roman"/>
          <w:sz w:val="24"/>
          <w:szCs w:val="24"/>
        </w:rPr>
        <w:t xml:space="preserve"> и объектов капитального строительства.</w:t>
      </w:r>
    </w:p>
    <w:p w:rsidR="00722DC2" w:rsidRPr="00E10A54" w:rsidRDefault="00722DC2" w:rsidP="008A191C">
      <w:pPr>
        <w:tabs>
          <w:tab w:val="decimal" w:pos="0"/>
        </w:tabs>
        <w:ind w:firstLine="567"/>
        <w:jc w:val="both"/>
      </w:pPr>
      <w:r w:rsidRPr="00E10A54">
        <w:rPr>
          <w:b/>
        </w:rPr>
        <w:t xml:space="preserve">Документация по планировке территории </w:t>
      </w:r>
      <w:r w:rsidRPr="00E10A54">
        <w:t>– проекты планировки территории; проекты межевания территории; градостроительные планы земельных участков.</w:t>
      </w:r>
    </w:p>
    <w:p w:rsidR="00722DC2" w:rsidRPr="00E10A54" w:rsidRDefault="00722DC2" w:rsidP="008A191C">
      <w:pPr>
        <w:tabs>
          <w:tab w:val="decimal" w:pos="0"/>
        </w:tabs>
        <w:ind w:firstLine="567"/>
        <w:jc w:val="both"/>
      </w:pPr>
      <w:r w:rsidRPr="00E10A54">
        <w:rPr>
          <w:b/>
        </w:rPr>
        <w:t>Дополнительные градостроительные регламенты</w:t>
      </w:r>
      <w:r w:rsidRPr="00E10A54">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22DC2" w:rsidRPr="00E10A54" w:rsidRDefault="00722DC2" w:rsidP="008A191C">
      <w:pPr>
        <w:tabs>
          <w:tab w:val="decimal" w:pos="0"/>
        </w:tabs>
        <w:ind w:firstLine="567"/>
        <w:jc w:val="both"/>
      </w:pPr>
      <w:r w:rsidRPr="00E10A54">
        <w:rPr>
          <w:b/>
        </w:rPr>
        <w:t xml:space="preserve">Застройщик </w:t>
      </w:r>
      <w:r w:rsidRPr="00E10A54">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2DC2" w:rsidRPr="00E10A54" w:rsidRDefault="00722DC2" w:rsidP="00D37CB7">
      <w:pPr>
        <w:pStyle w:val="7"/>
        <w:tabs>
          <w:tab w:val="decimal" w:pos="0"/>
        </w:tabs>
        <w:spacing w:beforeLines="20" w:afterLines="20" w:line="10" w:lineRule="atLeast"/>
        <w:ind w:firstLine="567"/>
        <w:jc w:val="both"/>
      </w:pPr>
      <w:r w:rsidRPr="00E10A54">
        <w:rPr>
          <w:b/>
        </w:rPr>
        <w:t xml:space="preserve">Заказчик </w:t>
      </w:r>
      <w:r w:rsidRPr="00E10A54">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22DC2" w:rsidRPr="00E10A54" w:rsidRDefault="00722DC2" w:rsidP="008A191C">
      <w:pPr>
        <w:widowControl w:val="0"/>
        <w:tabs>
          <w:tab w:val="decimal" w:pos="0"/>
        </w:tabs>
        <w:autoSpaceDE w:val="0"/>
        <w:autoSpaceDN w:val="0"/>
        <w:adjustRightInd w:val="0"/>
        <w:ind w:firstLine="567"/>
        <w:jc w:val="both"/>
      </w:pPr>
      <w:r w:rsidRPr="00E10A54">
        <w:rPr>
          <w:b/>
          <w:bCs/>
        </w:rPr>
        <w:t>Земельный участок</w:t>
      </w:r>
      <w:r w:rsidRPr="00E10A54">
        <w:t xml:space="preserve"> - часть земной поверхности, границы которой определены в соответствии с федеральными законами. </w:t>
      </w:r>
    </w:p>
    <w:p w:rsidR="00722DC2" w:rsidRPr="00E10A54" w:rsidRDefault="00722DC2" w:rsidP="008A191C">
      <w:pPr>
        <w:tabs>
          <w:tab w:val="decimal" w:pos="0"/>
        </w:tabs>
        <w:ind w:firstLine="567"/>
        <w:jc w:val="both"/>
      </w:pPr>
      <w:bookmarkStart w:id="5" w:name="sub_5302"/>
      <w:r w:rsidRPr="00E10A54">
        <w:rPr>
          <w:b/>
          <w:bCs/>
        </w:rPr>
        <w:t>Землепользователи</w:t>
      </w:r>
      <w:r w:rsidRPr="00E10A54">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22DC2" w:rsidRPr="00E10A54" w:rsidRDefault="00722DC2" w:rsidP="008A191C">
      <w:pPr>
        <w:tabs>
          <w:tab w:val="decimal" w:pos="0"/>
        </w:tabs>
        <w:ind w:firstLine="567"/>
        <w:jc w:val="both"/>
      </w:pPr>
      <w:bookmarkStart w:id="6" w:name="sub_5303"/>
      <w:bookmarkEnd w:id="5"/>
      <w:r w:rsidRPr="00E10A54">
        <w:t>З</w:t>
      </w:r>
      <w:r w:rsidRPr="00E10A54">
        <w:rPr>
          <w:b/>
          <w:bCs/>
        </w:rPr>
        <w:t>емлевладельцы</w:t>
      </w:r>
      <w:r w:rsidRPr="00E10A54">
        <w:t xml:space="preserve"> - лица, владеющие и пользующиеся земельными участками на праве пожизненного наследуемого владения.</w:t>
      </w:r>
    </w:p>
    <w:p w:rsidR="00722DC2" w:rsidRPr="00E10A54" w:rsidRDefault="00722DC2" w:rsidP="008A191C">
      <w:pPr>
        <w:tabs>
          <w:tab w:val="decimal" w:pos="0"/>
        </w:tabs>
        <w:ind w:firstLine="567"/>
        <w:jc w:val="both"/>
      </w:pPr>
      <w:r w:rsidRPr="00E10A54">
        <w:rPr>
          <w:b/>
        </w:rPr>
        <w:lastRenderedPageBreak/>
        <w:t>Зоны с особыми условиями использования территорий</w:t>
      </w:r>
      <w:r>
        <w:rPr>
          <w:b/>
        </w:rPr>
        <w:t xml:space="preserve"> </w:t>
      </w:r>
      <w:r w:rsidRPr="00E10A54">
        <w:t>- охранные, санитарно-защитные зоны, зоны охраны объектов культурного наследия (памятников истории и культуры) н</w:t>
      </w:r>
      <w:r>
        <w:t>а</w:t>
      </w:r>
      <w:r w:rsidRPr="00E10A54">
        <w:t xml:space="preserve">родов Российской Федерации (далее – объекты культурного наследия), </w:t>
      </w:r>
      <w:proofErr w:type="spellStart"/>
      <w:r w:rsidRPr="00E10A54">
        <w:t>водоохранные</w:t>
      </w:r>
      <w:proofErr w:type="spellEnd"/>
      <w:r w:rsidRPr="00E10A54">
        <w:t xml:space="preserve"> зоны,</w:t>
      </w:r>
      <w:r>
        <w:t xml:space="preserve"> </w:t>
      </w:r>
      <w:r w:rsidRPr="00E10A54">
        <w:t>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22DC2" w:rsidRPr="00E10A54" w:rsidRDefault="00722DC2" w:rsidP="008A191C">
      <w:pPr>
        <w:ind w:firstLine="567"/>
        <w:jc w:val="both"/>
      </w:pPr>
      <w:r w:rsidRPr="00E10A54">
        <w:rPr>
          <w:b/>
        </w:rPr>
        <w:t>Изменение недвижимости</w:t>
      </w:r>
      <w:r w:rsidRPr="00E10A54">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перемещения или сноса существующих зданий, строений, сооружений.</w:t>
      </w:r>
    </w:p>
    <w:p w:rsidR="00722DC2" w:rsidRPr="00E10A54" w:rsidRDefault="00722DC2" w:rsidP="00D37CB7">
      <w:pPr>
        <w:pStyle w:val="7"/>
        <w:tabs>
          <w:tab w:val="decimal" w:pos="0"/>
        </w:tabs>
        <w:spacing w:beforeLines="20" w:afterLines="20" w:line="10" w:lineRule="atLeast"/>
        <w:ind w:firstLine="567"/>
        <w:jc w:val="both"/>
      </w:pPr>
      <w:r w:rsidRPr="00E10A54">
        <w:rPr>
          <w:b/>
        </w:rPr>
        <w:t>Инженерная, транспортная и социальная инфраструктуры</w:t>
      </w:r>
      <w:r w:rsidRPr="00E10A54">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22DC2" w:rsidRPr="00E10A54" w:rsidRDefault="00722DC2" w:rsidP="008A191C">
      <w:pPr>
        <w:ind w:firstLine="567"/>
        <w:jc w:val="both"/>
      </w:pPr>
      <w:r w:rsidRPr="00E10A54">
        <w:rPr>
          <w:b/>
        </w:rPr>
        <w:t xml:space="preserve">Инженерные изыскания – </w:t>
      </w:r>
      <w:r w:rsidRPr="00E10A54">
        <w:t>изменение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22DC2" w:rsidRPr="00E10A54" w:rsidRDefault="00722DC2" w:rsidP="008A191C">
      <w:pPr>
        <w:ind w:firstLine="567"/>
        <w:jc w:val="both"/>
        <w:rPr>
          <w:b/>
        </w:rPr>
      </w:pPr>
      <w:r w:rsidRPr="00E10A54">
        <w:rPr>
          <w:b/>
        </w:rPr>
        <w:t xml:space="preserve">Капитальный ремонт объектов капитального строительства, </w:t>
      </w:r>
      <w:r w:rsidRPr="00E10A54">
        <w:t>если при его проведении затрагиваются конструктивные  и другие характеристики надежности и безопасности таких объектов.</w:t>
      </w:r>
      <w:r w:rsidRPr="00E10A54">
        <w:rPr>
          <w:b/>
        </w:rPr>
        <w:t xml:space="preserve">  </w:t>
      </w:r>
    </w:p>
    <w:p w:rsidR="00722DC2" w:rsidRPr="00E10A54" w:rsidRDefault="00722DC2" w:rsidP="008A191C">
      <w:pPr>
        <w:ind w:firstLine="567"/>
        <w:jc w:val="both"/>
      </w:pPr>
      <w:r w:rsidRPr="00E10A54">
        <w:rPr>
          <w:b/>
        </w:rPr>
        <w:t xml:space="preserve">Коэффициент застройки (КЗ)- </w:t>
      </w:r>
      <w:r w:rsidRPr="00E10A54">
        <w:t>отношение территории земельного участка, которая может быть занята здан</w:t>
      </w:r>
      <w:r>
        <w:t>иями, ко всей площади участка (</w:t>
      </w:r>
      <w:r w:rsidRPr="00E10A54">
        <w:t>в процентах).</w:t>
      </w:r>
    </w:p>
    <w:p w:rsidR="00722DC2" w:rsidRPr="00E10A54" w:rsidRDefault="00722DC2" w:rsidP="008A191C">
      <w:pPr>
        <w:ind w:firstLine="567"/>
        <w:jc w:val="both"/>
      </w:pPr>
      <w:r w:rsidRPr="00E10A54">
        <w:rPr>
          <w:b/>
        </w:rPr>
        <w:t>Коэффициент плотности застройки или коэффициент строительного использования земельного участка (КПЗ)</w:t>
      </w:r>
      <w:r w:rsidRPr="00E10A54">
        <w:t xml:space="preserve">- отношение суммарной общей площади всех зданий, строений, сооружений на </w:t>
      </w:r>
      <w:r>
        <w:t>земельном участке (</w:t>
      </w:r>
      <w:r w:rsidRPr="00E10A54">
        <w:t>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22DC2" w:rsidRPr="00E10A54" w:rsidRDefault="00722DC2" w:rsidP="008A191C">
      <w:pPr>
        <w:tabs>
          <w:tab w:val="decimal" w:pos="0"/>
        </w:tabs>
        <w:ind w:firstLine="567"/>
        <w:jc w:val="both"/>
      </w:pPr>
      <w:r w:rsidRPr="00E10A54">
        <w:rPr>
          <w:b/>
          <w:bCs/>
        </w:rPr>
        <w:t>Коэффициент плотности застройки</w:t>
      </w:r>
      <w:r w:rsidRPr="00E10A54">
        <w:t xml:space="preserve"> - отношение площади всех этажей зданий и сооружений к площади участка.</w:t>
      </w:r>
    </w:p>
    <w:p w:rsidR="00722DC2" w:rsidRPr="00E10A54" w:rsidRDefault="00722DC2" w:rsidP="008A191C">
      <w:pPr>
        <w:tabs>
          <w:tab w:val="decimal" w:pos="0"/>
        </w:tabs>
        <w:ind w:firstLine="567"/>
        <w:jc w:val="both"/>
      </w:pPr>
      <w:bookmarkStart w:id="7" w:name="sub_5304"/>
      <w:bookmarkEnd w:id="6"/>
      <w:bookmarkEnd w:id="7"/>
      <w:proofErr w:type="gramStart"/>
      <w:r w:rsidRPr="00E10A54">
        <w:rPr>
          <w:b/>
        </w:rPr>
        <w:t>Красные линии</w:t>
      </w:r>
      <w:r w:rsidRPr="00E10A54">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Линии регулирования застройки</w:t>
      </w:r>
      <w:r w:rsidRPr="00E10A54">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22DC2" w:rsidRPr="00E10A54" w:rsidRDefault="00722DC2" w:rsidP="00D37CB7">
      <w:pPr>
        <w:pStyle w:val="7"/>
        <w:tabs>
          <w:tab w:val="decimal" w:pos="0"/>
        </w:tabs>
        <w:spacing w:beforeLines="20" w:afterLines="20" w:line="10" w:lineRule="atLeast"/>
        <w:ind w:firstLine="567"/>
        <w:jc w:val="both"/>
      </w:pPr>
      <w:r w:rsidRPr="00E10A54">
        <w:rPr>
          <w:b/>
        </w:rPr>
        <w:t>Линии градостроительного регулирования</w:t>
      </w:r>
      <w:r w:rsidRPr="00E10A54">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E10A54">
        <w:t>водоохраных</w:t>
      </w:r>
      <w:proofErr w:type="spellEnd"/>
      <w:r w:rsidRPr="00E10A54">
        <w:t xml:space="preserve"> и иных зон ограничений использования земельных участков, зданий, строений, сооружений;</w:t>
      </w:r>
    </w:p>
    <w:p w:rsidR="00722DC2" w:rsidRPr="00E10A54" w:rsidRDefault="00722DC2" w:rsidP="00D37CB7">
      <w:pPr>
        <w:pStyle w:val="7"/>
        <w:tabs>
          <w:tab w:val="decimal" w:pos="0"/>
        </w:tabs>
        <w:spacing w:beforeLines="20" w:afterLines="20" w:line="10" w:lineRule="atLeast"/>
        <w:ind w:firstLine="567"/>
        <w:jc w:val="both"/>
      </w:pPr>
      <w:r w:rsidRPr="00E10A54">
        <w:rPr>
          <w:b/>
        </w:rPr>
        <w:lastRenderedPageBreak/>
        <w:t>Многоквартирный жилой дом</w:t>
      </w:r>
      <w:r w:rsidRPr="00E10A54">
        <w:t xml:space="preserve"> - жилой дом, квартиры которого (две и более)  имеют выход на общие лестничные клетки и общий для всего дома земельный участок.</w:t>
      </w:r>
    </w:p>
    <w:p w:rsidR="00722DC2" w:rsidRPr="00E10A54" w:rsidRDefault="00722DC2" w:rsidP="008A191C">
      <w:pPr>
        <w:tabs>
          <w:tab w:val="decimal" w:pos="0"/>
        </w:tabs>
        <w:ind w:firstLine="567"/>
        <w:jc w:val="both"/>
      </w:pPr>
      <w:r w:rsidRPr="00E10A54">
        <w:rPr>
          <w:b/>
          <w:bCs/>
        </w:rPr>
        <w:t>Малоэтажная жилая застройка</w:t>
      </w:r>
      <w:r w:rsidRPr="00E10A54">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22DC2" w:rsidRPr="00E10A54" w:rsidRDefault="00722DC2" w:rsidP="008A191C">
      <w:pPr>
        <w:tabs>
          <w:tab w:val="decimal" w:pos="0"/>
        </w:tabs>
        <w:ind w:firstLine="567"/>
        <w:jc w:val="both"/>
      </w:pPr>
      <w:r w:rsidRPr="00E10A54">
        <w:rPr>
          <w:b/>
          <w:bCs/>
        </w:rPr>
        <w:t>Многоэтажная жилая застройка</w:t>
      </w:r>
      <w:r w:rsidRPr="00E10A54">
        <w:t xml:space="preserve"> - жилая застройка многоквартирными зданиями высотой до 35 метров.</w:t>
      </w:r>
    </w:p>
    <w:p w:rsidR="00722DC2" w:rsidRPr="00E10A54" w:rsidRDefault="00722DC2" w:rsidP="008A191C">
      <w:pPr>
        <w:tabs>
          <w:tab w:val="decimal" w:pos="0"/>
        </w:tabs>
        <w:ind w:firstLine="567"/>
        <w:jc w:val="both"/>
      </w:pPr>
      <w:r w:rsidRPr="00E10A54">
        <w:rPr>
          <w:b/>
          <w:bCs/>
        </w:rPr>
        <w:t>Населенный пункт</w:t>
      </w:r>
      <w:r w:rsidRPr="00E10A54">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roofErr w:type="gramStart"/>
      <w:r w:rsidRPr="00E10A54">
        <w:t xml:space="preserve"> </w:t>
      </w:r>
      <w:r>
        <w:t>.</w:t>
      </w:r>
      <w:proofErr w:type="gramEnd"/>
      <w:r w:rsidRPr="00E10A54">
        <w:t xml:space="preserve"> </w:t>
      </w:r>
    </w:p>
    <w:p w:rsidR="00722DC2" w:rsidRPr="00E10A54" w:rsidRDefault="00722DC2" w:rsidP="008A191C">
      <w:pPr>
        <w:tabs>
          <w:tab w:val="decimal" w:pos="0"/>
        </w:tabs>
        <w:ind w:firstLine="567"/>
        <w:jc w:val="both"/>
      </w:pPr>
      <w:bookmarkStart w:id="8" w:name="sub_5305"/>
      <w:r w:rsidRPr="00E10A54">
        <w:rPr>
          <w:b/>
          <w:bCs/>
        </w:rPr>
        <w:t>Обладатели сервитута</w:t>
      </w:r>
      <w:r w:rsidRPr="00E10A54">
        <w:t xml:space="preserve"> - лица, имеющие право ограниченного пользования чужими земельными участками (сервитутом).</w:t>
      </w:r>
    </w:p>
    <w:bookmarkEnd w:id="8"/>
    <w:p w:rsidR="00722DC2" w:rsidRPr="00E10A54" w:rsidRDefault="00722DC2" w:rsidP="008A191C">
      <w:pPr>
        <w:widowControl w:val="0"/>
        <w:tabs>
          <w:tab w:val="decimal" w:pos="0"/>
        </w:tabs>
        <w:autoSpaceDE w:val="0"/>
        <w:autoSpaceDN w:val="0"/>
        <w:adjustRightInd w:val="0"/>
        <w:ind w:firstLine="567"/>
        <w:jc w:val="both"/>
      </w:pPr>
      <w:r w:rsidRPr="00E10A54">
        <w:rPr>
          <w:b/>
          <w:bCs/>
        </w:rPr>
        <w:t>Отступления от Правил</w:t>
      </w:r>
      <w:r w:rsidRPr="00E10A54">
        <w:t xml:space="preserve"> - санкционированное в установленном настоящими Правилами порядке уполномоченными органами местного самоуправления и согласованное с надзорными органами отступление от параметров и видов разрешенного использования земельных участков и объектов капитального строительства для конкретного земельного участка (объекта).</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proofErr w:type="gramStart"/>
      <w:r w:rsidRPr="00E10A54">
        <w:rPr>
          <w:rFonts w:ascii="Times New Roman" w:hAnsi="Times New Roman" w:cs="Times New Roman"/>
          <w:b/>
          <w:sz w:val="24"/>
          <w:szCs w:val="24"/>
        </w:rPr>
        <w:t>Объект капитального строительства</w:t>
      </w:r>
      <w:r w:rsidRPr="00E10A54">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22DC2" w:rsidRPr="00E10A54" w:rsidRDefault="00722DC2" w:rsidP="008A191C">
      <w:pPr>
        <w:tabs>
          <w:tab w:val="decimal" w:pos="0"/>
        </w:tabs>
        <w:ind w:firstLine="567"/>
        <w:jc w:val="both"/>
      </w:pPr>
      <w:r w:rsidRPr="00E10A54">
        <w:rPr>
          <w:b/>
        </w:rPr>
        <w:t>Объект индивидуального жилищного строительства</w:t>
      </w:r>
      <w:r w:rsidRPr="00E10A54">
        <w:t xml:space="preserve"> – отдельно стоящие жилые дома с количеством этажей не более трех, предназначенные для проживания одной семьи.</w:t>
      </w:r>
    </w:p>
    <w:p w:rsidR="00722DC2" w:rsidRPr="00E10A54" w:rsidRDefault="00722DC2" w:rsidP="008A191C">
      <w:pPr>
        <w:tabs>
          <w:tab w:val="decimal" w:pos="0"/>
        </w:tabs>
        <w:ind w:firstLine="567"/>
        <w:jc w:val="both"/>
      </w:pPr>
      <w:r w:rsidRPr="00E10A54">
        <w:rPr>
          <w:b/>
        </w:rPr>
        <w:t>Подрядчик</w:t>
      </w:r>
      <w:r>
        <w:rPr>
          <w:b/>
        </w:rPr>
        <w:t xml:space="preserve"> </w:t>
      </w:r>
      <w:r w:rsidRPr="00E10A54">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22DC2" w:rsidRPr="00E10A54" w:rsidRDefault="00722DC2" w:rsidP="008A191C">
      <w:pPr>
        <w:tabs>
          <w:tab w:val="decimal" w:pos="0"/>
        </w:tabs>
        <w:ind w:firstLine="567"/>
        <w:jc w:val="both"/>
      </w:pPr>
      <w:r w:rsidRPr="00E10A54">
        <w:t xml:space="preserve"> </w:t>
      </w:r>
      <w:r w:rsidRPr="00E10A54">
        <w:rPr>
          <w:b/>
        </w:rPr>
        <w:t xml:space="preserve">Правила землепользования и застройки </w:t>
      </w:r>
      <w:r w:rsidRPr="00E10A54">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722DC2" w:rsidRPr="00E10A54" w:rsidRDefault="00722DC2" w:rsidP="008A191C">
      <w:pPr>
        <w:tabs>
          <w:tab w:val="decimal" w:pos="0"/>
        </w:tabs>
        <w:ind w:firstLine="567"/>
        <w:jc w:val="both"/>
      </w:pPr>
      <w:r w:rsidRPr="00E10A54">
        <w:rPr>
          <w:b/>
        </w:rPr>
        <w:t>Прибрежная защитная полоса</w:t>
      </w:r>
      <w:r>
        <w:rPr>
          <w:b/>
        </w:rPr>
        <w:t xml:space="preserve"> </w:t>
      </w:r>
      <w:r w:rsidRPr="00E10A54">
        <w:t>- часть водоохраной зоны, для которой вводятся дополнительные ограничения землепользования, застройки и природопользования.</w:t>
      </w:r>
    </w:p>
    <w:p w:rsidR="00722DC2" w:rsidRPr="00E10A54" w:rsidRDefault="00722DC2" w:rsidP="00D37CB7">
      <w:pPr>
        <w:pStyle w:val="7"/>
        <w:tabs>
          <w:tab w:val="decimal" w:pos="0"/>
        </w:tabs>
        <w:spacing w:beforeLines="20" w:afterLines="20" w:line="10" w:lineRule="atLeast"/>
        <w:ind w:firstLine="567"/>
        <w:jc w:val="both"/>
      </w:pPr>
      <w:r w:rsidRPr="00E10A54">
        <w:rPr>
          <w:b/>
        </w:rPr>
        <w:t>Проектная документация</w:t>
      </w:r>
      <w:r w:rsidRPr="00E10A54">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22DC2" w:rsidRPr="00E10A54" w:rsidRDefault="00722DC2" w:rsidP="008A191C">
      <w:pPr>
        <w:tabs>
          <w:tab w:val="decimal" w:pos="0"/>
        </w:tabs>
        <w:ind w:firstLine="567"/>
        <w:jc w:val="both"/>
      </w:pPr>
      <w:r w:rsidRPr="00E10A54">
        <w:rPr>
          <w:b/>
        </w:rPr>
        <w:t>Процент застройки участка</w:t>
      </w:r>
      <w:r w:rsidRPr="00E10A54">
        <w:t xml:space="preserve"> - отношение площади земельного участка, которая может быть занята зданиями, ко всей площади участка (в процентах).</w:t>
      </w:r>
    </w:p>
    <w:p w:rsidR="00722DC2" w:rsidRPr="00E10A54" w:rsidRDefault="00722DC2" w:rsidP="008A191C">
      <w:pPr>
        <w:tabs>
          <w:tab w:val="decimal" w:pos="0"/>
        </w:tabs>
        <w:ind w:firstLine="567"/>
        <w:jc w:val="both"/>
      </w:pPr>
      <w:r w:rsidRPr="00E10A54">
        <w:rPr>
          <w:b/>
        </w:rPr>
        <w:t>Планировка территории</w:t>
      </w:r>
      <w:r w:rsidRPr="00E10A54">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22DC2" w:rsidRPr="00E10A54" w:rsidRDefault="00722DC2" w:rsidP="00D37CB7">
      <w:pPr>
        <w:pStyle w:val="7"/>
        <w:tabs>
          <w:tab w:val="decimal" w:pos="0"/>
        </w:tabs>
        <w:spacing w:beforeLines="20" w:afterLines="20" w:line="10" w:lineRule="atLeast"/>
        <w:ind w:firstLine="567"/>
        <w:jc w:val="both"/>
      </w:pPr>
      <w:r w:rsidRPr="00E10A54">
        <w:rPr>
          <w:b/>
        </w:rPr>
        <w:t>Публичный сервитут</w:t>
      </w:r>
      <w:r w:rsidRPr="00E10A54">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22DC2" w:rsidRPr="00E10A54" w:rsidRDefault="00722DC2" w:rsidP="00D37CB7">
      <w:pPr>
        <w:pStyle w:val="7"/>
        <w:tabs>
          <w:tab w:val="decimal" w:pos="0"/>
        </w:tabs>
        <w:spacing w:beforeLines="20" w:afterLines="20" w:line="10" w:lineRule="atLeast"/>
        <w:ind w:firstLine="567"/>
        <w:jc w:val="both"/>
      </w:pPr>
      <w:r w:rsidRPr="00E10A54">
        <w:rPr>
          <w:b/>
        </w:rPr>
        <w:lastRenderedPageBreak/>
        <w:t>Разрешение на строительство</w:t>
      </w:r>
      <w:r w:rsidRPr="00E10A54">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22DC2" w:rsidRPr="00E10A54" w:rsidRDefault="00722DC2" w:rsidP="00D37CB7">
      <w:pPr>
        <w:pStyle w:val="7"/>
        <w:tabs>
          <w:tab w:val="decimal" w:pos="0"/>
        </w:tabs>
        <w:spacing w:beforeLines="20" w:afterLines="20" w:line="10" w:lineRule="atLeast"/>
        <w:ind w:firstLine="567"/>
        <w:jc w:val="both"/>
      </w:pPr>
      <w:r w:rsidRPr="00E10A54">
        <w:rPr>
          <w:b/>
        </w:rPr>
        <w:t xml:space="preserve">Разрешенное использование земельных участков и иных объектов недвижимости </w:t>
      </w:r>
      <w:r w:rsidRPr="00E10A54">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22DC2" w:rsidRPr="00E10A54" w:rsidRDefault="00722DC2" w:rsidP="00D37CB7">
      <w:pPr>
        <w:pStyle w:val="7"/>
        <w:tabs>
          <w:tab w:val="decimal" w:pos="0"/>
        </w:tabs>
        <w:spacing w:beforeLines="20" w:afterLines="20" w:line="10" w:lineRule="atLeast"/>
        <w:ind w:firstLine="567"/>
        <w:jc w:val="both"/>
      </w:pPr>
      <w:r w:rsidRPr="00E10A54">
        <w:rPr>
          <w:b/>
        </w:rPr>
        <w:t>Разрешение на ввод объекта в эксплуатацию</w:t>
      </w:r>
      <w:r w:rsidRPr="00E10A54">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22DC2" w:rsidRPr="00E10A54" w:rsidRDefault="00722DC2" w:rsidP="00D37CB7">
      <w:pPr>
        <w:pStyle w:val="7"/>
        <w:tabs>
          <w:tab w:val="decimal" w:pos="0"/>
        </w:tabs>
        <w:spacing w:beforeLines="20" w:afterLines="20" w:line="10" w:lineRule="atLeast"/>
        <w:ind w:firstLine="567"/>
        <w:jc w:val="both"/>
      </w:pPr>
      <w:r w:rsidRPr="00E10A54">
        <w:rPr>
          <w:b/>
        </w:rPr>
        <w:t>Резервирование земельных участков</w:t>
      </w:r>
      <w:r w:rsidRPr="00E10A54">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proofErr w:type="gramStart"/>
      <w:r w:rsidRPr="00E10A54">
        <w:rPr>
          <w:rFonts w:ascii="Times New Roman" w:hAnsi="Times New Roman" w:cs="Times New Roman"/>
          <w:b/>
          <w:sz w:val="24"/>
          <w:szCs w:val="24"/>
        </w:rPr>
        <w:t>Реконструкция</w:t>
      </w:r>
      <w:r w:rsidRPr="00E10A54">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722DC2" w:rsidRPr="00E10A54" w:rsidRDefault="00722DC2" w:rsidP="008A191C">
      <w:pPr>
        <w:tabs>
          <w:tab w:val="decimal" w:pos="0"/>
        </w:tabs>
        <w:ind w:firstLine="567"/>
        <w:jc w:val="both"/>
      </w:pPr>
      <w:r w:rsidRPr="00E10A54">
        <w:rPr>
          <w:b/>
          <w:bCs/>
        </w:rPr>
        <w:t>Санитарно-защитная зона</w:t>
      </w:r>
      <w:r w:rsidRPr="00E10A54">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22DC2" w:rsidRPr="00E10A54" w:rsidRDefault="00722DC2" w:rsidP="008A191C">
      <w:pPr>
        <w:tabs>
          <w:tab w:val="decimal" w:pos="0"/>
        </w:tabs>
        <w:ind w:firstLine="567"/>
        <w:jc w:val="both"/>
      </w:pPr>
      <w:r>
        <w:rPr>
          <w:b/>
          <w:bCs/>
        </w:rPr>
        <w:t>С</w:t>
      </w:r>
      <w:r w:rsidRPr="00E10A54">
        <w:rPr>
          <w:b/>
          <w:bCs/>
        </w:rPr>
        <w:t>обственники земельных участков</w:t>
      </w:r>
      <w:r w:rsidRPr="00E10A54">
        <w:t xml:space="preserve"> - лица, имеющие земельные участки в собственности.</w:t>
      </w:r>
    </w:p>
    <w:p w:rsidR="00722DC2" w:rsidRPr="00E10A54" w:rsidRDefault="00722DC2" w:rsidP="008A191C">
      <w:pPr>
        <w:tabs>
          <w:tab w:val="decimal" w:pos="0"/>
        </w:tabs>
        <w:ind w:firstLine="567"/>
        <w:jc w:val="both"/>
      </w:pPr>
      <w:bookmarkStart w:id="9" w:name="sub_5301"/>
      <w:proofErr w:type="spellStart"/>
      <w:r w:rsidRPr="00E10A54">
        <w:rPr>
          <w:b/>
          <w:bCs/>
        </w:rPr>
        <w:t>Среднеэтажная</w:t>
      </w:r>
      <w:proofErr w:type="spellEnd"/>
      <w:r w:rsidRPr="00E10A54">
        <w:rPr>
          <w:b/>
          <w:bCs/>
        </w:rPr>
        <w:t xml:space="preserve"> жилая застройка</w:t>
      </w:r>
      <w:r w:rsidRPr="00E10A54">
        <w:t xml:space="preserve"> - жилая застройка многоквартирными зданиями этажностью до 5 этажей.</w:t>
      </w:r>
    </w:p>
    <w:bookmarkEnd w:id="9"/>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Строительство</w:t>
      </w:r>
      <w:r w:rsidRPr="00E10A54">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Строение и сооружения вспомогательного использования</w:t>
      </w:r>
      <w:r>
        <w:rPr>
          <w:rFonts w:ascii="Times New Roman" w:hAnsi="Times New Roman" w:cs="Times New Roman"/>
          <w:b/>
          <w:sz w:val="24"/>
          <w:szCs w:val="24"/>
        </w:rPr>
        <w:t xml:space="preserve"> </w:t>
      </w:r>
      <w:r w:rsidRPr="00E10A54">
        <w:rPr>
          <w:rFonts w:ascii="Times New Roman" w:hAnsi="Times New Roman" w:cs="Times New Roman"/>
          <w:b/>
          <w:sz w:val="24"/>
          <w:szCs w:val="24"/>
        </w:rPr>
        <w:t xml:space="preserve">- </w:t>
      </w:r>
      <w:r w:rsidRPr="00E10A54">
        <w:rPr>
          <w:rFonts w:ascii="Times New Roman" w:hAnsi="Times New Roman" w:cs="Times New Roman"/>
          <w:sz w:val="24"/>
          <w:szCs w:val="24"/>
        </w:rPr>
        <w:t>любые постройки, за исключением основного здания, которые предназначены для обслуживания основного здания либо имеют вспомогательный характе</w:t>
      </w:r>
      <w:proofErr w:type="gramStart"/>
      <w:r w:rsidRPr="00E10A54">
        <w:rPr>
          <w:rFonts w:ascii="Times New Roman" w:hAnsi="Times New Roman" w:cs="Times New Roman"/>
          <w:sz w:val="24"/>
          <w:szCs w:val="24"/>
        </w:rPr>
        <w:t>р(</w:t>
      </w:r>
      <w:proofErr w:type="gramEnd"/>
      <w:r w:rsidRPr="00E10A54">
        <w:rPr>
          <w:rFonts w:ascii="Times New Roman" w:hAnsi="Times New Roman" w:cs="Times New Roman"/>
          <w:sz w:val="24"/>
          <w:szCs w:val="24"/>
        </w:rPr>
        <w:t xml:space="preserve"> в том числе дворовые сооружения, бани, сараи, навесы и другие).</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Строительные изменения недвижимости</w:t>
      </w:r>
      <w:r>
        <w:rPr>
          <w:rFonts w:ascii="Times New Roman" w:hAnsi="Times New Roman" w:cs="Times New Roman"/>
          <w:sz w:val="24"/>
          <w:szCs w:val="24"/>
        </w:rPr>
        <w:t xml:space="preserve"> </w:t>
      </w:r>
      <w:r w:rsidRPr="00E10A54">
        <w:rPr>
          <w:rFonts w:ascii="Times New Roman" w:hAnsi="Times New Roman" w:cs="Times New Roman"/>
          <w:sz w:val="24"/>
          <w:szCs w:val="24"/>
        </w:rPr>
        <w:t>-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земельных работ, иных действий, производимых на основании разрешения на строительств</w:t>
      </w:r>
      <w:r>
        <w:rPr>
          <w:rFonts w:ascii="Times New Roman" w:hAnsi="Times New Roman" w:cs="Times New Roman"/>
          <w:sz w:val="24"/>
          <w:szCs w:val="24"/>
        </w:rPr>
        <w:t>о (за исключением незначительны</w:t>
      </w:r>
      <w:r w:rsidRPr="00E10A54">
        <w:rPr>
          <w:rFonts w:ascii="Times New Roman" w:hAnsi="Times New Roman" w:cs="Times New Roman"/>
          <w:sz w:val="24"/>
          <w:szCs w:val="24"/>
        </w:rPr>
        <w:t xml:space="preserve">х действий, особо поименованных соответствующими нормативными правовыми актами). </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Территориальные зоны</w:t>
      </w:r>
      <w:r w:rsidRPr="00E10A54">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22DC2" w:rsidRPr="00E10A54" w:rsidRDefault="00722DC2"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 xml:space="preserve">Территории общего пользования </w:t>
      </w:r>
      <w:r w:rsidRPr="00E10A54">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722DC2" w:rsidRPr="00E10A54" w:rsidRDefault="00722DC2" w:rsidP="008A191C">
      <w:pPr>
        <w:tabs>
          <w:tab w:val="decimal" w:pos="0"/>
        </w:tabs>
        <w:ind w:firstLine="567"/>
        <w:jc w:val="both"/>
      </w:pPr>
      <w:r w:rsidRPr="00E10A54">
        <w:rPr>
          <w:b/>
        </w:rPr>
        <w:t>Технические условия</w:t>
      </w:r>
      <w:r w:rsidRPr="00E10A54">
        <w:t xml:space="preserve"> – информация о технических условиях подключения объектов капитального строительства к сетям инженерно-технического обеспечения.</w:t>
      </w:r>
    </w:p>
    <w:p w:rsidR="00722DC2" w:rsidRPr="00E10A54" w:rsidRDefault="00722DC2" w:rsidP="00D37CB7">
      <w:pPr>
        <w:pStyle w:val="7"/>
        <w:tabs>
          <w:tab w:val="decimal" w:pos="0"/>
        </w:tabs>
        <w:spacing w:beforeLines="20" w:afterLines="20" w:line="10" w:lineRule="atLeast"/>
        <w:ind w:firstLine="567"/>
        <w:jc w:val="both"/>
      </w:pPr>
      <w:proofErr w:type="gramStart"/>
      <w:r w:rsidRPr="00E10A54">
        <w:rPr>
          <w:b/>
        </w:rPr>
        <w:t>Технические регламенты</w:t>
      </w:r>
      <w:r w:rsidRPr="00E10A54">
        <w:t xml:space="preserve"> – документы, которые приняты международным договором Российской Федерации, ратифицированным в порядке, установленном </w:t>
      </w:r>
      <w:r w:rsidRPr="00E10A54">
        <w:lastRenderedPageBreak/>
        <w:t>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722DC2" w:rsidRPr="00E10A54" w:rsidRDefault="00722DC2" w:rsidP="00D37CB7">
      <w:pPr>
        <w:pStyle w:val="7"/>
        <w:tabs>
          <w:tab w:val="decimal" w:pos="0"/>
        </w:tabs>
        <w:spacing w:beforeLines="20" w:afterLines="20" w:line="10" w:lineRule="atLeast"/>
        <w:ind w:firstLine="567"/>
        <w:jc w:val="both"/>
      </w:pPr>
      <w:r w:rsidRPr="00E10A54">
        <w:rPr>
          <w:b/>
        </w:rPr>
        <w:t>Частный сервитут</w:t>
      </w:r>
      <w:r w:rsidRPr="00E10A54">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22DC2" w:rsidRPr="00E10A54" w:rsidRDefault="00722DC2" w:rsidP="00D37CB7">
      <w:pPr>
        <w:pStyle w:val="7"/>
        <w:tabs>
          <w:tab w:val="decimal" w:pos="0"/>
        </w:tabs>
        <w:spacing w:beforeLines="20" w:afterLines="20" w:line="10" w:lineRule="atLeast"/>
        <w:ind w:firstLine="567"/>
        <w:jc w:val="both"/>
      </w:pPr>
      <w:r w:rsidRPr="00E10A54">
        <w:rPr>
          <w:b/>
        </w:rPr>
        <w:t>Целевое назначение земельных участков</w:t>
      </w:r>
      <w:r w:rsidRPr="00E10A54">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22DC2" w:rsidRPr="00E10A54" w:rsidRDefault="00722DC2" w:rsidP="008A191C">
      <w:pPr>
        <w:tabs>
          <w:tab w:val="decimal" w:pos="0"/>
        </w:tabs>
        <w:ind w:firstLine="567"/>
        <w:jc w:val="both"/>
      </w:pPr>
      <w:r w:rsidRPr="00E10A54">
        <w:rPr>
          <w:b/>
        </w:rPr>
        <w:t>Формирование земельного участка</w:t>
      </w:r>
      <w:r w:rsidRPr="00E10A54">
        <w:t xml:space="preserve"> - индивидуализация земельного участка посредством определения:</w:t>
      </w:r>
    </w:p>
    <w:p w:rsidR="00722DC2" w:rsidRPr="00E10A54" w:rsidRDefault="00722DC2" w:rsidP="008A191C">
      <w:pPr>
        <w:tabs>
          <w:tab w:val="decimal" w:pos="0"/>
        </w:tabs>
        <w:ind w:firstLine="567"/>
        <w:jc w:val="both"/>
      </w:pPr>
      <w:r w:rsidRPr="00E10A54">
        <w:t>1) его границ (документально и на местности);</w:t>
      </w:r>
    </w:p>
    <w:p w:rsidR="00722DC2" w:rsidRPr="00E10A54" w:rsidRDefault="00722DC2" w:rsidP="008A191C">
      <w:pPr>
        <w:tabs>
          <w:tab w:val="decimal" w:pos="0"/>
        </w:tabs>
        <w:ind w:firstLine="567"/>
        <w:jc w:val="both"/>
      </w:pPr>
      <w:r w:rsidRPr="00E10A54">
        <w:t>2) разрешенного использования земельного участка в соответствии с градостроительным регламентом той зоны, в которой этот участок расположен;</w:t>
      </w:r>
    </w:p>
    <w:p w:rsidR="00722DC2" w:rsidRPr="00E10A54" w:rsidRDefault="00722DC2" w:rsidP="008A191C">
      <w:pPr>
        <w:tabs>
          <w:tab w:val="decimal" w:pos="0"/>
        </w:tabs>
        <w:ind w:firstLine="567"/>
        <w:jc w:val="both"/>
      </w:pPr>
      <w:r w:rsidRPr="00E10A54">
        <w:t>3) технических условий подключения объектов земельного участка к сетям инженерно-технического обеспечения.</w:t>
      </w:r>
    </w:p>
    <w:p w:rsidR="00722DC2" w:rsidRPr="00E10A54" w:rsidRDefault="00722DC2" w:rsidP="008A191C">
      <w:pPr>
        <w:tabs>
          <w:tab w:val="decimal" w:pos="0"/>
        </w:tabs>
        <w:ind w:firstLine="567"/>
        <w:jc w:val="both"/>
      </w:pPr>
    </w:p>
    <w:p w:rsidR="00D8403F" w:rsidRDefault="00722DC2" w:rsidP="008A191C">
      <w:pPr>
        <w:pStyle w:val="2"/>
        <w:tabs>
          <w:tab w:val="decimal" w:pos="0"/>
        </w:tabs>
        <w:spacing w:before="0" w:after="0"/>
        <w:ind w:firstLine="567"/>
        <w:jc w:val="both"/>
        <w:rPr>
          <w:rFonts w:ascii="Times New Roman" w:hAnsi="Times New Roman" w:cs="Times New Roman"/>
          <w:i w:val="0"/>
          <w:sz w:val="24"/>
          <w:szCs w:val="24"/>
        </w:rPr>
      </w:pPr>
      <w:bookmarkStart w:id="10" w:name="_Toc88913035"/>
      <w:bookmarkStart w:id="11" w:name="_Toc154142013"/>
      <w:r w:rsidRPr="00E10A54">
        <w:rPr>
          <w:rFonts w:ascii="Times New Roman" w:hAnsi="Times New Roman" w:cs="Times New Roman"/>
          <w:i w:val="0"/>
          <w:sz w:val="24"/>
          <w:szCs w:val="24"/>
        </w:rPr>
        <w:t xml:space="preserve">Статья 3. </w:t>
      </w:r>
      <w:r w:rsidR="00D8403F">
        <w:rPr>
          <w:rFonts w:ascii="Times New Roman" w:hAnsi="Times New Roman" w:cs="Times New Roman"/>
          <w:i w:val="0"/>
          <w:sz w:val="24"/>
          <w:szCs w:val="24"/>
        </w:rPr>
        <w:t>О регулировании землепользования органами местного самоуправления.</w:t>
      </w:r>
    </w:p>
    <w:p w:rsidR="00D8403F" w:rsidRPr="00E10A54" w:rsidRDefault="00D8403F" w:rsidP="00D8403F">
      <w:pPr>
        <w:tabs>
          <w:tab w:val="decimal" w:pos="0"/>
        </w:tabs>
        <w:ind w:firstLine="567"/>
        <w:jc w:val="both"/>
      </w:pPr>
      <w:r>
        <w:t>1. К полномочиям Совета местного самоуправления</w:t>
      </w:r>
      <w:r w:rsidRPr="00E10A54">
        <w:t xml:space="preserve"> </w:t>
      </w:r>
      <w:r w:rsidR="00694B2B">
        <w:t>сельского поселения</w:t>
      </w:r>
      <w:r w:rsidR="00551533">
        <w:t xml:space="preserve"> Яникой</w:t>
      </w:r>
      <w:r w:rsidRPr="00E10A54">
        <w:t xml:space="preserve"> в области землепользования и застройки относятся:</w:t>
      </w:r>
    </w:p>
    <w:p w:rsidR="00D8403F" w:rsidRPr="00E10A54" w:rsidRDefault="00D8403F" w:rsidP="00D8403F">
      <w:pPr>
        <w:tabs>
          <w:tab w:val="decimal" w:pos="0"/>
        </w:tabs>
        <w:ind w:firstLine="567"/>
        <w:jc w:val="both"/>
      </w:pPr>
      <w:r w:rsidRPr="00E10A54">
        <w:t xml:space="preserve">- утверждение Генерального плана </w:t>
      </w:r>
      <w:r w:rsidR="00694B2B">
        <w:t>сельского поселения</w:t>
      </w:r>
      <w:r w:rsidR="00551533">
        <w:t xml:space="preserve"> Яникой</w:t>
      </w:r>
      <w:r w:rsidRPr="00E10A54">
        <w:t>, а также внесение изменений в генеральный план поселения;</w:t>
      </w:r>
    </w:p>
    <w:p w:rsidR="00D8403F" w:rsidRPr="00E10A54" w:rsidRDefault="00D8403F" w:rsidP="00D8403F">
      <w:pPr>
        <w:tabs>
          <w:tab w:val="decimal" w:pos="0"/>
        </w:tabs>
        <w:ind w:firstLine="567"/>
        <w:jc w:val="both"/>
      </w:pPr>
      <w:r w:rsidRPr="00E10A54">
        <w:t xml:space="preserve">- утверждение Правил землепользования и застройки </w:t>
      </w:r>
      <w:r w:rsidR="00694B2B">
        <w:t>сельского поселения</w:t>
      </w:r>
      <w:r w:rsidR="00551533">
        <w:t xml:space="preserve"> Яникой</w:t>
      </w:r>
      <w:r w:rsidRPr="00E10A54">
        <w:t>,  внесение изменений и (или) дополнений в них;</w:t>
      </w:r>
    </w:p>
    <w:p w:rsidR="00D8403F" w:rsidRPr="00E10A54" w:rsidRDefault="00D8403F" w:rsidP="00D8403F">
      <w:pPr>
        <w:tabs>
          <w:tab w:val="decimal" w:pos="0"/>
        </w:tabs>
        <w:ind w:firstLine="567"/>
        <w:jc w:val="both"/>
      </w:pPr>
      <w:r w:rsidRPr="00E10A54">
        <w:t>- 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D8403F" w:rsidRPr="00E10A54" w:rsidRDefault="00D8403F" w:rsidP="00D8403F">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принятие</w:t>
      </w:r>
      <w:r w:rsidRPr="00E10A54">
        <w:rPr>
          <w:rStyle w:val="5"/>
          <w:rFonts w:ascii="Times New Roman" w:hAnsi="Times New Roman" w:cs="Times New Roman"/>
          <w:b w:val="0"/>
          <w:sz w:val="24"/>
          <w:szCs w:val="24"/>
        </w:rPr>
        <w:t xml:space="preserve"> ко</w:t>
      </w:r>
      <w:r>
        <w:rPr>
          <w:rStyle w:val="5"/>
          <w:rFonts w:ascii="Times New Roman" w:hAnsi="Times New Roman" w:cs="Times New Roman"/>
          <w:b w:val="0"/>
          <w:sz w:val="24"/>
          <w:szCs w:val="24"/>
        </w:rPr>
        <w:t xml:space="preserve">нцепций и программ развития </w:t>
      </w:r>
      <w:r w:rsidR="00551533">
        <w:rPr>
          <w:rStyle w:val="5"/>
          <w:rFonts w:ascii="Times New Roman" w:hAnsi="Times New Roman" w:cs="Times New Roman"/>
          <w:b w:val="0"/>
          <w:sz w:val="24"/>
          <w:szCs w:val="24"/>
        </w:rPr>
        <w:t>сельского</w:t>
      </w:r>
      <w:r w:rsidRPr="00E10A54">
        <w:rPr>
          <w:rStyle w:val="5"/>
          <w:rFonts w:ascii="Times New Roman" w:hAnsi="Times New Roman" w:cs="Times New Roman"/>
          <w:b w:val="0"/>
          <w:sz w:val="24"/>
          <w:szCs w:val="24"/>
        </w:rPr>
        <w:t xml:space="preserve"> поселения,</w:t>
      </w:r>
      <w:r w:rsidRPr="00E10A54">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D8403F" w:rsidRPr="00E10A54" w:rsidRDefault="00D8403F" w:rsidP="00D8403F">
      <w:pPr>
        <w:widowControl w:val="0"/>
        <w:tabs>
          <w:tab w:val="decimal" w:pos="0"/>
        </w:tabs>
        <w:ind w:firstLine="567"/>
        <w:jc w:val="both"/>
      </w:pPr>
      <w:r w:rsidRPr="00E10A54">
        <w:t>- назначение местных референдумов по вопросам территориального развития сельского поселения;</w:t>
      </w:r>
    </w:p>
    <w:p w:rsidR="00D8403F" w:rsidRPr="00E10A54" w:rsidRDefault="00D8403F" w:rsidP="00D8403F">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установление земельного налога; </w:t>
      </w:r>
    </w:p>
    <w:p w:rsidR="00D8403F" w:rsidRPr="00E10A54" w:rsidRDefault="00D8403F" w:rsidP="00D8403F">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установление ставок арендной платы за земли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w:t>
      </w:r>
    </w:p>
    <w:p w:rsidR="00D8403F" w:rsidRPr="00E10A54" w:rsidRDefault="00D8403F" w:rsidP="00D8403F">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принятие решений об изъятии, в том числе путем выкупа, земельных участков для муниципальных нужд;</w:t>
      </w:r>
    </w:p>
    <w:p w:rsidR="00D8403F" w:rsidRPr="00E10A54" w:rsidRDefault="00D8403F" w:rsidP="00D8403F">
      <w:pPr>
        <w:tabs>
          <w:tab w:val="decimal" w:pos="0"/>
        </w:tabs>
        <w:ind w:firstLine="567"/>
        <w:jc w:val="both"/>
      </w:pPr>
      <w:r w:rsidRPr="00E10A54">
        <w:t>- назначение публичных слушаний, собраний граждан, определение порядка организации и проведения публичных слушаний;</w:t>
      </w:r>
    </w:p>
    <w:p w:rsidR="00D8403F" w:rsidRPr="00E10A54" w:rsidRDefault="00D8403F" w:rsidP="00D8403F">
      <w:pPr>
        <w:tabs>
          <w:tab w:val="decimal" w:pos="0"/>
        </w:tabs>
        <w:ind w:firstLine="567"/>
        <w:jc w:val="both"/>
      </w:pPr>
      <w:r w:rsidRPr="00E10A54">
        <w:t xml:space="preserve">- утверждение соглашений о передаче полномочий по решению вопросов местного значения, заключенных с органами местного самоуправления </w:t>
      </w:r>
      <w:r>
        <w:t>Чегемского муниципального района</w:t>
      </w:r>
      <w:r w:rsidRPr="00E10A54">
        <w:t>;</w:t>
      </w:r>
    </w:p>
    <w:p w:rsidR="00D8403F" w:rsidRPr="00E10A54" w:rsidRDefault="00D8403F" w:rsidP="00D8403F">
      <w:pPr>
        <w:tabs>
          <w:tab w:val="decimal" w:pos="0"/>
        </w:tabs>
        <w:ind w:firstLine="567"/>
        <w:jc w:val="both"/>
      </w:pPr>
      <w:r w:rsidRPr="00E10A54">
        <w:lastRenderedPageBreak/>
        <w:t xml:space="preserve">- регулирование земельных и градостроительных отношений в пределах полномочий, предоставленных законодательством Российской Федерации и </w:t>
      </w:r>
      <w:r>
        <w:t>Кабардино-Балкарской Республики</w:t>
      </w:r>
      <w:r w:rsidRPr="00E10A54">
        <w:t>;</w:t>
      </w:r>
    </w:p>
    <w:p w:rsidR="00D8403F" w:rsidRPr="00E10A54" w:rsidRDefault="00D8403F" w:rsidP="00D8403F">
      <w:pPr>
        <w:widowControl w:val="0"/>
        <w:tabs>
          <w:tab w:val="decimal" w:pos="0"/>
        </w:tabs>
        <w:ind w:firstLine="567"/>
        <w:jc w:val="both"/>
      </w:pPr>
      <w:r w:rsidRPr="00E10A54">
        <w:t>- иные полномочия, отнесенные к компетенции представительного органа Уставом поселения,</w:t>
      </w:r>
      <w:r>
        <w:t xml:space="preserve"> в соответствии с Ф</w:t>
      </w:r>
      <w:r w:rsidRPr="00E10A54">
        <w:t xml:space="preserve">едеральным законодательством и законодательством  </w:t>
      </w:r>
      <w:r>
        <w:t>Кабардино-Балкарской Республики</w:t>
      </w:r>
      <w:r w:rsidRPr="00E10A54">
        <w:t>.</w:t>
      </w:r>
    </w:p>
    <w:p w:rsidR="00D8403F" w:rsidRPr="00E10A54" w:rsidRDefault="00D8403F" w:rsidP="00D8403F">
      <w:pPr>
        <w:pStyle w:val="ConsNormal"/>
        <w:widowControl/>
        <w:tabs>
          <w:tab w:val="decimal" w:pos="0"/>
        </w:tabs>
        <w:ind w:firstLine="567"/>
        <w:jc w:val="both"/>
        <w:rPr>
          <w:rFonts w:ascii="Times New Roman" w:hAnsi="Times New Roman"/>
          <w:sz w:val="24"/>
          <w:szCs w:val="24"/>
        </w:rPr>
      </w:pPr>
      <w:r w:rsidRPr="00E10A54">
        <w:rPr>
          <w:rFonts w:ascii="Times New Roman" w:hAnsi="Times New Roman"/>
          <w:sz w:val="24"/>
          <w:szCs w:val="24"/>
        </w:rPr>
        <w:t xml:space="preserve">По указанным </w:t>
      </w:r>
      <w:r w:rsidRPr="00E10A54">
        <w:rPr>
          <w:rFonts w:ascii="Times New Roman" w:hAnsi="Times New Roman" w:cs="Times New Roman"/>
          <w:sz w:val="24"/>
          <w:szCs w:val="24"/>
        </w:rPr>
        <w:t xml:space="preserve">вопросам Совет </w:t>
      </w:r>
      <w:r>
        <w:rPr>
          <w:rFonts w:ascii="Times New Roman" w:hAnsi="Times New Roman" w:cs="Times New Roman"/>
          <w:sz w:val="24"/>
          <w:szCs w:val="24"/>
        </w:rPr>
        <w:t xml:space="preserve">местного самоуправления </w:t>
      </w:r>
      <w:r w:rsidRPr="00E10A54">
        <w:rPr>
          <w:rFonts w:ascii="Times New Roman" w:hAnsi="Times New Roman" w:cs="Times New Roman"/>
          <w:sz w:val="24"/>
          <w:szCs w:val="24"/>
        </w:rPr>
        <w:t>поселения</w:t>
      </w:r>
      <w:r w:rsidRPr="00E10A54">
        <w:rPr>
          <w:rFonts w:ascii="Times New Roman" w:hAnsi="Times New Roman"/>
          <w:sz w:val="24"/>
          <w:szCs w:val="24"/>
        </w:rPr>
        <w:t xml:space="preserve">  принимает решения.</w:t>
      </w:r>
    </w:p>
    <w:p w:rsidR="00D8403F" w:rsidRPr="00E10A54" w:rsidRDefault="00D8403F" w:rsidP="00D8403F">
      <w:pPr>
        <w:tabs>
          <w:tab w:val="decimal" w:pos="0"/>
        </w:tabs>
        <w:ind w:firstLine="567"/>
        <w:jc w:val="both"/>
      </w:pPr>
      <w:r w:rsidRPr="00E10A54">
        <w:t xml:space="preserve">2. К полномочиям Главы </w:t>
      </w:r>
      <w:r>
        <w:t xml:space="preserve">местной </w:t>
      </w:r>
      <w:r w:rsidRPr="00E10A54">
        <w:t xml:space="preserve">администрации </w:t>
      </w:r>
      <w:r w:rsidR="00694B2B">
        <w:t>сельского поселения</w:t>
      </w:r>
      <w:r w:rsidR="00551533">
        <w:t xml:space="preserve"> Яникой</w:t>
      </w:r>
      <w:r w:rsidRPr="00E10A54">
        <w:t xml:space="preserve"> относятся:</w:t>
      </w:r>
    </w:p>
    <w:p w:rsidR="00D8403F" w:rsidRPr="00E10A54" w:rsidRDefault="00D8403F" w:rsidP="00D8403F">
      <w:pPr>
        <w:tabs>
          <w:tab w:val="decimal" w:pos="0"/>
        </w:tabs>
        <w:ind w:firstLine="567"/>
        <w:jc w:val="both"/>
      </w:pPr>
      <w:r w:rsidRPr="00E10A54">
        <w:t>- принятие решения о подготовке проекта генерального плана поселения, а также о подготовке предложений о внесении изменений в генеральный план поселения;</w:t>
      </w:r>
    </w:p>
    <w:p w:rsidR="00D8403F" w:rsidRPr="00E10A54" w:rsidRDefault="00D8403F" w:rsidP="00D8403F">
      <w:pPr>
        <w:tabs>
          <w:tab w:val="decimal" w:pos="0"/>
        </w:tabs>
        <w:ind w:firstLine="567"/>
        <w:jc w:val="both"/>
      </w:pPr>
      <w:r w:rsidRPr="00E10A54">
        <w:t>-  утверждение плана реализации генерального плана поселения;</w:t>
      </w:r>
    </w:p>
    <w:p w:rsidR="00D8403F" w:rsidRPr="00E10A54" w:rsidRDefault="00D8403F" w:rsidP="00D8403F">
      <w:pPr>
        <w:tabs>
          <w:tab w:val="decimal" w:pos="0"/>
        </w:tabs>
        <w:ind w:firstLine="567"/>
        <w:jc w:val="both"/>
      </w:pPr>
      <w:r w:rsidRPr="00E10A54">
        <w:t>-  принятие решения о разработке проекта Правил землепользования и застройки поселения;</w:t>
      </w:r>
    </w:p>
    <w:p w:rsidR="00D8403F" w:rsidRPr="00E10A54" w:rsidRDefault="00D8403F" w:rsidP="00D8403F">
      <w:pPr>
        <w:tabs>
          <w:tab w:val="decimal" w:pos="0"/>
        </w:tabs>
        <w:ind w:firstLine="567"/>
        <w:jc w:val="both"/>
      </w:pPr>
      <w:r w:rsidRPr="00E10A54">
        <w:t>-  утверждение состава и порядка деятельности комиссии по подготовке проекта Генерального плана поселения и Правил землепользования и застройки поселения;</w:t>
      </w:r>
    </w:p>
    <w:p w:rsidR="00D8403F" w:rsidRPr="00E10A54" w:rsidRDefault="00D8403F" w:rsidP="00D8403F">
      <w:pPr>
        <w:tabs>
          <w:tab w:val="decimal" w:pos="0"/>
        </w:tabs>
        <w:ind w:firstLine="567"/>
        <w:jc w:val="both"/>
      </w:pPr>
      <w:r w:rsidRPr="00E10A54">
        <w:t>- 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D8403F" w:rsidRPr="00E10A54" w:rsidRDefault="00D8403F" w:rsidP="00D8403F">
      <w:pPr>
        <w:tabs>
          <w:tab w:val="decimal" w:pos="0"/>
        </w:tabs>
        <w:ind w:firstLine="567"/>
        <w:jc w:val="both"/>
      </w:pPr>
      <w:r w:rsidRPr="00E10A54">
        <w:t>-  принятие решений о развитии застроенных территорий;</w:t>
      </w:r>
    </w:p>
    <w:p w:rsidR="00D8403F" w:rsidRPr="00E10A54" w:rsidRDefault="00D8403F" w:rsidP="00D8403F">
      <w:pPr>
        <w:tabs>
          <w:tab w:val="decimal" w:pos="0"/>
        </w:tabs>
        <w:ind w:firstLine="567"/>
        <w:jc w:val="both"/>
        <w:rPr>
          <w:u w:val="single"/>
        </w:rPr>
      </w:pPr>
      <w:r w:rsidRPr="00E10A54">
        <w:t>-  иные полномочия в соответствии с действующим законодательством и Уставом поселения.</w:t>
      </w:r>
    </w:p>
    <w:p w:rsidR="00D8403F" w:rsidRPr="00E10A54" w:rsidRDefault="00D8403F" w:rsidP="00D8403F">
      <w:pPr>
        <w:pStyle w:val="ConsNormal"/>
        <w:widowControl/>
        <w:tabs>
          <w:tab w:val="decimal" w:pos="0"/>
        </w:tabs>
        <w:ind w:firstLine="567"/>
        <w:jc w:val="both"/>
        <w:rPr>
          <w:rFonts w:ascii="Times New Roman" w:hAnsi="Times New Roman"/>
          <w:sz w:val="24"/>
          <w:szCs w:val="24"/>
        </w:rPr>
      </w:pPr>
      <w:r w:rsidRPr="00E10A54">
        <w:rPr>
          <w:rFonts w:ascii="Times New Roman" w:hAnsi="Times New Roman"/>
          <w:sz w:val="24"/>
          <w:szCs w:val="24"/>
        </w:rPr>
        <w:t>По указанным вопросам принимаются постановления администрации поселения.</w:t>
      </w:r>
    </w:p>
    <w:p w:rsidR="00D8403F" w:rsidRPr="00E10A54" w:rsidRDefault="00D8403F" w:rsidP="00D8403F">
      <w:pPr>
        <w:tabs>
          <w:tab w:val="decimal" w:pos="0"/>
        </w:tabs>
        <w:ind w:firstLine="567"/>
        <w:jc w:val="both"/>
      </w:pPr>
      <w:r w:rsidRPr="00E10A54">
        <w:t xml:space="preserve">3. К полномочиям </w:t>
      </w:r>
      <w:r>
        <w:t xml:space="preserve">местной </w:t>
      </w:r>
      <w:r w:rsidRPr="00E10A54">
        <w:t xml:space="preserve">Администрации </w:t>
      </w:r>
      <w:r w:rsidR="00694B2B">
        <w:t>сельского поселения</w:t>
      </w:r>
      <w:r w:rsidR="00551533">
        <w:t xml:space="preserve"> Яникой</w:t>
      </w:r>
      <w:r w:rsidRPr="00E10A54">
        <w:t xml:space="preserve"> относятся:</w:t>
      </w:r>
    </w:p>
    <w:p w:rsidR="00D8403F" w:rsidRPr="00E10A54" w:rsidRDefault="00D8403F" w:rsidP="00D8403F">
      <w:pPr>
        <w:tabs>
          <w:tab w:val="decimal" w:pos="0"/>
        </w:tabs>
        <w:ind w:firstLine="567"/>
        <w:jc w:val="both"/>
      </w:pPr>
      <w:r w:rsidRPr="00E10A54">
        <w:t>- осуществляет правомочия собственника в отношении муниципального имущества в соответствии с требованиями действующего законодательства;</w:t>
      </w:r>
    </w:p>
    <w:p w:rsidR="00D8403F" w:rsidRPr="00E10A54" w:rsidRDefault="00D8403F" w:rsidP="00D8403F">
      <w:pPr>
        <w:tabs>
          <w:tab w:val="decimal" w:pos="0"/>
        </w:tabs>
        <w:ind w:firstLine="567"/>
        <w:jc w:val="both"/>
      </w:pPr>
      <w:r w:rsidRPr="00E10A54">
        <w:t>- осуществляет резервирование и изъятие, в том числе путем выкупа, земельных участков для муниципальных нужд;</w:t>
      </w:r>
    </w:p>
    <w:p w:rsidR="00D8403F" w:rsidRPr="00E10A54" w:rsidRDefault="00D8403F" w:rsidP="00D8403F">
      <w:pPr>
        <w:tabs>
          <w:tab w:val="decimal" w:pos="0"/>
        </w:tabs>
        <w:ind w:firstLine="567"/>
        <w:jc w:val="both"/>
      </w:pPr>
      <w:r w:rsidRPr="00E10A54">
        <w:t>-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D8403F" w:rsidRPr="00E10A54" w:rsidRDefault="00D8403F" w:rsidP="00D8403F">
      <w:pPr>
        <w:tabs>
          <w:tab w:val="decimal" w:pos="0"/>
        </w:tabs>
        <w:ind w:firstLine="567"/>
        <w:jc w:val="both"/>
      </w:pPr>
      <w:r w:rsidRPr="00E10A54">
        <w:t>- осуществляет управление и распоряжение земельными участками, находящимися в муниципальной собственности;</w:t>
      </w:r>
    </w:p>
    <w:p w:rsidR="00D8403F" w:rsidRPr="00E10A54" w:rsidRDefault="00D8403F" w:rsidP="00D8403F">
      <w:pPr>
        <w:tabs>
          <w:tab w:val="decimal" w:pos="0"/>
        </w:tabs>
        <w:ind w:firstLine="567"/>
        <w:jc w:val="both"/>
      </w:pPr>
      <w:r w:rsidRPr="00E10A54">
        <w:t>- осуществляет разработку и реализацию местных программ использования и охраны земель;</w:t>
      </w:r>
    </w:p>
    <w:p w:rsidR="00D8403F" w:rsidRPr="00E10A54" w:rsidRDefault="00D8403F" w:rsidP="00D8403F">
      <w:pPr>
        <w:tabs>
          <w:tab w:val="decimal" w:pos="0"/>
        </w:tabs>
        <w:ind w:firstLine="567"/>
        <w:jc w:val="both"/>
      </w:pPr>
      <w:r w:rsidRPr="00E10A54">
        <w:t xml:space="preserve">- осуществляет муниципальный </w:t>
      </w:r>
      <w:proofErr w:type="gramStart"/>
      <w:r w:rsidRPr="00E10A54">
        <w:t>контроль за</w:t>
      </w:r>
      <w:proofErr w:type="gramEnd"/>
      <w:r w:rsidRPr="00E10A54">
        <w:t xml:space="preserve"> использованием земель поселения;</w:t>
      </w:r>
    </w:p>
    <w:p w:rsidR="00D8403F" w:rsidRPr="00E10A54" w:rsidRDefault="00D8403F" w:rsidP="00D8403F">
      <w:pPr>
        <w:tabs>
          <w:tab w:val="decimal" w:pos="0"/>
        </w:tabs>
        <w:ind w:firstLine="567"/>
        <w:jc w:val="both"/>
      </w:pPr>
      <w:r w:rsidRPr="00E10A54">
        <w:t>- осуществляет подготовку проекта Генерального плана поселения, а также подготовку предложений о внесении изменений в Генеральный план поселения;</w:t>
      </w:r>
    </w:p>
    <w:p w:rsidR="00D8403F" w:rsidRPr="00E10A54" w:rsidRDefault="00D8403F" w:rsidP="00D8403F">
      <w:pPr>
        <w:tabs>
          <w:tab w:val="decimal" w:pos="0"/>
        </w:tabs>
        <w:ind w:firstLine="567"/>
        <w:jc w:val="both"/>
      </w:pPr>
      <w:r w:rsidRPr="00E10A54">
        <w:t>- реализует генеральный план поселения;</w:t>
      </w:r>
    </w:p>
    <w:p w:rsidR="00D8403F" w:rsidRPr="00E10A54" w:rsidRDefault="00D8403F" w:rsidP="00D8403F">
      <w:pPr>
        <w:tabs>
          <w:tab w:val="decimal" w:pos="0"/>
        </w:tabs>
        <w:ind w:firstLine="567"/>
        <w:jc w:val="both"/>
      </w:pPr>
      <w:r w:rsidRPr="00E10A54">
        <w:t>- разрабатывает проект Правил землепользования и застройки поселения;</w:t>
      </w:r>
    </w:p>
    <w:p w:rsidR="00D8403F" w:rsidRPr="00E10A54" w:rsidRDefault="00D8403F" w:rsidP="00D8403F">
      <w:pPr>
        <w:tabs>
          <w:tab w:val="decimal" w:pos="0"/>
        </w:tabs>
        <w:ind w:firstLine="567"/>
        <w:jc w:val="both"/>
      </w:pPr>
      <w:r w:rsidRPr="00E10A54">
        <w:t>- разрабатывает и утверждает местные нормативы градостроительного проектирования;</w:t>
      </w:r>
    </w:p>
    <w:p w:rsidR="00D8403F" w:rsidRPr="00E10A54" w:rsidRDefault="00D8403F" w:rsidP="00D8403F">
      <w:pPr>
        <w:tabs>
          <w:tab w:val="decimal" w:pos="0"/>
        </w:tabs>
        <w:ind w:firstLine="567"/>
        <w:jc w:val="both"/>
      </w:pPr>
      <w:r w:rsidRPr="00E10A54">
        <w:t>- обеспечивает подготовку документации по планировке территории;</w:t>
      </w:r>
    </w:p>
    <w:p w:rsidR="00D8403F" w:rsidRPr="00E10A54" w:rsidRDefault="00D8403F" w:rsidP="00D8403F">
      <w:pPr>
        <w:tabs>
          <w:tab w:val="decimal" w:pos="0"/>
        </w:tabs>
        <w:ind w:firstLine="567"/>
        <w:jc w:val="both"/>
      </w:pPr>
      <w:r w:rsidRPr="00E10A54">
        <w:t>- осуществляет формирование земельных участков;</w:t>
      </w:r>
    </w:p>
    <w:p w:rsidR="00D8403F" w:rsidRPr="00E10A54" w:rsidRDefault="00D8403F" w:rsidP="00D8403F">
      <w:pPr>
        <w:pStyle w:val="a3"/>
        <w:tabs>
          <w:tab w:val="decimal" w:pos="0"/>
        </w:tabs>
        <w:spacing w:after="0"/>
        <w:ind w:left="0" w:firstLine="567"/>
        <w:jc w:val="both"/>
      </w:pPr>
      <w:r w:rsidRPr="00E10A54">
        <w:t>- 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D8403F" w:rsidRPr="00E10A54" w:rsidRDefault="00D8403F" w:rsidP="00D8403F">
      <w:pPr>
        <w:pStyle w:val="a3"/>
        <w:tabs>
          <w:tab w:val="decimal" w:pos="0"/>
        </w:tabs>
        <w:spacing w:after="0"/>
        <w:ind w:left="0" w:firstLine="567"/>
        <w:jc w:val="both"/>
      </w:pPr>
      <w:r w:rsidRPr="00E10A54">
        <w:t>- 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D8403F" w:rsidRPr="00E10A54" w:rsidRDefault="00D8403F" w:rsidP="00D8403F">
      <w:pPr>
        <w:pStyle w:val="a3"/>
        <w:tabs>
          <w:tab w:val="decimal" w:pos="0"/>
        </w:tabs>
        <w:spacing w:after="0"/>
        <w:ind w:left="0" w:firstLine="567"/>
        <w:jc w:val="both"/>
      </w:pPr>
      <w:r w:rsidRPr="00E10A54">
        <w:lastRenderedPageBreak/>
        <w:t xml:space="preserve">- принимает в установленном порядке решения о переводе жилых помещений </w:t>
      </w:r>
      <w:proofErr w:type="gramStart"/>
      <w:r w:rsidRPr="00E10A54">
        <w:t>в</w:t>
      </w:r>
      <w:proofErr w:type="gramEnd"/>
      <w:r w:rsidRPr="00E10A54">
        <w:t xml:space="preserve"> нежилые  и нежилых помещений в жилые;</w:t>
      </w:r>
    </w:p>
    <w:p w:rsidR="00D8403F" w:rsidRPr="00E10A54" w:rsidRDefault="00D8403F" w:rsidP="00D8403F">
      <w:pPr>
        <w:pStyle w:val="a3"/>
        <w:tabs>
          <w:tab w:val="decimal" w:pos="0"/>
        </w:tabs>
        <w:spacing w:after="0"/>
        <w:ind w:left="0" w:firstLine="567"/>
        <w:jc w:val="both"/>
      </w:pPr>
      <w:r w:rsidRPr="00E10A54">
        <w:t>- согласовывает переустройство и перепланировку жилых помещений;</w:t>
      </w:r>
    </w:p>
    <w:p w:rsidR="00D8403F" w:rsidRPr="00E10A54" w:rsidRDefault="00D8403F" w:rsidP="00D8403F">
      <w:pPr>
        <w:pStyle w:val="a3"/>
        <w:tabs>
          <w:tab w:val="decimal" w:pos="0"/>
        </w:tabs>
        <w:spacing w:after="0"/>
        <w:ind w:left="0" w:firstLine="567"/>
        <w:jc w:val="both"/>
      </w:pPr>
      <w:r w:rsidRPr="00E10A54">
        <w:t xml:space="preserve">- осуществляет иные полномочия, отнесенные к компетенции Администрации Уставом </w:t>
      </w:r>
      <w:r w:rsidR="00694B2B">
        <w:t>сельского поселения</w:t>
      </w:r>
      <w:r w:rsidR="00551533">
        <w:t xml:space="preserve"> Яникой</w:t>
      </w:r>
      <w:r w:rsidRPr="00E10A54">
        <w:t>.</w:t>
      </w:r>
    </w:p>
    <w:p w:rsidR="00D8403F" w:rsidRDefault="00D8403F" w:rsidP="00D8403F">
      <w:pPr>
        <w:pStyle w:val="ConsNormal"/>
        <w:widowControl/>
        <w:tabs>
          <w:tab w:val="decimal" w:pos="0"/>
        </w:tabs>
        <w:ind w:firstLine="567"/>
        <w:jc w:val="both"/>
        <w:rPr>
          <w:rFonts w:ascii="Times New Roman" w:hAnsi="Times New Roman"/>
          <w:sz w:val="24"/>
          <w:szCs w:val="24"/>
        </w:rPr>
      </w:pPr>
      <w:r w:rsidRPr="00E10A54">
        <w:rPr>
          <w:rFonts w:ascii="Times New Roman" w:hAnsi="Times New Roman"/>
          <w:sz w:val="24"/>
          <w:szCs w:val="24"/>
        </w:rPr>
        <w:t>По указанным вопросам издаются постановления или распоряжения администрации поселения.</w:t>
      </w:r>
    </w:p>
    <w:p w:rsidR="00D8403F" w:rsidRPr="00E10A54" w:rsidRDefault="00D8403F" w:rsidP="00D8403F">
      <w:pPr>
        <w:pStyle w:val="ConsNormal"/>
        <w:widowControl/>
        <w:tabs>
          <w:tab w:val="decimal" w:pos="0"/>
        </w:tabs>
        <w:ind w:firstLine="567"/>
        <w:jc w:val="both"/>
        <w:rPr>
          <w:rFonts w:ascii="Times New Roman" w:hAnsi="Times New Roman"/>
          <w:sz w:val="24"/>
          <w:szCs w:val="24"/>
        </w:rPr>
      </w:pPr>
    </w:p>
    <w:p w:rsidR="00D8403F" w:rsidRPr="00E10A54" w:rsidRDefault="00D8403F" w:rsidP="00D8403F">
      <w:pPr>
        <w:pStyle w:val="3"/>
        <w:tabs>
          <w:tab w:val="decimal" w:pos="0"/>
        </w:tabs>
        <w:spacing w:before="0" w:after="0"/>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Статья </w:t>
      </w:r>
      <w:r>
        <w:rPr>
          <w:rFonts w:ascii="Times New Roman" w:hAnsi="Times New Roman" w:cs="Times New Roman"/>
          <w:sz w:val="24"/>
          <w:szCs w:val="24"/>
        </w:rPr>
        <w:t>3.1</w:t>
      </w:r>
      <w:r w:rsidRPr="00E10A54">
        <w:rPr>
          <w:rFonts w:ascii="Times New Roman" w:hAnsi="Times New Roman" w:cs="Times New Roman"/>
          <w:sz w:val="24"/>
          <w:szCs w:val="24"/>
        </w:rPr>
        <w:t xml:space="preserve">. Комиссия по землепользованию и застройке на территории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Pr>
          <w:rFonts w:ascii="Times New Roman" w:hAnsi="Times New Roman" w:cs="Times New Roman"/>
          <w:sz w:val="24"/>
          <w:szCs w:val="24"/>
        </w:rPr>
        <w:t>.</w:t>
      </w:r>
      <w:r w:rsidRPr="00E10A54">
        <w:rPr>
          <w:rFonts w:ascii="Times New Roman" w:hAnsi="Times New Roman" w:cs="Times New Roman"/>
          <w:sz w:val="24"/>
          <w:szCs w:val="24"/>
        </w:rPr>
        <w:t xml:space="preserve"> </w:t>
      </w:r>
    </w:p>
    <w:p w:rsidR="00D8403F" w:rsidRDefault="00D8403F" w:rsidP="00D8403F">
      <w:pPr>
        <w:pStyle w:val="ab"/>
        <w:tabs>
          <w:tab w:val="decimal" w:pos="0"/>
        </w:tabs>
        <w:spacing w:after="0"/>
        <w:ind w:firstLine="567"/>
        <w:jc w:val="both"/>
      </w:pPr>
    </w:p>
    <w:p w:rsidR="00D8403F" w:rsidRPr="00C756A8" w:rsidRDefault="00D8403F" w:rsidP="00D8403F">
      <w:pPr>
        <w:pStyle w:val="ab"/>
        <w:tabs>
          <w:tab w:val="decimal" w:pos="0"/>
        </w:tabs>
        <w:spacing w:after="0"/>
        <w:ind w:firstLine="567"/>
        <w:jc w:val="both"/>
      </w:pPr>
      <w:r w:rsidRPr="00C756A8">
        <w:t xml:space="preserve">1. Комиссия по землепользованию и застройке на территории </w:t>
      </w:r>
      <w:r w:rsidR="00694B2B">
        <w:t>сельского поселения</w:t>
      </w:r>
      <w:r w:rsidR="00551533">
        <w:t xml:space="preserve"> Яникой</w:t>
      </w:r>
      <w:r w:rsidRPr="00C756A8">
        <w:t xml:space="preserve"> (далее также – Комиссия по землепользованию и застройке, Комиссия) является постоянно действующим коллегиальным органом при Администрации </w:t>
      </w:r>
      <w:r w:rsidR="00694B2B">
        <w:t>сельского поселения</w:t>
      </w:r>
      <w:r w:rsidR="00551533">
        <w:t xml:space="preserve"> Яникой</w:t>
      </w:r>
      <w:r w:rsidRPr="00C756A8">
        <w:t xml:space="preserve">, созданным для подготовки решения вопросов в области землепользования и застройки на территории </w:t>
      </w:r>
      <w:r w:rsidR="00551533">
        <w:t>сельского поселения</w:t>
      </w:r>
      <w:r w:rsidRPr="00C756A8">
        <w:t xml:space="preserve">. </w:t>
      </w:r>
    </w:p>
    <w:p w:rsidR="00D8403F" w:rsidRPr="00C756A8" w:rsidRDefault="00D8403F" w:rsidP="00D8403F">
      <w:pPr>
        <w:pStyle w:val="ab"/>
        <w:tabs>
          <w:tab w:val="decimal" w:pos="0"/>
        </w:tabs>
        <w:spacing w:after="0"/>
        <w:ind w:firstLine="567"/>
        <w:jc w:val="both"/>
      </w:pPr>
      <w:r w:rsidRPr="00C756A8">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Кабардино-Балкарской Республики, органов местного самоуправления </w:t>
      </w:r>
      <w:r>
        <w:t>Чегемского муниципального района</w:t>
      </w:r>
      <w:r w:rsidRPr="00C756A8">
        <w:t xml:space="preserve">, </w:t>
      </w:r>
      <w:r w:rsidR="00694B2B">
        <w:t>сельского поселения</w:t>
      </w:r>
      <w:r w:rsidR="00551533">
        <w:t xml:space="preserve"> Яникой</w:t>
      </w:r>
      <w:r w:rsidRPr="00C756A8">
        <w:t>.</w:t>
      </w:r>
    </w:p>
    <w:p w:rsidR="00D8403F" w:rsidRPr="00C756A8" w:rsidRDefault="00D8403F" w:rsidP="00D8403F">
      <w:pPr>
        <w:pStyle w:val="ab"/>
        <w:tabs>
          <w:tab w:val="decimal" w:pos="0"/>
        </w:tabs>
        <w:spacing w:after="0"/>
        <w:ind w:firstLine="567"/>
        <w:jc w:val="both"/>
      </w:pPr>
      <w:r w:rsidRPr="00C756A8">
        <w:t>3. Основными задачами Комиссии являются:</w:t>
      </w:r>
    </w:p>
    <w:p w:rsidR="00D8403F" w:rsidRPr="00C756A8" w:rsidRDefault="00D8403F" w:rsidP="00D8403F">
      <w:pPr>
        <w:pStyle w:val="ab"/>
        <w:tabs>
          <w:tab w:val="decimal" w:pos="0"/>
        </w:tabs>
        <w:spacing w:after="0"/>
        <w:ind w:firstLine="567"/>
        <w:jc w:val="both"/>
      </w:pPr>
      <w:r w:rsidRPr="00C756A8">
        <w:t xml:space="preserve">- создание условий для устойчивого развития территории </w:t>
      </w:r>
      <w:r w:rsidR="00694B2B">
        <w:t>сельского поселения</w:t>
      </w:r>
      <w:r w:rsidR="00551533">
        <w:t xml:space="preserve"> Яникой</w:t>
      </w:r>
      <w:r w:rsidRPr="00C756A8">
        <w:t xml:space="preserve"> на основании документов градостроительного проектирования;</w:t>
      </w:r>
    </w:p>
    <w:p w:rsidR="00D8403F" w:rsidRPr="00C756A8" w:rsidRDefault="00D8403F" w:rsidP="00D8403F">
      <w:pPr>
        <w:pStyle w:val="ab"/>
        <w:tabs>
          <w:tab w:val="decimal" w:pos="0"/>
        </w:tabs>
        <w:spacing w:after="0"/>
        <w:ind w:firstLine="567"/>
        <w:jc w:val="both"/>
      </w:pPr>
      <w:r w:rsidRPr="00C756A8">
        <w:t xml:space="preserve">- создание условий для планировки территории </w:t>
      </w:r>
      <w:r w:rsidR="00694B2B">
        <w:t>сельского поселения</w:t>
      </w:r>
      <w:r w:rsidR="00551533">
        <w:t xml:space="preserve"> Яникой</w:t>
      </w:r>
      <w:r w:rsidRPr="00C756A8">
        <w:t>;</w:t>
      </w:r>
    </w:p>
    <w:p w:rsidR="00D8403F" w:rsidRPr="00C756A8" w:rsidRDefault="00D8403F" w:rsidP="00D8403F">
      <w:pPr>
        <w:pStyle w:val="ab"/>
        <w:tabs>
          <w:tab w:val="decimal" w:pos="0"/>
        </w:tabs>
        <w:spacing w:after="0"/>
        <w:ind w:firstLine="567"/>
        <w:jc w:val="both"/>
        <w:rPr>
          <w:strike/>
        </w:rPr>
      </w:pPr>
      <w:r w:rsidRPr="00C756A8">
        <w:t>- реализация положений Правил землепользования и застройки;</w:t>
      </w:r>
    </w:p>
    <w:p w:rsidR="00D8403F" w:rsidRPr="00C756A8" w:rsidRDefault="00D8403F" w:rsidP="00D8403F">
      <w:pPr>
        <w:pStyle w:val="ab"/>
        <w:tabs>
          <w:tab w:val="decimal" w:pos="0"/>
        </w:tabs>
        <w:spacing w:after="0"/>
        <w:ind w:firstLine="567"/>
        <w:jc w:val="both"/>
      </w:pPr>
      <w:r w:rsidRPr="00C756A8">
        <w:t>- обеспечение условий для участия граждан и их объединений в осуществлении градостроительной деятельности, обеспечение свободы такого участия.</w:t>
      </w:r>
    </w:p>
    <w:p w:rsidR="00D8403F" w:rsidRPr="00C756A8" w:rsidRDefault="00D8403F" w:rsidP="00D8403F">
      <w:pPr>
        <w:pStyle w:val="ab"/>
        <w:tabs>
          <w:tab w:val="decimal" w:pos="0"/>
        </w:tabs>
        <w:spacing w:after="0"/>
        <w:ind w:firstLine="567"/>
        <w:jc w:val="both"/>
      </w:pPr>
      <w:r w:rsidRPr="00C756A8">
        <w:t xml:space="preserve">4. Состав комиссии утверждается постановлением администрации </w:t>
      </w:r>
      <w:r w:rsidR="00694B2B">
        <w:t>сельского поселения</w:t>
      </w:r>
      <w:r w:rsidR="00551533">
        <w:t xml:space="preserve"> Яникой</w:t>
      </w:r>
      <w:r w:rsidRPr="00C756A8">
        <w:t xml:space="preserve">. </w:t>
      </w:r>
      <w:r>
        <w:t>В с</w:t>
      </w:r>
      <w:r w:rsidRPr="00C756A8">
        <w:t xml:space="preserve">остав комиссии </w:t>
      </w:r>
      <w:r>
        <w:t xml:space="preserve">могут </w:t>
      </w:r>
      <w:r w:rsidRPr="00C756A8">
        <w:t>вход</w:t>
      </w:r>
      <w:r>
        <w:t>и</w:t>
      </w:r>
      <w:r w:rsidRPr="00C756A8">
        <w:t>т</w:t>
      </w:r>
      <w:r>
        <w:t>ь</w:t>
      </w:r>
      <w:r w:rsidRPr="00C756A8">
        <w:t xml:space="preserve"> члены Комиссии по архитектуре, строительству, ЖКХ, благоустройству</w:t>
      </w:r>
      <w:r>
        <w:t xml:space="preserve"> Совета местного самоуправления.</w:t>
      </w:r>
    </w:p>
    <w:p w:rsidR="00D8403F" w:rsidRPr="00C756A8" w:rsidRDefault="00D8403F" w:rsidP="00D8403F">
      <w:pPr>
        <w:pStyle w:val="ab"/>
        <w:tabs>
          <w:tab w:val="decimal" w:pos="0"/>
        </w:tabs>
        <w:spacing w:after="0"/>
        <w:ind w:firstLine="567"/>
        <w:jc w:val="both"/>
      </w:pPr>
      <w:r w:rsidRPr="00C756A8">
        <w:t>5. Комиссия осуществляет свою деятельность в форме заседаний, в том числе проводимых в порядке публичных слушаний.</w:t>
      </w:r>
    </w:p>
    <w:p w:rsidR="00D8403F" w:rsidRPr="00C756A8" w:rsidRDefault="00D8403F" w:rsidP="00D8403F">
      <w:pPr>
        <w:pStyle w:val="ab"/>
        <w:tabs>
          <w:tab w:val="decimal" w:pos="0"/>
        </w:tabs>
        <w:spacing w:after="0"/>
        <w:ind w:firstLine="567"/>
        <w:jc w:val="both"/>
        <w:rPr>
          <w:strike/>
        </w:rPr>
      </w:pPr>
      <w:r w:rsidRPr="00C756A8">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D8403F" w:rsidRPr="00E10A54" w:rsidRDefault="00D8403F" w:rsidP="00D8403F">
      <w:pPr>
        <w:pStyle w:val="31"/>
        <w:tabs>
          <w:tab w:val="decimal" w:pos="0"/>
        </w:tabs>
        <w:spacing w:after="0"/>
        <w:ind w:left="0" w:firstLine="567"/>
        <w:jc w:val="both"/>
        <w:rPr>
          <w:sz w:val="24"/>
          <w:szCs w:val="24"/>
        </w:rPr>
      </w:pPr>
      <w:r w:rsidRPr="00E10A54">
        <w:rPr>
          <w:sz w:val="24"/>
          <w:szCs w:val="24"/>
        </w:rPr>
        <w:t>7. В компетенции Комиссии по землепользованию и застройке находятся:</w:t>
      </w:r>
    </w:p>
    <w:p w:rsidR="00D8403F" w:rsidRPr="00E10A54" w:rsidRDefault="00D8403F" w:rsidP="00D8403F">
      <w:pPr>
        <w:pStyle w:val="31"/>
        <w:tabs>
          <w:tab w:val="decimal" w:pos="0"/>
        </w:tabs>
        <w:spacing w:after="0"/>
        <w:ind w:left="0" w:firstLine="567"/>
        <w:jc w:val="both"/>
        <w:rPr>
          <w:sz w:val="24"/>
          <w:szCs w:val="24"/>
        </w:rPr>
      </w:pPr>
      <w:r w:rsidRPr="00E10A54">
        <w:rPr>
          <w:sz w:val="24"/>
          <w:szCs w:val="24"/>
        </w:rPr>
        <w:t xml:space="preserve">- рассмотрение заявлений на предоставление земельных участков для строительства и размещения различных объектов, зданий, сооружений на территории </w:t>
      </w:r>
      <w:r w:rsidR="00694B2B">
        <w:rPr>
          <w:sz w:val="24"/>
          <w:szCs w:val="24"/>
        </w:rPr>
        <w:t>сельского поселения</w:t>
      </w:r>
      <w:r w:rsidR="00551533">
        <w:rPr>
          <w:sz w:val="24"/>
          <w:szCs w:val="24"/>
        </w:rPr>
        <w:t xml:space="preserve"> Яникой</w:t>
      </w:r>
      <w:r w:rsidRPr="00E10A54">
        <w:rPr>
          <w:sz w:val="24"/>
          <w:szCs w:val="24"/>
        </w:rPr>
        <w:t>;</w:t>
      </w:r>
    </w:p>
    <w:p w:rsidR="00D8403F" w:rsidRPr="00E10A54" w:rsidRDefault="00D8403F" w:rsidP="00D8403F">
      <w:pPr>
        <w:widowControl w:val="0"/>
        <w:tabs>
          <w:tab w:val="decimal" w:pos="0"/>
        </w:tabs>
        <w:autoSpaceDE w:val="0"/>
        <w:autoSpaceDN w:val="0"/>
        <w:adjustRightInd w:val="0"/>
        <w:ind w:firstLine="567"/>
        <w:jc w:val="both"/>
      </w:pPr>
      <w:r w:rsidRPr="00E10A54">
        <w:t xml:space="preserve">- 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 </w:t>
      </w:r>
    </w:p>
    <w:p w:rsidR="00D8403F" w:rsidRPr="00E10A54" w:rsidRDefault="00D8403F" w:rsidP="00D8403F">
      <w:pPr>
        <w:widowControl w:val="0"/>
        <w:tabs>
          <w:tab w:val="decimal" w:pos="0"/>
        </w:tabs>
        <w:autoSpaceDE w:val="0"/>
        <w:autoSpaceDN w:val="0"/>
        <w:adjustRightInd w:val="0"/>
        <w:ind w:firstLine="567"/>
        <w:jc w:val="both"/>
      </w:pPr>
      <w:r w:rsidRPr="00E10A54">
        <w:t>- 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D8403F" w:rsidRPr="00E10A54" w:rsidRDefault="00D8403F" w:rsidP="00D8403F">
      <w:pPr>
        <w:widowControl w:val="0"/>
        <w:tabs>
          <w:tab w:val="decimal" w:pos="0"/>
        </w:tabs>
        <w:autoSpaceDE w:val="0"/>
        <w:autoSpaceDN w:val="0"/>
        <w:adjustRightInd w:val="0"/>
        <w:ind w:firstLine="567"/>
        <w:jc w:val="both"/>
      </w:pPr>
      <w:r w:rsidRPr="00E10A54">
        <w:t xml:space="preserve">- подготовка рекомендаций Главе </w:t>
      </w:r>
      <w:r w:rsidR="00694B2B">
        <w:t>сельского поселения</w:t>
      </w:r>
      <w:r w:rsidR="00551533">
        <w:t xml:space="preserve"> Яникой</w:t>
      </w:r>
      <w:r w:rsidRPr="00E10A54">
        <w:t xml:space="preserve">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D8403F" w:rsidRPr="00E10A54" w:rsidRDefault="00D8403F" w:rsidP="00D8403F">
      <w:pPr>
        <w:widowControl w:val="0"/>
        <w:tabs>
          <w:tab w:val="decimal" w:pos="0"/>
        </w:tabs>
        <w:autoSpaceDE w:val="0"/>
        <w:autoSpaceDN w:val="0"/>
        <w:adjustRightInd w:val="0"/>
        <w:ind w:firstLine="567"/>
        <w:jc w:val="both"/>
      </w:pPr>
      <w:r w:rsidRPr="00E10A54">
        <w:t>- 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D8403F" w:rsidRPr="00D87636" w:rsidRDefault="00D8403F" w:rsidP="00D8403F">
      <w:pPr>
        <w:pStyle w:val="ab"/>
        <w:tabs>
          <w:tab w:val="decimal" w:pos="0"/>
        </w:tabs>
        <w:spacing w:after="0"/>
        <w:ind w:firstLine="567"/>
        <w:jc w:val="both"/>
      </w:pPr>
      <w:r w:rsidRPr="00D87636">
        <w:lastRenderedPageBreak/>
        <w:t>- рассмотрение вопросов, связанных с резервированием земельных участков для муниципальных нужд;</w:t>
      </w:r>
    </w:p>
    <w:p w:rsidR="00D8403F" w:rsidRPr="00D87636" w:rsidRDefault="00D8403F" w:rsidP="00D8403F">
      <w:pPr>
        <w:pStyle w:val="ab"/>
        <w:tabs>
          <w:tab w:val="decimal" w:pos="0"/>
        </w:tabs>
        <w:spacing w:after="0"/>
        <w:ind w:firstLine="567"/>
        <w:jc w:val="both"/>
      </w:pPr>
      <w:r w:rsidRPr="00D87636">
        <w:t>- рассмотрение иных вопросов в области землепользования и застройки.</w:t>
      </w:r>
    </w:p>
    <w:p w:rsidR="00D8403F" w:rsidRPr="00D87636" w:rsidRDefault="00D8403F" w:rsidP="00D8403F">
      <w:pPr>
        <w:pStyle w:val="ab"/>
        <w:tabs>
          <w:tab w:val="decimal" w:pos="0"/>
        </w:tabs>
        <w:spacing w:after="0"/>
        <w:ind w:firstLine="567"/>
        <w:jc w:val="both"/>
      </w:pPr>
      <w:r w:rsidRPr="00D87636">
        <w:t>8. Комиссия имеет право:</w:t>
      </w:r>
    </w:p>
    <w:p w:rsidR="00D8403F" w:rsidRPr="00D87636" w:rsidRDefault="00D8403F" w:rsidP="00D8403F">
      <w:pPr>
        <w:pStyle w:val="ab"/>
        <w:tabs>
          <w:tab w:val="decimal" w:pos="0"/>
        </w:tabs>
        <w:spacing w:after="0"/>
        <w:ind w:firstLine="567"/>
        <w:jc w:val="both"/>
      </w:pPr>
      <w:r w:rsidRPr="00D87636">
        <w:t>- запрашивать и получать необходимую информацию и документы по вопросам, входящим в компетенцию Комиссии;</w:t>
      </w:r>
    </w:p>
    <w:p w:rsidR="00D8403F" w:rsidRPr="00D87636" w:rsidRDefault="00D8403F" w:rsidP="00D8403F">
      <w:pPr>
        <w:pStyle w:val="ab"/>
        <w:tabs>
          <w:tab w:val="decimal" w:pos="0"/>
        </w:tabs>
        <w:spacing w:after="0"/>
        <w:ind w:firstLine="567"/>
        <w:jc w:val="both"/>
      </w:pPr>
      <w:r w:rsidRPr="00D87636">
        <w:t>- приглашать на заседания Комиссии лиц, чьи интересы затрагивает планируемая градостроительная деятельность.</w:t>
      </w:r>
    </w:p>
    <w:p w:rsidR="00D8403F" w:rsidRPr="00D87636" w:rsidRDefault="00D8403F" w:rsidP="00D8403F">
      <w:pPr>
        <w:pStyle w:val="ab"/>
        <w:tabs>
          <w:tab w:val="decimal" w:pos="0"/>
        </w:tabs>
        <w:spacing w:after="0"/>
        <w:ind w:firstLine="567"/>
        <w:jc w:val="both"/>
      </w:pPr>
      <w:r w:rsidRPr="00D87636">
        <w:t>9. Заседания комиссии ведет ее председатель или заместитель председателя.</w:t>
      </w:r>
    </w:p>
    <w:p w:rsidR="00D8403F" w:rsidRPr="00D87636" w:rsidRDefault="00D8403F" w:rsidP="00D8403F">
      <w:pPr>
        <w:pStyle w:val="ab"/>
        <w:tabs>
          <w:tab w:val="decimal" w:pos="0"/>
        </w:tabs>
        <w:spacing w:after="0"/>
        <w:ind w:firstLine="567"/>
        <w:jc w:val="both"/>
      </w:pPr>
      <w:r w:rsidRPr="00D87636">
        <w:t>10. Комиссия правомочна принимать решения, если на ее заседании присутствует не менее двух третей членов комиссии.</w:t>
      </w:r>
    </w:p>
    <w:p w:rsidR="00D8403F" w:rsidRPr="00D87636" w:rsidRDefault="00D8403F" w:rsidP="00D8403F">
      <w:pPr>
        <w:pStyle w:val="ab"/>
        <w:tabs>
          <w:tab w:val="decimal" w:pos="0"/>
        </w:tabs>
        <w:spacing w:after="0"/>
        <w:ind w:firstLine="567"/>
        <w:jc w:val="both"/>
      </w:pPr>
      <w:r w:rsidRPr="00D87636">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D8403F" w:rsidRPr="00D87636" w:rsidRDefault="00D8403F" w:rsidP="00D8403F">
      <w:pPr>
        <w:pStyle w:val="ab"/>
        <w:tabs>
          <w:tab w:val="decimal" w:pos="0"/>
        </w:tabs>
        <w:spacing w:after="0"/>
        <w:ind w:firstLine="567"/>
        <w:jc w:val="both"/>
      </w:pPr>
      <w:r w:rsidRPr="00D87636">
        <w:t>12. Решение Комиссии оформляются протоколом, который подписывают все присутствующие на заседании члены комиссии.</w:t>
      </w:r>
    </w:p>
    <w:p w:rsidR="00D8403F" w:rsidRPr="00D87636" w:rsidRDefault="00D8403F" w:rsidP="00D8403F">
      <w:pPr>
        <w:pStyle w:val="ab"/>
        <w:tabs>
          <w:tab w:val="decimal" w:pos="0"/>
        </w:tabs>
        <w:spacing w:after="0"/>
        <w:ind w:firstLine="567"/>
        <w:jc w:val="both"/>
      </w:pPr>
      <w:r w:rsidRPr="00D87636">
        <w:t xml:space="preserve">13. Решения Комиссии учитываются при подготовке </w:t>
      </w:r>
      <w:proofErr w:type="gramStart"/>
      <w:r w:rsidRPr="00D87636">
        <w:t xml:space="preserve">проектов правовых актов органов местного самоуправления </w:t>
      </w:r>
      <w:r w:rsidR="00694B2B">
        <w:t>сельского поселения</w:t>
      </w:r>
      <w:proofErr w:type="gramEnd"/>
      <w:r w:rsidR="00551533">
        <w:t xml:space="preserve"> Яникой</w:t>
      </w:r>
      <w:r w:rsidRPr="00D87636">
        <w:t>.</w:t>
      </w:r>
    </w:p>
    <w:p w:rsidR="00D8403F" w:rsidRDefault="00D8403F" w:rsidP="00D8403F">
      <w:pPr>
        <w:pStyle w:val="ab"/>
        <w:tabs>
          <w:tab w:val="decimal" w:pos="0"/>
        </w:tabs>
        <w:spacing w:after="0"/>
        <w:ind w:firstLine="567"/>
        <w:jc w:val="both"/>
      </w:pPr>
    </w:p>
    <w:p w:rsidR="00D8403F" w:rsidRDefault="00D8403F" w:rsidP="00D8403F">
      <w:pPr>
        <w:pStyle w:val="ab"/>
        <w:tabs>
          <w:tab w:val="decimal" w:pos="0"/>
        </w:tabs>
        <w:spacing w:after="0"/>
        <w:ind w:firstLine="567"/>
        <w:jc w:val="both"/>
      </w:pPr>
    </w:p>
    <w:p w:rsidR="00D8403F" w:rsidRPr="00D8403F" w:rsidRDefault="00D8403F" w:rsidP="00D8403F"/>
    <w:p w:rsidR="00D8403F" w:rsidRDefault="00D8403F" w:rsidP="008A191C">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4. </w:t>
      </w:r>
      <w:proofErr w:type="gramStart"/>
      <w:r>
        <w:rPr>
          <w:rFonts w:ascii="Times New Roman" w:hAnsi="Times New Roman" w:cs="Times New Roman"/>
          <w:i w:val="0"/>
          <w:sz w:val="24"/>
          <w:szCs w:val="24"/>
        </w:rPr>
        <w:t>О</w:t>
      </w:r>
      <w:proofErr w:type="gramEnd"/>
      <w:r>
        <w:rPr>
          <w:rFonts w:ascii="Times New Roman" w:hAnsi="Times New Roman" w:cs="Times New Roman"/>
          <w:i w:val="0"/>
          <w:sz w:val="24"/>
          <w:szCs w:val="24"/>
        </w:rPr>
        <w:t xml:space="preserve"> изменении видов разрешенного использования </w:t>
      </w:r>
    </w:p>
    <w:p w:rsidR="00D8403F" w:rsidRPr="00E10A54" w:rsidRDefault="00D8403F" w:rsidP="00D8403F">
      <w:pPr>
        <w:tabs>
          <w:tab w:val="decimal" w:pos="0"/>
        </w:tabs>
        <w:ind w:firstLine="567"/>
        <w:jc w:val="both"/>
      </w:pPr>
      <w:r w:rsidRPr="00E10A54">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D8403F" w:rsidRPr="00E10A54" w:rsidRDefault="00D8403F" w:rsidP="00D8403F">
      <w:pPr>
        <w:tabs>
          <w:tab w:val="decimal" w:pos="0"/>
        </w:tabs>
        <w:ind w:firstLine="567"/>
        <w:jc w:val="both"/>
      </w:pPr>
      <w:r w:rsidRPr="00E10A54">
        <w:t>- градостроительным регламентам;</w:t>
      </w:r>
    </w:p>
    <w:p w:rsidR="00D8403F" w:rsidRPr="00E10A54" w:rsidRDefault="00D8403F" w:rsidP="00D8403F">
      <w:pPr>
        <w:tabs>
          <w:tab w:val="decimal" w:pos="0"/>
        </w:tabs>
        <w:ind w:firstLine="567"/>
        <w:jc w:val="both"/>
      </w:pPr>
      <w:r w:rsidRPr="00E10A54">
        <w:t>- 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D8403F" w:rsidRPr="00E10A54" w:rsidRDefault="00D8403F" w:rsidP="00D8403F">
      <w:pPr>
        <w:tabs>
          <w:tab w:val="decimal" w:pos="0"/>
        </w:tabs>
        <w:ind w:firstLine="567"/>
        <w:jc w:val="both"/>
      </w:pPr>
      <w:r w:rsidRPr="00E10A54">
        <w:t>- 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D8403F" w:rsidRPr="00E10A54" w:rsidRDefault="00D8403F" w:rsidP="00D8403F">
      <w:pPr>
        <w:tabs>
          <w:tab w:val="decimal" w:pos="0"/>
        </w:tabs>
        <w:ind w:firstLine="567"/>
        <w:jc w:val="both"/>
      </w:pPr>
      <w:r w:rsidRPr="00E10A54">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p w:rsidR="00D8403F" w:rsidRPr="00E10A54" w:rsidRDefault="00D8403F" w:rsidP="00D8403F">
      <w:pPr>
        <w:tabs>
          <w:tab w:val="decimal" w:pos="0"/>
        </w:tabs>
        <w:ind w:firstLine="567"/>
        <w:jc w:val="both"/>
      </w:pPr>
      <w:r w:rsidRPr="00E10A54">
        <w:t>2. Разрешенное использование земельных участков и объектов капитального строительства может быть следующих видов:</w:t>
      </w:r>
    </w:p>
    <w:p w:rsidR="00D8403F" w:rsidRPr="00E10A54" w:rsidRDefault="00D8403F" w:rsidP="00D8403F">
      <w:pPr>
        <w:tabs>
          <w:tab w:val="decimal" w:pos="0"/>
        </w:tabs>
        <w:ind w:firstLine="567"/>
        <w:jc w:val="both"/>
      </w:pPr>
      <w:r w:rsidRPr="00E10A54">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D8403F" w:rsidRPr="00E10A54" w:rsidRDefault="00D8403F" w:rsidP="00D8403F">
      <w:pPr>
        <w:tabs>
          <w:tab w:val="decimal" w:pos="0"/>
        </w:tabs>
        <w:ind w:firstLine="567"/>
        <w:jc w:val="both"/>
      </w:pPr>
      <w:r w:rsidRPr="00E10A54">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D8403F" w:rsidRPr="00E10A54" w:rsidRDefault="00D8403F" w:rsidP="00D8403F">
      <w:pPr>
        <w:tabs>
          <w:tab w:val="decimal" w:pos="0"/>
        </w:tabs>
        <w:ind w:firstLine="567"/>
        <w:jc w:val="both"/>
      </w:pPr>
      <w:r w:rsidRPr="00E10A54">
        <w:t xml:space="preserve">3) вспомогательные виды разрешенного использования, допустимые только в качестве </w:t>
      </w:r>
      <w:proofErr w:type="gramStart"/>
      <w:r w:rsidRPr="00E10A54">
        <w:t>дополнительных</w:t>
      </w:r>
      <w:proofErr w:type="gramEnd"/>
      <w:r w:rsidRPr="00E10A54">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8403F" w:rsidRPr="00E10A54" w:rsidRDefault="00D8403F" w:rsidP="00D8403F">
      <w:pPr>
        <w:tabs>
          <w:tab w:val="decimal" w:pos="0"/>
        </w:tabs>
        <w:ind w:firstLine="567"/>
        <w:jc w:val="both"/>
      </w:pPr>
      <w:r w:rsidRPr="00E10A54">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D8403F" w:rsidRPr="00E10A54" w:rsidRDefault="00D8403F" w:rsidP="00D8403F">
      <w:pPr>
        <w:tabs>
          <w:tab w:val="decimal" w:pos="0"/>
        </w:tabs>
        <w:ind w:firstLine="567"/>
        <w:jc w:val="both"/>
      </w:pPr>
      <w:r w:rsidRPr="00E10A54">
        <w:lastRenderedPageBreak/>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8403F" w:rsidRPr="00E10A54" w:rsidRDefault="00D8403F" w:rsidP="00D8403F">
      <w:pPr>
        <w:tabs>
          <w:tab w:val="decimal" w:pos="0"/>
        </w:tabs>
        <w:ind w:firstLine="567"/>
        <w:jc w:val="both"/>
      </w:pPr>
      <w:r w:rsidRPr="00E10A54">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8403F" w:rsidRPr="00E10A54" w:rsidRDefault="00D8403F" w:rsidP="00D8403F">
      <w:pPr>
        <w:tabs>
          <w:tab w:val="decimal" w:pos="0"/>
        </w:tabs>
        <w:ind w:firstLine="567"/>
        <w:jc w:val="both"/>
      </w:pPr>
      <w:r w:rsidRPr="00E10A54">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8403F" w:rsidRPr="00381FB4" w:rsidRDefault="00D8403F" w:rsidP="00D8403F">
      <w:pPr>
        <w:pStyle w:val="ab"/>
        <w:tabs>
          <w:tab w:val="decimal" w:pos="0"/>
        </w:tabs>
        <w:spacing w:after="0"/>
        <w:ind w:firstLine="567"/>
        <w:jc w:val="both"/>
      </w:pPr>
      <w:r w:rsidRPr="00381FB4">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D8403F" w:rsidRPr="00E10A54" w:rsidRDefault="00D8403F" w:rsidP="00D8403F">
      <w:pPr>
        <w:tabs>
          <w:tab w:val="decimal" w:pos="0"/>
        </w:tabs>
        <w:ind w:firstLine="567"/>
        <w:jc w:val="both"/>
      </w:pPr>
      <w:r w:rsidRPr="00E10A54">
        <w:t>8. Использование инженерно-технических объектов, сооружений и коммуникаций, в пределах отдельных земельных участков (объектов электро</w:t>
      </w:r>
      <w:r>
        <w:t>снабжения</w:t>
      </w:r>
      <w:r w:rsidRPr="00E10A54">
        <w:t>, водо</w:t>
      </w:r>
      <w:r>
        <w:t>снабжения</w:t>
      </w:r>
      <w:r w:rsidRPr="00E10A54">
        <w:t>,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D8403F" w:rsidRPr="00E10A54" w:rsidRDefault="00D8403F" w:rsidP="00D8403F">
      <w:pPr>
        <w:tabs>
          <w:tab w:val="decimal" w:pos="0"/>
        </w:tabs>
        <w:ind w:firstLine="567"/>
        <w:jc w:val="both"/>
      </w:pPr>
      <w:r w:rsidRPr="00E10A54">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8403F" w:rsidRPr="00E10A54" w:rsidRDefault="00D8403F" w:rsidP="00D8403F">
      <w:pPr>
        <w:tabs>
          <w:tab w:val="decimal" w:pos="0"/>
        </w:tabs>
        <w:ind w:firstLine="360"/>
        <w:jc w:val="both"/>
        <w:rPr>
          <w:sz w:val="28"/>
          <w:szCs w:val="28"/>
        </w:rPr>
      </w:pPr>
    </w:p>
    <w:p w:rsidR="00D8403F" w:rsidRPr="00E10A54" w:rsidRDefault="00D8403F" w:rsidP="00D8403F">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sz w:val="24"/>
          <w:szCs w:val="24"/>
        </w:rPr>
        <w:t xml:space="preserve">Статья </w:t>
      </w:r>
      <w:r>
        <w:rPr>
          <w:rFonts w:ascii="Times New Roman" w:hAnsi="Times New Roman" w:cs="Times New Roman"/>
          <w:b/>
          <w:sz w:val="24"/>
          <w:szCs w:val="24"/>
        </w:rPr>
        <w:t>4.1</w:t>
      </w:r>
      <w:r w:rsidRPr="00E10A54">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b/>
          <w:sz w:val="24"/>
          <w:szCs w:val="24"/>
        </w:rPr>
        <w:t>.</w:t>
      </w:r>
    </w:p>
    <w:p w:rsidR="00D8403F" w:rsidRPr="00E10A54" w:rsidRDefault="00D8403F" w:rsidP="00D8403F">
      <w:pPr>
        <w:tabs>
          <w:tab w:val="decimal" w:pos="0"/>
        </w:tabs>
        <w:ind w:firstLine="567"/>
        <w:jc w:val="both"/>
      </w:pPr>
    </w:p>
    <w:p w:rsidR="00D8403F" w:rsidRPr="00E10A54" w:rsidRDefault="00D8403F" w:rsidP="00D8403F">
      <w:pPr>
        <w:tabs>
          <w:tab w:val="decimal" w:pos="0"/>
        </w:tabs>
        <w:ind w:firstLine="567"/>
        <w:jc w:val="both"/>
      </w:pPr>
      <w:r w:rsidRPr="00E10A54">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D8403F" w:rsidRPr="00E10A54" w:rsidRDefault="00D8403F" w:rsidP="00D8403F">
      <w:pPr>
        <w:tabs>
          <w:tab w:val="decimal" w:pos="0"/>
        </w:tabs>
        <w:ind w:firstLine="567"/>
        <w:jc w:val="both"/>
      </w:pPr>
      <w:r w:rsidRPr="00E10A54">
        <w:t>1) предельные (минимальные и (или) максимальные) размеры земельных участков, в том числе их площадь;</w:t>
      </w:r>
    </w:p>
    <w:p w:rsidR="00D8403F" w:rsidRPr="00E10A54" w:rsidRDefault="00D8403F" w:rsidP="00D8403F">
      <w:pPr>
        <w:tabs>
          <w:tab w:val="decimal" w:pos="0"/>
        </w:tabs>
        <w:ind w:firstLine="567"/>
        <w:jc w:val="both"/>
      </w:pPr>
      <w:r w:rsidRPr="00E10A54">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03F" w:rsidRPr="00E10A54" w:rsidRDefault="00D8403F" w:rsidP="00D8403F">
      <w:pPr>
        <w:tabs>
          <w:tab w:val="decimal" w:pos="0"/>
        </w:tabs>
        <w:ind w:firstLine="567"/>
        <w:jc w:val="both"/>
      </w:pPr>
      <w:r w:rsidRPr="00E10A54">
        <w:t>3) предельное количество этажей или предельную высоту зданий, строений, сооружений;</w:t>
      </w:r>
    </w:p>
    <w:p w:rsidR="00D8403F" w:rsidRPr="00E10A54" w:rsidRDefault="00D8403F" w:rsidP="00D8403F">
      <w:pPr>
        <w:tabs>
          <w:tab w:val="decimal" w:pos="0"/>
        </w:tabs>
        <w:ind w:firstLine="567"/>
        <w:jc w:val="both"/>
      </w:pPr>
      <w:r w:rsidRPr="00E10A5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03F" w:rsidRPr="00E10A54" w:rsidRDefault="00D8403F" w:rsidP="00D8403F">
      <w:pPr>
        <w:tabs>
          <w:tab w:val="decimal" w:pos="0"/>
        </w:tabs>
        <w:ind w:firstLine="567"/>
        <w:jc w:val="both"/>
      </w:pPr>
      <w:r w:rsidRPr="00E10A54">
        <w:t>5) иные показатели.</w:t>
      </w:r>
    </w:p>
    <w:p w:rsidR="00D8403F" w:rsidRPr="00E10A54" w:rsidRDefault="00D8403F" w:rsidP="00D8403F">
      <w:pPr>
        <w:tabs>
          <w:tab w:val="decimal" w:pos="0"/>
        </w:tabs>
        <w:ind w:firstLine="567"/>
        <w:jc w:val="both"/>
      </w:pPr>
      <w:r w:rsidRPr="00E10A54">
        <w:t>2. Применительно к каждой территориальной зоне устанавливаются указанные в  пункте 1 настоящей статьи размеры и параметры, их сочетания.</w:t>
      </w:r>
    </w:p>
    <w:p w:rsidR="00D8403F" w:rsidRPr="00E10A54" w:rsidRDefault="00D8403F" w:rsidP="00D8403F">
      <w:pPr>
        <w:tabs>
          <w:tab w:val="decimal" w:pos="0"/>
        </w:tabs>
        <w:ind w:firstLine="567"/>
        <w:jc w:val="both"/>
      </w:pPr>
      <w:r w:rsidRPr="00E10A54">
        <w:t xml:space="preserve">3. В пределах территориальных зон могут устанавливаться </w:t>
      </w:r>
      <w:proofErr w:type="spellStart"/>
      <w:r w:rsidRPr="00E10A54">
        <w:t>подзоны</w:t>
      </w:r>
      <w:proofErr w:type="spellEnd"/>
      <w:r w:rsidRPr="00E10A54">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w:t>
      </w:r>
      <w:r w:rsidRPr="00E10A54">
        <w:lastRenderedPageBreak/>
        <w:t>реконструкции объектов капитального строительства и сочетаниями таких размеров и параметров.</w:t>
      </w:r>
    </w:p>
    <w:p w:rsidR="00D8403F" w:rsidRPr="00E10A54" w:rsidRDefault="00D8403F" w:rsidP="00D8403F">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 xml:space="preserve">Статья </w:t>
      </w:r>
      <w:r>
        <w:rPr>
          <w:rFonts w:ascii="Times New Roman" w:hAnsi="Times New Roman" w:cs="Times New Roman"/>
          <w:i w:val="0"/>
          <w:sz w:val="24"/>
          <w:szCs w:val="24"/>
        </w:rPr>
        <w:t>4.2</w:t>
      </w:r>
      <w:r w:rsidRPr="00E10A54">
        <w:rPr>
          <w:rFonts w:ascii="Times New Roman" w:hAnsi="Times New Roman" w:cs="Times New Roman"/>
          <w:i w:val="0"/>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i w:val="0"/>
          <w:sz w:val="24"/>
          <w:szCs w:val="24"/>
        </w:rPr>
        <w:t>.</w:t>
      </w:r>
    </w:p>
    <w:p w:rsidR="00D8403F" w:rsidRPr="00E10A54" w:rsidRDefault="00D8403F" w:rsidP="00D8403F">
      <w:pPr>
        <w:tabs>
          <w:tab w:val="decimal" w:pos="0"/>
        </w:tabs>
        <w:ind w:firstLine="567"/>
        <w:jc w:val="both"/>
      </w:pPr>
    </w:p>
    <w:p w:rsidR="00D8403F" w:rsidRPr="00E10A54" w:rsidRDefault="00D8403F" w:rsidP="00D8403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w:t>
      </w:r>
      <w:r w:rsidRPr="00E10A54">
        <w:t xml:space="preserve"> </w:t>
      </w:r>
      <w:r w:rsidRPr="00E10A54">
        <w:rPr>
          <w:rFonts w:ascii="Times New Roman" w:hAnsi="Times New Roman" w:cs="Times New Roman"/>
          <w:sz w:val="24"/>
          <w:szCs w:val="24"/>
        </w:rPr>
        <w:t xml:space="preserve"> он подает заявление о предоставлении разрешения на условно разрешенный вид использования в Комиссию по землепользованию и застройке на территории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w:t>
      </w:r>
    </w:p>
    <w:p w:rsidR="00D8403F" w:rsidRPr="00E10A54" w:rsidRDefault="00D8403F" w:rsidP="00D8403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4 настоящих Правил.</w:t>
      </w:r>
    </w:p>
    <w:p w:rsidR="00D8403F" w:rsidRPr="00E10A54" w:rsidRDefault="00D8403F" w:rsidP="00D8403F">
      <w:pPr>
        <w:tabs>
          <w:tab w:val="decimal" w:pos="0"/>
        </w:tabs>
        <w:ind w:firstLine="567"/>
        <w:jc w:val="both"/>
      </w:pPr>
      <w:r w:rsidRPr="00E10A54">
        <w:t xml:space="preserve">3. </w:t>
      </w:r>
      <w:proofErr w:type="gramStart"/>
      <w:r w:rsidRPr="00E10A54">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E10A54">
        <w:rPr>
          <w:u w:val="single"/>
        </w:rPr>
        <w:t>,</w:t>
      </w:r>
      <w:r w:rsidRPr="00E10A54">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E10A54">
        <w:t xml:space="preserve"> В случае</w:t>
      </w:r>
      <w:proofErr w:type="gramStart"/>
      <w:r w:rsidRPr="00E10A54">
        <w:t>,</w:t>
      </w:r>
      <w:proofErr w:type="gramEnd"/>
      <w:r w:rsidRPr="00E10A5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403F" w:rsidRPr="00E10A54" w:rsidRDefault="00D8403F" w:rsidP="00D8403F">
      <w:pPr>
        <w:tabs>
          <w:tab w:val="decimal" w:pos="0"/>
        </w:tabs>
        <w:ind w:firstLine="567"/>
        <w:jc w:val="both"/>
      </w:pPr>
      <w:r w:rsidRPr="00E10A54">
        <w:t>4. Комиссия по землепользованию и застройке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8403F" w:rsidRPr="00E10A54" w:rsidRDefault="00D8403F" w:rsidP="00D8403F">
      <w:pPr>
        <w:tabs>
          <w:tab w:val="decimal" w:pos="0"/>
        </w:tabs>
        <w:ind w:firstLine="567"/>
        <w:jc w:val="both"/>
      </w:pPr>
      <w:r w:rsidRPr="00E10A54">
        <w:t xml:space="preserve">5.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w:t>
      </w:r>
      <w:r w:rsidR="00694B2B">
        <w:t>сельского поселения</w:t>
      </w:r>
      <w:r w:rsidR="00551533">
        <w:t xml:space="preserve"> Яникой</w:t>
      </w:r>
      <w:r w:rsidRPr="00E10A54">
        <w:t>.</w:t>
      </w:r>
    </w:p>
    <w:p w:rsidR="00D8403F" w:rsidRPr="00E10A54" w:rsidRDefault="00D8403F" w:rsidP="00D8403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6. На основании указанных в пункте 5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Решение оформляется постановлением Администрации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w:t>
      </w:r>
    </w:p>
    <w:p w:rsidR="00D8403F" w:rsidRPr="00E10A54" w:rsidRDefault="00D8403F" w:rsidP="00D8403F">
      <w:pPr>
        <w:tabs>
          <w:tab w:val="decimal" w:pos="0"/>
        </w:tabs>
        <w:ind w:firstLine="567"/>
        <w:jc w:val="both"/>
      </w:pPr>
      <w:r w:rsidRPr="00E10A54">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8403F" w:rsidRPr="00E10A54" w:rsidRDefault="00D8403F" w:rsidP="00D8403F">
      <w:pPr>
        <w:tabs>
          <w:tab w:val="decimal" w:pos="0"/>
        </w:tabs>
        <w:ind w:firstLine="567"/>
        <w:jc w:val="both"/>
      </w:pPr>
      <w:r w:rsidRPr="00E10A54">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4310" w:rsidRDefault="00EC4310" w:rsidP="008A191C">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5. О подготовке документации по планировке территории органами местного самоуправления.</w:t>
      </w:r>
    </w:p>
    <w:p w:rsidR="003840AF" w:rsidRPr="00E10A54" w:rsidRDefault="003840AF" w:rsidP="003840AF">
      <w:pPr>
        <w:pStyle w:val="7"/>
        <w:tabs>
          <w:tab w:val="decimal" w:pos="0"/>
        </w:tabs>
        <w:spacing w:before="0" w:after="0" w:line="240" w:lineRule="auto"/>
        <w:ind w:firstLine="567"/>
        <w:jc w:val="both"/>
      </w:pPr>
      <w:r w:rsidRPr="00E10A54">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Кабардино-Балкарской Республики</w:t>
      </w:r>
      <w:r w:rsidRPr="00E10A54">
        <w:t>, настоящими Правилами.</w:t>
      </w:r>
    </w:p>
    <w:p w:rsidR="003840AF" w:rsidRPr="00E10A54" w:rsidRDefault="003840AF" w:rsidP="003840AF">
      <w:pPr>
        <w:pStyle w:val="7"/>
        <w:tabs>
          <w:tab w:val="decimal" w:pos="0"/>
        </w:tabs>
        <w:spacing w:before="0" w:after="0" w:line="240" w:lineRule="auto"/>
        <w:ind w:firstLine="567"/>
        <w:jc w:val="both"/>
      </w:pPr>
      <w:r w:rsidRPr="00E10A54">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840AF" w:rsidRPr="00E10A54" w:rsidRDefault="003840AF" w:rsidP="003840AF">
      <w:pPr>
        <w:pStyle w:val="7"/>
        <w:tabs>
          <w:tab w:val="decimal" w:pos="0"/>
        </w:tabs>
        <w:spacing w:before="0" w:after="0" w:line="240" w:lineRule="auto"/>
        <w:ind w:firstLine="567"/>
        <w:jc w:val="both"/>
      </w:pPr>
      <w:r w:rsidRPr="00E10A54">
        <w:t>- проектов планировки как отдельных документов;</w:t>
      </w:r>
    </w:p>
    <w:p w:rsidR="003840AF" w:rsidRPr="00E10A54" w:rsidRDefault="003840AF" w:rsidP="003840AF">
      <w:pPr>
        <w:pStyle w:val="7"/>
        <w:tabs>
          <w:tab w:val="decimal" w:pos="0"/>
        </w:tabs>
        <w:spacing w:before="0" w:after="0" w:line="240" w:lineRule="auto"/>
        <w:ind w:firstLine="567"/>
        <w:jc w:val="both"/>
      </w:pPr>
      <w:r w:rsidRPr="00E10A54">
        <w:t>- проектов планировки с проектами межевания в их составе;</w:t>
      </w:r>
    </w:p>
    <w:p w:rsidR="003840AF" w:rsidRPr="00E10A54" w:rsidRDefault="003840AF" w:rsidP="003840AF">
      <w:pPr>
        <w:pStyle w:val="7"/>
        <w:tabs>
          <w:tab w:val="decimal" w:pos="0"/>
        </w:tabs>
        <w:spacing w:before="0" w:after="0" w:line="240" w:lineRule="auto"/>
        <w:ind w:firstLine="567"/>
        <w:jc w:val="both"/>
      </w:pPr>
      <w:r w:rsidRPr="00E10A54">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840AF" w:rsidRPr="00E10A54" w:rsidRDefault="003840AF" w:rsidP="003840AF">
      <w:pPr>
        <w:pStyle w:val="7"/>
        <w:tabs>
          <w:tab w:val="decimal" w:pos="0"/>
        </w:tabs>
        <w:spacing w:before="0" w:after="0" w:line="240" w:lineRule="auto"/>
        <w:ind w:firstLine="567"/>
        <w:jc w:val="both"/>
      </w:pPr>
      <w:r w:rsidRPr="00E10A54">
        <w:t>- градостроительных планов земельных участков как самостоятельных документов (вне состава проектов межевания).</w:t>
      </w:r>
    </w:p>
    <w:p w:rsidR="003840AF" w:rsidRPr="00E10A54" w:rsidRDefault="003840AF" w:rsidP="003840AF">
      <w:pPr>
        <w:pStyle w:val="7"/>
        <w:tabs>
          <w:tab w:val="decimal" w:pos="0"/>
        </w:tabs>
        <w:spacing w:before="0" w:after="0" w:line="240" w:lineRule="auto"/>
        <w:ind w:firstLine="567"/>
        <w:jc w:val="both"/>
      </w:pPr>
      <w:r w:rsidRPr="00E10A54">
        <w:t xml:space="preserve">3. Решения о разработке тех или иных видов документации по планировке территории применительно к различным случаям принимаются Администрацией </w:t>
      </w:r>
      <w:r w:rsidR="00694B2B">
        <w:t>сельского поселения</w:t>
      </w:r>
      <w:r w:rsidR="00551533">
        <w:t xml:space="preserve"> Яникой</w:t>
      </w:r>
      <w:r w:rsidRPr="00E10A54">
        <w:t xml:space="preserve"> с учетом характеристик планируемого развития конкретной территории, а также следующих особенностей:</w:t>
      </w:r>
    </w:p>
    <w:p w:rsidR="003840AF" w:rsidRPr="00E10A54" w:rsidRDefault="003840AF" w:rsidP="003840AF">
      <w:pPr>
        <w:pStyle w:val="7"/>
        <w:tabs>
          <w:tab w:val="decimal" w:pos="0"/>
        </w:tabs>
        <w:spacing w:before="0" w:after="0" w:line="240" w:lineRule="auto"/>
        <w:ind w:firstLine="567"/>
        <w:jc w:val="both"/>
      </w:pPr>
      <w:r w:rsidRPr="00E10A54">
        <w:t>1) проект планировки территории разрабатывается в случаях, когда посредством красных линий необходимо определить, изменить:</w:t>
      </w:r>
    </w:p>
    <w:p w:rsidR="003840AF" w:rsidRPr="00E10A54" w:rsidRDefault="003840AF" w:rsidP="003840AF">
      <w:pPr>
        <w:pStyle w:val="7"/>
        <w:tabs>
          <w:tab w:val="decimal" w:pos="0"/>
        </w:tabs>
        <w:spacing w:before="0" w:after="0" w:line="240" w:lineRule="auto"/>
        <w:ind w:firstLine="567"/>
        <w:jc w:val="both"/>
      </w:pPr>
      <w:r w:rsidRPr="00E10A54">
        <w:t>- границы планировочных элементов территории (кварталов, микрорайонов);</w:t>
      </w:r>
    </w:p>
    <w:p w:rsidR="003840AF" w:rsidRPr="00E10A54" w:rsidRDefault="003840AF" w:rsidP="003840AF">
      <w:pPr>
        <w:pStyle w:val="7"/>
        <w:tabs>
          <w:tab w:val="decimal" w:pos="0"/>
        </w:tabs>
        <w:spacing w:before="0" w:after="0" w:line="240" w:lineRule="auto"/>
        <w:ind w:firstLine="567"/>
        <w:jc w:val="both"/>
      </w:pPr>
      <w:r w:rsidRPr="00E10A54">
        <w:t>- границы земельных участков общего пользования и линейных объектов без определения границ иных земельных участков;</w:t>
      </w:r>
    </w:p>
    <w:p w:rsidR="003840AF" w:rsidRPr="00E10A54" w:rsidRDefault="003840AF" w:rsidP="003840AF">
      <w:pPr>
        <w:pStyle w:val="7"/>
        <w:tabs>
          <w:tab w:val="decimal" w:pos="0"/>
        </w:tabs>
        <w:spacing w:before="0" w:after="0" w:line="240" w:lineRule="auto"/>
        <w:ind w:firstLine="567"/>
        <w:jc w:val="both"/>
      </w:pPr>
      <w:r w:rsidRPr="00E10A54">
        <w:t>-  границы зон действия публичных сервитутов для обеспечения проездов, проходов по соответствующей территории;</w:t>
      </w:r>
    </w:p>
    <w:p w:rsidR="003840AF" w:rsidRPr="00E10A54" w:rsidRDefault="003840AF" w:rsidP="003840AF">
      <w:pPr>
        <w:pStyle w:val="7"/>
        <w:tabs>
          <w:tab w:val="decimal" w:pos="0"/>
        </w:tabs>
        <w:spacing w:before="0" w:after="0" w:line="240" w:lineRule="auto"/>
        <w:ind w:firstLine="567"/>
        <w:jc w:val="both"/>
      </w:pPr>
      <w:r w:rsidRPr="00E10A54">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3840AF" w:rsidRPr="00E10A54" w:rsidRDefault="003840AF" w:rsidP="003840AF">
      <w:pPr>
        <w:pStyle w:val="7"/>
        <w:tabs>
          <w:tab w:val="decimal" w:pos="0"/>
        </w:tabs>
        <w:spacing w:before="0" w:after="0" w:line="240" w:lineRule="auto"/>
        <w:ind w:firstLine="567"/>
        <w:jc w:val="both"/>
      </w:pPr>
      <w:r w:rsidRPr="00E10A54">
        <w:t>- границы земельных участков, которые не являются земельными участками общего пользования;</w:t>
      </w:r>
    </w:p>
    <w:p w:rsidR="003840AF" w:rsidRPr="00E10A54" w:rsidRDefault="003840AF" w:rsidP="003840AF">
      <w:pPr>
        <w:pStyle w:val="7"/>
        <w:tabs>
          <w:tab w:val="decimal" w:pos="0"/>
        </w:tabs>
        <w:spacing w:before="0" w:after="0" w:line="240" w:lineRule="auto"/>
        <w:ind w:firstLine="567"/>
        <w:jc w:val="both"/>
      </w:pPr>
      <w:r w:rsidRPr="00E10A54">
        <w:t>- границы зон действия публичных сервитутов;</w:t>
      </w:r>
    </w:p>
    <w:p w:rsidR="003840AF" w:rsidRPr="00E10A54" w:rsidRDefault="003840AF" w:rsidP="003840AF">
      <w:pPr>
        <w:pStyle w:val="7"/>
        <w:tabs>
          <w:tab w:val="decimal" w:pos="0"/>
        </w:tabs>
        <w:spacing w:before="0" w:after="0" w:line="240" w:lineRule="auto"/>
        <w:ind w:firstLine="567"/>
        <w:jc w:val="both"/>
      </w:pPr>
      <w:r w:rsidRPr="00E10A54">
        <w:t>- границы зон планируемого размещения объектов капитального строительства для реализации государственных или муниципальных нужд;</w:t>
      </w:r>
    </w:p>
    <w:p w:rsidR="003840AF" w:rsidRPr="00E10A54" w:rsidRDefault="003840AF" w:rsidP="003840AF">
      <w:pPr>
        <w:pStyle w:val="7"/>
        <w:tabs>
          <w:tab w:val="decimal" w:pos="0"/>
        </w:tabs>
        <w:spacing w:before="0" w:after="0" w:line="240" w:lineRule="auto"/>
        <w:ind w:firstLine="567"/>
        <w:jc w:val="both"/>
      </w:pPr>
      <w:r w:rsidRPr="00E10A54">
        <w:t>-  подготовить градостроительные планы вновь образуемых, изменяемых земельных участков;</w:t>
      </w:r>
    </w:p>
    <w:p w:rsidR="003840AF" w:rsidRPr="00E10A54" w:rsidRDefault="003840AF" w:rsidP="003840AF">
      <w:pPr>
        <w:pStyle w:val="7"/>
        <w:tabs>
          <w:tab w:val="decimal" w:pos="0"/>
        </w:tabs>
        <w:spacing w:before="0" w:after="0" w:line="240" w:lineRule="auto"/>
        <w:ind w:firstLine="567"/>
        <w:jc w:val="both"/>
      </w:pPr>
      <w:proofErr w:type="gramStart"/>
      <w:r w:rsidRPr="00E10A54">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840AF" w:rsidRPr="00E10A54" w:rsidRDefault="003840AF" w:rsidP="003840AF">
      <w:pPr>
        <w:pStyle w:val="7"/>
        <w:tabs>
          <w:tab w:val="decimal" w:pos="0"/>
        </w:tabs>
        <w:spacing w:before="0" w:after="0" w:line="240" w:lineRule="auto"/>
        <w:ind w:firstLine="567"/>
        <w:jc w:val="both"/>
      </w:pPr>
      <w:r w:rsidRPr="00E10A54">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3840AF" w:rsidRPr="00E10A54" w:rsidRDefault="003840AF" w:rsidP="003840AF">
      <w:pPr>
        <w:pStyle w:val="7"/>
        <w:tabs>
          <w:tab w:val="decimal" w:pos="0"/>
        </w:tabs>
        <w:spacing w:before="0" w:after="0" w:line="240" w:lineRule="auto"/>
        <w:ind w:firstLine="567"/>
        <w:jc w:val="both"/>
      </w:pPr>
      <w:r w:rsidRPr="00E10A54">
        <w:t>4. Посредством документации по планировке территории определяются:</w:t>
      </w:r>
    </w:p>
    <w:p w:rsidR="003840AF" w:rsidRPr="00E10A54" w:rsidRDefault="003840AF" w:rsidP="003840AF">
      <w:pPr>
        <w:pStyle w:val="7"/>
        <w:tabs>
          <w:tab w:val="decimal" w:pos="0"/>
        </w:tabs>
        <w:spacing w:before="0" w:after="0" w:line="240" w:lineRule="auto"/>
        <w:ind w:firstLine="567"/>
        <w:jc w:val="both"/>
      </w:pPr>
      <w:r w:rsidRPr="00E10A54">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w:t>
      </w:r>
      <w:r w:rsidRPr="00E10A54">
        <w:lastRenderedPageBreak/>
        <w:t>социального обслуживания, инженерного оборудования, необходимых для обеспечения застройки;</w:t>
      </w:r>
    </w:p>
    <w:p w:rsidR="003840AF" w:rsidRPr="00E10A54" w:rsidRDefault="003840AF" w:rsidP="003840AF">
      <w:pPr>
        <w:pStyle w:val="7"/>
        <w:tabs>
          <w:tab w:val="decimal" w:pos="0"/>
        </w:tabs>
        <w:spacing w:before="0" w:after="0" w:line="240" w:lineRule="auto"/>
        <w:ind w:firstLine="567"/>
        <w:jc w:val="both"/>
      </w:pPr>
      <w:r w:rsidRPr="00E10A54">
        <w:t>2) линии градостроительного регулирования, в том числе:</w:t>
      </w:r>
    </w:p>
    <w:p w:rsidR="003840AF" w:rsidRPr="00E10A54" w:rsidRDefault="003840AF" w:rsidP="003840AF">
      <w:pPr>
        <w:pStyle w:val="7"/>
        <w:tabs>
          <w:tab w:val="decimal" w:pos="0"/>
        </w:tabs>
        <w:spacing w:before="0" w:after="0" w:line="240" w:lineRule="auto"/>
        <w:ind w:firstLine="567"/>
        <w:jc w:val="both"/>
      </w:pPr>
      <w:proofErr w:type="gramStart"/>
      <w:r>
        <w:t>а) красные линии, о</w:t>
      </w:r>
      <w:r w:rsidRPr="00E10A54">
        <w:t>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3840AF" w:rsidRPr="00E10A54" w:rsidRDefault="003840AF" w:rsidP="003840AF">
      <w:pPr>
        <w:pStyle w:val="7"/>
        <w:tabs>
          <w:tab w:val="decimal" w:pos="0"/>
        </w:tabs>
        <w:spacing w:before="0" w:after="0" w:line="240" w:lineRule="auto"/>
        <w:ind w:firstLine="567"/>
        <w:jc w:val="both"/>
      </w:pPr>
      <w:r w:rsidRPr="00E10A54">
        <w:t>б) линии регулирования застройки, если они не определены градостроительными регламентами в составе настоящих Правил;</w:t>
      </w:r>
    </w:p>
    <w:p w:rsidR="003840AF" w:rsidRPr="00E10A54" w:rsidRDefault="003840AF" w:rsidP="003840AF">
      <w:pPr>
        <w:pStyle w:val="7"/>
        <w:tabs>
          <w:tab w:val="decimal" w:pos="0"/>
        </w:tabs>
        <w:spacing w:before="0" w:after="0" w:line="240" w:lineRule="auto"/>
        <w:ind w:firstLine="567"/>
        <w:jc w:val="both"/>
      </w:pPr>
      <w:r w:rsidRPr="00E10A54">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3840AF" w:rsidRPr="00E10A54" w:rsidRDefault="003840AF" w:rsidP="003840AF">
      <w:pPr>
        <w:pStyle w:val="7"/>
        <w:tabs>
          <w:tab w:val="decimal" w:pos="0"/>
        </w:tabs>
        <w:spacing w:before="0" w:after="0" w:line="240" w:lineRule="auto"/>
        <w:ind w:firstLine="567"/>
        <w:jc w:val="both"/>
      </w:pPr>
      <w:r w:rsidRPr="00E10A54">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3840AF" w:rsidRPr="00E10A54" w:rsidRDefault="003840AF" w:rsidP="003840AF">
      <w:pPr>
        <w:pStyle w:val="7"/>
        <w:tabs>
          <w:tab w:val="decimal" w:pos="0"/>
        </w:tabs>
        <w:spacing w:before="0" w:after="0" w:line="240" w:lineRule="auto"/>
        <w:ind w:firstLine="567"/>
        <w:jc w:val="both"/>
      </w:pPr>
      <w:proofErr w:type="spellStart"/>
      <w:proofErr w:type="gramStart"/>
      <w:r w:rsidRPr="00E10A54">
        <w:t>д</w:t>
      </w:r>
      <w:proofErr w:type="spellEnd"/>
      <w:r w:rsidRPr="00E10A54">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3840AF" w:rsidRPr="00E10A54" w:rsidRDefault="003840AF" w:rsidP="003840AF">
      <w:pPr>
        <w:pStyle w:val="7"/>
        <w:tabs>
          <w:tab w:val="decimal" w:pos="0"/>
        </w:tabs>
        <w:spacing w:before="0" w:after="0" w:line="240" w:lineRule="auto"/>
        <w:ind w:firstLine="567"/>
        <w:jc w:val="both"/>
      </w:pPr>
      <w:r w:rsidRPr="00E10A54">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840AF" w:rsidRPr="00E10A54" w:rsidRDefault="003840AF" w:rsidP="003840AF">
      <w:pPr>
        <w:pStyle w:val="7"/>
        <w:tabs>
          <w:tab w:val="decimal" w:pos="0"/>
        </w:tabs>
        <w:spacing w:before="0" w:after="0" w:line="240" w:lineRule="auto"/>
        <w:ind w:firstLine="567"/>
        <w:jc w:val="both"/>
      </w:pPr>
      <w:r w:rsidRPr="00E10A54">
        <w:t>ж) границы земельных участков на территориях существующей застройки, не разделенных на земельные участки;</w:t>
      </w:r>
    </w:p>
    <w:p w:rsidR="003840AF" w:rsidRPr="00E10A54" w:rsidRDefault="003840AF" w:rsidP="003840AF">
      <w:pPr>
        <w:pStyle w:val="7"/>
        <w:tabs>
          <w:tab w:val="decimal" w:pos="0"/>
        </w:tabs>
        <w:spacing w:before="0" w:after="0" w:line="240" w:lineRule="auto"/>
        <w:ind w:firstLine="567"/>
        <w:jc w:val="both"/>
      </w:pPr>
      <w:proofErr w:type="spellStart"/>
      <w:r w:rsidRPr="00E10A54">
        <w:t>з</w:t>
      </w:r>
      <w:proofErr w:type="spellEnd"/>
      <w:r w:rsidRPr="00E10A54">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3840AF" w:rsidRPr="00E10A54" w:rsidRDefault="003840AF" w:rsidP="003840AF">
      <w:pPr>
        <w:pStyle w:val="7"/>
        <w:tabs>
          <w:tab w:val="decimal" w:pos="0"/>
        </w:tabs>
        <w:spacing w:before="0" w:after="0" w:line="240" w:lineRule="auto"/>
        <w:ind w:firstLine="567"/>
        <w:jc w:val="both"/>
      </w:pPr>
      <w:r w:rsidRPr="00E10A54">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840AF" w:rsidRPr="00E10A54" w:rsidRDefault="003840AF" w:rsidP="003840AF">
      <w:pPr>
        <w:tabs>
          <w:tab w:val="decimal" w:pos="0"/>
        </w:tabs>
        <w:ind w:firstLine="567"/>
        <w:jc w:val="both"/>
      </w:pPr>
    </w:p>
    <w:p w:rsidR="003840AF" w:rsidRPr="00E10A54" w:rsidRDefault="003840AF" w:rsidP="003840AF">
      <w:pPr>
        <w:pStyle w:val="ConsNormal"/>
        <w:tabs>
          <w:tab w:val="decimal" w:pos="0"/>
        </w:tabs>
        <w:ind w:firstLine="567"/>
        <w:jc w:val="both"/>
        <w:rPr>
          <w:rFonts w:ascii="Times New Roman" w:hAnsi="Times New Roman" w:cs="Times New Roman"/>
          <w:b/>
          <w:bCs/>
          <w:i/>
          <w:sz w:val="24"/>
          <w:szCs w:val="24"/>
        </w:rPr>
      </w:pPr>
      <w:r w:rsidRPr="00E10A54">
        <w:rPr>
          <w:rFonts w:ascii="Times New Roman" w:hAnsi="Times New Roman" w:cs="Times New Roman"/>
          <w:b/>
          <w:bCs/>
          <w:sz w:val="24"/>
          <w:szCs w:val="24"/>
        </w:rPr>
        <w:t xml:space="preserve">Статья </w:t>
      </w:r>
      <w:r>
        <w:rPr>
          <w:rFonts w:ascii="Times New Roman" w:hAnsi="Times New Roman" w:cs="Times New Roman"/>
          <w:b/>
          <w:bCs/>
          <w:sz w:val="24"/>
          <w:szCs w:val="24"/>
        </w:rPr>
        <w:t>5.1</w:t>
      </w:r>
      <w:r w:rsidRPr="00E10A54">
        <w:rPr>
          <w:rFonts w:ascii="Times New Roman" w:hAnsi="Times New Roman" w:cs="Times New Roman"/>
          <w:b/>
          <w:bCs/>
          <w:sz w:val="24"/>
          <w:szCs w:val="24"/>
        </w:rPr>
        <w:t>. Проект планировки территории</w:t>
      </w:r>
      <w:r>
        <w:rPr>
          <w:rFonts w:ascii="Times New Roman" w:hAnsi="Times New Roman" w:cs="Times New Roman"/>
          <w:b/>
          <w:bCs/>
          <w:sz w:val="24"/>
          <w:szCs w:val="24"/>
        </w:rPr>
        <w:t>.</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Проект планировки территории состоит из основной части, которая подлежит утверждению, и материалов по ее обоснованию. Материалы по обоснованию проекта планировки территории включают в себя материалы в графической форме и пояснительную записку.</w:t>
      </w:r>
    </w:p>
    <w:p w:rsidR="003840AF" w:rsidRPr="00E10A54" w:rsidRDefault="003840AF" w:rsidP="003840AF">
      <w:pPr>
        <w:tabs>
          <w:tab w:val="decimal" w:pos="0"/>
        </w:tabs>
        <w:ind w:firstLine="567"/>
        <w:jc w:val="both"/>
      </w:pPr>
      <w:r w:rsidRPr="00E10A54">
        <w:t>2. Планировочная структура включает в себя следующие элементы:</w:t>
      </w:r>
    </w:p>
    <w:p w:rsidR="003840AF" w:rsidRPr="00E10A54" w:rsidRDefault="003840AF" w:rsidP="003840AF">
      <w:pPr>
        <w:tabs>
          <w:tab w:val="decimal" w:pos="0"/>
        </w:tabs>
        <w:ind w:firstLine="567"/>
        <w:jc w:val="both"/>
      </w:pPr>
      <w:r w:rsidRPr="00E10A54">
        <w:t>1) населенный пункт. Территория населенного пункта определяется чертой (границей) населенного пункта;</w:t>
      </w:r>
    </w:p>
    <w:p w:rsidR="003840AF" w:rsidRPr="00E10A54" w:rsidRDefault="003840AF" w:rsidP="003840AF">
      <w:pPr>
        <w:tabs>
          <w:tab w:val="decimal" w:pos="0"/>
        </w:tabs>
        <w:ind w:firstLine="567"/>
        <w:jc w:val="both"/>
      </w:pPr>
      <w:r w:rsidRPr="00E10A54">
        <w:t>2)  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3840AF" w:rsidRPr="00E10A54" w:rsidRDefault="003840AF" w:rsidP="003840AF">
      <w:pPr>
        <w:tabs>
          <w:tab w:val="decimal" w:pos="0"/>
        </w:tabs>
        <w:ind w:firstLine="567"/>
        <w:jc w:val="both"/>
      </w:pPr>
      <w:r w:rsidRPr="00E10A54">
        <w:t>3)  сформированный земельный участок.</w:t>
      </w:r>
    </w:p>
    <w:p w:rsidR="003840AF" w:rsidRPr="00E10A54" w:rsidRDefault="003840AF" w:rsidP="003840AF">
      <w:pPr>
        <w:tabs>
          <w:tab w:val="decimal" w:pos="0"/>
        </w:tabs>
        <w:ind w:firstLine="567"/>
        <w:jc w:val="both"/>
      </w:pPr>
      <w:r w:rsidRPr="00E10A54">
        <w:t>3. Основная часть проекта планировки территории включает в себя:</w:t>
      </w:r>
    </w:p>
    <w:p w:rsidR="003840AF" w:rsidRPr="00E10A54" w:rsidRDefault="003840AF" w:rsidP="003840AF">
      <w:pPr>
        <w:tabs>
          <w:tab w:val="decimal" w:pos="0"/>
        </w:tabs>
        <w:ind w:firstLine="567"/>
        <w:jc w:val="both"/>
      </w:pPr>
      <w:r w:rsidRPr="00E10A54">
        <w:t>1) чертеж или чертежи планировки территории, на которых отображаются:</w:t>
      </w:r>
    </w:p>
    <w:p w:rsidR="003840AF" w:rsidRPr="00E10A54" w:rsidRDefault="003840AF" w:rsidP="003840AF">
      <w:pPr>
        <w:tabs>
          <w:tab w:val="decimal" w:pos="0"/>
        </w:tabs>
        <w:ind w:firstLine="567"/>
        <w:jc w:val="both"/>
      </w:pPr>
      <w:r w:rsidRPr="00E10A54">
        <w:t>а) красные линии;</w:t>
      </w:r>
    </w:p>
    <w:p w:rsidR="003840AF" w:rsidRPr="00E10A54" w:rsidRDefault="003840AF" w:rsidP="003840AF">
      <w:pPr>
        <w:tabs>
          <w:tab w:val="decimal" w:pos="0"/>
        </w:tabs>
        <w:ind w:firstLine="567"/>
        <w:jc w:val="both"/>
      </w:pPr>
      <w:r w:rsidRPr="00E10A54">
        <w:t>б) линии, обозначающие дороги, улицы, проезды, линии связи, объекты инженерной и транспортной инфраструктур;</w:t>
      </w:r>
    </w:p>
    <w:p w:rsidR="003840AF" w:rsidRPr="00E10A54" w:rsidRDefault="003840AF" w:rsidP="003840AF">
      <w:pPr>
        <w:tabs>
          <w:tab w:val="decimal" w:pos="0"/>
        </w:tabs>
        <w:ind w:firstLine="567"/>
        <w:jc w:val="both"/>
      </w:pPr>
      <w:r w:rsidRPr="00E10A54">
        <w:lastRenderedPageBreak/>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840AF" w:rsidRPr="00E10A54" w:rsidRDefault="003840AF" w:rsidP="003840AF">
      <w:pPr>
        <w:tabs>
          <w:tab w:val="decimal" w:pos="0"/>
        </w:tabs>
        <w:ind w:firstLine="567"/>
        <w:jc w:val="both"/>
      </w:pPr>
      <w:r w:rsidRPr="00E10A54">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3840AF" w:rsidRDefault="003840AF" w:rsidP="003840AF">
      <w:pPr>
        <w:tabs>
          <w:tab w:val="decimal" w:pos="0"/>
        </w:tabs>
        <w:ind w:firstLine="567"/>
        <w:jc w:val="both"/>
      </w:pPr>
      <w:r w:rsidRPr="00E10A54">
        <w:t>4. Проект планировки территории является основой для разработки проектов межевания территорий.</w:t>
      </w:r>
    </w:p>
    <w:p w:rsidR="003840AF" w:rsidRPr="00E10A54" w:rsidRDefault="003840AF" w:rsidP="003840AF">
      <w:pPr>
        <w:tabs>
          <w:tab w:val="decimal" w:pos="0"/>
        </w:tabs>
        <w:ind w:firstLine="567"/>
        <w:jc w:val="both"/>
      </w:pPr>
    </w:p>
    <w:p w:rsidR="003840AF" w:rsidRDefault="003840AF" w:rsidP="008A191C">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Статья 6. О проведении публичных слушаний по вопросам землепользования и застройки</w:t>
      </w:r>
    </w:p>
    <w:p w:rsidR="003840AF" w:rsidRPr="00E10A54" w:rsidRDefault="003840AF" w:rsidP="003840AF">
      <w:pPr>
        <w:tabs>
          <w:tab w:val="decimal" w:pos="0"/>
        </w:tabs>
        <w:ind w:firstLine="567"/>
        <w:jc w:val="both"/>
      </w:pPr>
      <w:r w:rsidRPr="00E10A54">
        <w:t xml:space="preserve">1. Публичные слушания  - форма реализации прав жителей </w:t>
      </w:r>
      <w:r w:rsidR="00694B2B">
        <w:t>сельского поселения</w:t>
      </w:r>
      <w:r w:rsidR="00551533">
        <w:t xml:space="preserve"> Яникой</w:t>
      </w:r>
      <w:r w:rsidRPr="00E10A54">
        <w:t xml:space="preserve">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3840AF" w:rsidRPr="00E10A54" w:rsidRDefault="003840AF" w:rsidP="003840AF">
      <w:pPr>
        <w:tabs>
          <w:tab w:val="decimal" w:pos="0"/>
        </w:tabs>
        <w:ind w:firstLine="567"/>
        <w:jc w:val="both"/>
      </w:pPr>
      <w:r w:rsidRPr="00E10A54">
        <w:t xml:space="preserve">Публичные слушания проводятся по инициативе населения, Совета </w:t>
      </w:r>
      <w:r>
        <w:t xml:space="preserve">местного самоуправления </w:t>
      </w:r>
      <w:r w:rsidR="00694B2B">
        <w:t>сельского поселения</w:t>
      </w:r>
      <w:r w:rsidR="00551533">
        <w:t xml:space="preserve"> Яникой</w:t>
      </w:r>
      <w:r w:rsidRPr="00E10A54">
        <w:t xml:space="preserve">, Главы </w:t>
      </w:r>
      <w:r w:rsidR="00694B2B">
        <w:t>сельского поселения</w:t>
      </w:r>
      <w:r w:rsidR="00551533">
        <w:t xml:space="preserve"> Яникой</w:t>
      </w:r>
      <w:r w:rsidRPr="00E10A54">
        <w:t>.</w:t>
      </w:r>
    </w:p>
    <w:p w:rsidR="003840AF" w:rsidRPr="00E10A54" w:rsidRDefault="003840AF" w:rsidP="003840AF">
      <w:pPr>
        <w:tabs>
          <w:tab w:val="decimal" w:pos="0"/>
        </w:tabs>
        <w:ind w:firstLine="567"/>
        <w:jc w:val="both"/>
      </w:pPr>
      <w:r w:rsidRPr="00E10A54">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w:t>
      </w:r>
      <w:r w:rsidR="00694B2B">
        <w:t>сельского поселения</w:t>
      </w:r>
      <w:r w:rsidR="00551533">
        <w:t xml:space="preserve"> Яникой</w:t>
      </w:r>
      <w:r w:rsidRPr="00E10A54">
        <w:t>, в том числе по внесению в него изменений, с участием жителей поселения проводятся в обязательном порядке.</w:t>
      </w:r>
    </w:p>
    <w:p w:rsidR="003840AF" w:rsidRPr="00E10A54" w:rsidRDefault="003840AF" w:rsidP="003840AF">
      <w:pPr>
        <w:tabs>
          <w:tab w:val="decimal" w:pos="0"/>
        </w:tabs>
        <w:ind w:firstLine="567"/>
        <w:jc w:val="both"/>
      </w:pPr>
      <w:r w:rsidRPr="00E10A54">
        <w:t>Кроме того, на публичные слушания в обязательном порядке выносятся:</w:t>
      </w:r>
    </w:p>
    <w:p w:rsidR="003840AF" w:rsidRPr="00E10A54" w:rsidRDefault="003840AF" w:rsidP="003840AF">
      <w:pPr>
        <w:tabs>
          <w:tab w:val="decimal" w:pos="0"/>
        </w:tabs>
        <w:ind w:firstLine="567"/>
        <w:jc w:val="both"/>
      </w:pPr>
      <w:r w:rsidRPr="00E10A54">
        <w:t>-  проекты Правил землепользования и застройки и проекты внесения изменений и (или) дополнений в Правила;</w:t>
      </w:r>
    </w:p>
    <w:p w:rsidR="003840AF" w:rsidRPr="00E10A54" w:rsidRDefault="003840AF" w:rsidP="003840AF">
      <w:pPr>
        <w:tabs>
          <w:tab w:val="decimal" w:pos="0"/>
        </w:tabs>
        <w:ind w:firstLine="567"/>
        <w:jc w:val="both"/>
      </w:pPr>
      <w:r w:rsidRPr="00E10A54">
        <w:t>-  проекты планировки территорий и проекты межевания территорий;</w:t>
      </w:r>
    </w:p>
    <w:p w:rsidR="003840AF" w:rsidRPr="00E10A54" w:rsidRDefault="003840AF" w:rsidP="003840AF">
      <w:pPr>
        <w:tabs>
          <w:tab w:val="decimal" w:pos="0"/>
        </w:tabs>
        <w:ind w:firstLine="567"/>
        <w:jc w:val="both"/>
      </w:pPr>
      <w:r w:rsidRPr="00E10A54">
        <w:t>- вопросы  предоставления разрешений на условно разрешенный вид использования земельных участков и объектов капитального строительства;</w:t>
      </w:r>
    </w:p>
    <w:p w:rsidR="003840AF" w:rsidRPr="00E10A54" w:rsidRDefault="003840AF" w:rsidP="003840AF">
      <w:pPr>
        <w:tabs>
          <w:tab w:val="decimal" w:pos="0"/>
        </w:tabs>
        <w:ind w:firstLine="567"/>
        <w:jc w:val="both"/>
      </w:pPr>
      <w:r w:rsidRPr="00E10A54">
        <w:t>-  вопросы отклонения от предельных параметров разрешенного строительства, реконструкции объектов капитального строительства;</w:t>
      </w:r>
    </w:p>
    <w:p w:rsidR="003840AF" w:rsidRPr="00E10A54" w:rsidRDefault="003840AF" w:rsidP="003840AF">
      <w:pPr>
        <w:widowControl w:val="0"/>
        <w:tabs>
          <w:tab w:val="decimal" w:pos="0"/>
        </w:tabs>
        <w:autoSpaceDE w:val="0"/>
        <w:autoSpaceDN w:val="0"/>
        <w:adjustRightInd w:val="0"/>
        <w:ind w:firstLine="567"/>
        <w:jc w:val="both"/>
      </w:pPr>
      <w:r w:rsidRPr="00E10A54">
        <w:t>- изменение градостроительных регламентов зон и изменения в зонировании;</w:t>
      </w:r>
    </w:p>
    <w:p w:rsidR="003840AF" w:rsidRPr="00E10A54" w:rsidRDefault="003840AF" w:rsidP="003840AF">
      <w:pPr>
        <w:tabs>
          <w:tab w:val="decimal" w:pos="0"/>
        </w:tabs>
        <w:ind w:firstLine="567"/>
        <w:jc w:val="both"/>
      </w:pPr>
      <w:r w:rsidRPr="00E10A54">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установление (прекращение) публичных сервитутов.</w:t>
      </w:r>
    </w:p>
    <w:p w:rsidR="003840AF" w:rsidRPr="00E10A54" w:rsidRDefault="003840AF" w:rsidP="003840AF">
      <w:pPr>
        <w:pStyle w:val="ConsNormal"/>
        <w:tabs>
          <w:tab w:val="decimal" w:pos="0"/>
        </w:tabs>
        <w:ind w:firstLine="567"/>
        <w:jc w:val="both"/>
        <w:rPr>
          <w:rFonts w:ascii="Times New Roman" w:hAnsi="Times New Roman" w:cs="Times New Roman"/>
          <w:strike/>
          <w:sz w:val="24"/>
          <w:szCs w:val="24"/>
        </w:rPr>
      </w:pPr>
      <w:r w:rsidRPr="00E10A54">
        <w:rPr>
          <w:rFonts w:ascii="Times New Roman" w:hAnsi="Times New Roman" w:cs="Times New Roman"/>
          <w:sz w:val="24"/>
          <w:szCs w:val="24"/>
        </w:rPr>
        <w:t xml:space="preserve">3. Порядок организации и проведения публичных слушаний определяется Положением о порядке организации и проведения публичных слушаний в </w:t>
      </w:r>
      <w:r w:rsidR="00551533">
        <w:rPr>
          <w:rFonts w:ascii="Times New Roman" w:hAnsi="Times New Roman" w:cs="Times New Roman"/>
          <w:sz w:val="24"/>
          <w:szCs w:val="24"/>
        </w:rPr>
        <w:t>сельском</w:t>
      </w:r>
      <w:r>
        <w:rPr>
          <w:rFonts w:ascii="Times New Roman" w:hAnsi="Times New Roman" w:cs="Times New Roman"/>
          <w:sz w:val="24"/>
          <w:szCs w:val="24"/>
        </w:rPr>
        <w:t xml:space="preserve"> поселении </w:t>
      </w:r>
      <w:r w:rsidR="00551533">
        <w:rPr>
          <w:rFonts w:ascii="Times New Roman" w:hAnsi="Times New Roman" w:cs="Times New Roman"/>
          <w:sz w:val="24"/>
          <w:szCs w:val="24"/>
        </w:rPr>
        <w:t>Яникой</w:t>
      </w:r>
      <w:r w:rsidRPr="00E10A54">
        <w:rPr>
          <w:rFonts w:ascii="Times New Roman" w:hAnsi="Times New Roman" w:cs="Times New Roman"/>
          <w:sz w:val="24"/>
          <w:szCs w:val="24"/>
        </w:rPr>
        <w:t>.</w:t>
      </w:r>
    </w:p>
    <w:p w:rsidR="003840AF" w:rsidRPr="00E10A54" w:rsidRDefault="003840AF" w:rsidP="003840AF">
      <w:pPr>
        <w:tabs>
          <w:tab w:val="decimal" w:pos="0"/>
        </w:tabs>
        <w:ind w:firstLine="567"/>
        <w:jc w:val="both"/>
      </w:pPr>
      <w:r w:rsidRPr="00E10A54">
        <w:t xml:space="preserve">4. </w:t>
      </w:r>
      <w:proofErr w:type="gramStart"/>
      <w:r w:rsidRPr="00E10A54">
        <w:t>Заинтересованные лица вправе пис</w:t>
      </w:r>
      <w:r>
        <w:t>ьменно представить в К</w:t>
      </w:r>
      <w:r w:rsidRPr="00E10A54">
        <w:t>омиссию</w:t>
      </w:r>
      <w:r>
        <w:t xml:space="preserve"> по архитектуре, строительству, ЖКХ и благоустройству (далее также – Комиссия по землепользованию и застройке, Комиссия)  </w:t>
      </w:r>
      <w:r w:rsidRPr="00E10A54">
        <w:t>Совета</w:t>
      </w:r>
      <w:r>
        <w:t xml:space="preserve"> местного самоуправления</w:t>
      </w:r>
      <w:r w:rsidRPr="00E10A54">
        <w:t xml:space="preserve"> </w:t>
      </w:r>
      <w:r>
        <w:t>(в дальнейшем Совет)</w:t>
      </w:r>
      <w:r w:rsidRPr="00E10A54">
        <w:t xml:space="preserve">  или Администрацию </w:t>
      </w:r>
      <w:r w:rsidR="00694B2B">
        <w:t>сельского поселения</w:t>
      </w:r>
      <w:r w:rsidR="00551533">
        <w:t xml:space="preserve"> Яникой</w:t>
      </w:r>
      <w:r w:rsidRPr="00E10A54">
        <w:t>, ответственные за проведение публичных слушаний, свои замечания и предложения, касающиеся рассматриваемого вопроса, для включения их в повестку дня публичных слушаний.</w:t>
      </w:r>
      <w:proofErr w:type="gramEnd"/>
      <w:r w:rsidRPr="00E10A54">
        <w:t xml:space="preserve"> На основании предложений и замечаний, поступивших не позднее, чем за 7 дней до даты проведения </w:t>
      </w:r>
      <w:r>
        <w:t xml:space="preserve">публичных слушаний, постоянной Комиссией Совета </w:t>
      </w:r>
      <w:r w:rsidRPr="00E10A54">
        <w:t xml:space="preserve">или Администрацией </w:t>
      </w:r>
      <w:r w:rsidR="00694B2B">
        <w:t>сельского поселения</w:t>
      </w:r>
      <w:r w:rsidR="00551533">
        <w:t xml:space="preserve"> Яникой</w:t>
      </w:r>
      <w:r w:rsidRPr="00E10A54">
        <w:t>, ответ</w:t>
      </w:r>
      <w:r>
        <w:t>ственных</w:t>
      </w:r>
      <w:r w:rsidRPr="00E10A54">
        <w:t xml:space="preserve"> за проведение публичных слушаний, осуществляется рассмотрение поступивших предложений и замечаний и подготовка проекта рекомендаций публичных слушаний</w:t>
      </w:r>
    </w:p>
    <w:p w:rsidR="003840AF" w:rsidRPr="00E10A54" w:rsidRDefault="003840AF" w:rsidP="003840AF">
      <w:pPr>
        <w:tabs>
          <w:tab w:val="decimal" w:pos="0"/>
        </w:tabs>
        <w:ind w:firstLine="567"/>
        <w:jc w:val="both"/>
      </w:pPr>
      <w:r w:rsidRPr="00E10A54">
        <w:t xml:space="preserve">Предложения и замечания, поступившие после указанного срока и во время проведения публичных слушаний, включаются в протокол публичных слушаний и </w:t>
      </w:r>
      <w:r w:rsidRPr="00E10A54">
        <w:lastRenderedPageBreak/>
        <w:t>учитываются при подготовке рекомендаций (заключений о результатах) публичных слушаний.</w:t>
      </w:r>
    </w:p>
    <w:p w:rsidR="003840AF" w:rsidRPr="00E10A54" w:rsidRDefault="003840AF" w:rsidP="003840AF">
      <w:pPr>
        <w:pStyle w:val="ConsNormal"/>
        <w:tabs>
          <w:tab w:val="decimal" w:pos="0"/>
        </w:tabs>
        <w:ind w:firstLine="567"/>
        <w:jc w:val="both"/>
        <w:rPr>
          <w:rFonts w:ascii="Times New Roman" w:hAnsi="Times New Roman" w:cs="Times New Roman"/>
          <w:strike/>
          <w:sz w:val="24"/>
          <w:szCs w:val="24"/>
        </w:rPr>
      </w:pPr>
      <w:r w:rsidRPr="00E10A54">
        <w:rPr>
          <w:rFonts w:ascii="Times New Roman" w:hAnsi="Times New Roman" w:cs="Times New Roman"/>
          <w:sz w:val="24"/>
          <w:szCs w:val="24"/>
        </w:rPr>
        <w:t xml:space="preserve">5. Непосредственно перед началом публичных слушаний производится регистрация жителей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 xml:space="preserve"> - участников публичных слушаний.</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7. В ходе публичных слушаний секретарем публичных слушаний ведется протокол публичных слушаний, который содержит следующие сведения:</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дата, время, место проведения публичных слушаний;</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присутствующие на публичных слушаниях (в том числе председательствующий и секретарь);</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повестка дня публичных слушаний;</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состав демонстрационных материалов (в том числе графических);</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мнения, </w:t>
      </w:r>
      <w:proofErr w:type="gramStart"/>
      <w:r w:rsidRPr="00E10A54">
        <w:rPr>
          <w:rFonts w:ascii="Times New Roman" w:hAnsi="Times New Roman" w:cs="Times New Roman"/>
          <w:sz w:val="24"/>
          <w:szCs w:val="24"/>
        </w:rPr>
        <w:t>комментарии, замечания</w:t>
      </w:r>
      <w:proofErr w:type="gramEnd"/>
      <w:r w:rsidRPr="00E10A54">
        <w:rPr>
          <w:rFonts w:ascii="Times New Roman" w:hAnsi="Times New Roman" w:cs="Times New Roman"/>
          <w:sz w:val="24"/>
          <w:szCs w:val="24"/>
        </w:rPr>
        <w:t xml:space="preserve"> и предложения, поступившие по каждому вопросу;</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письменные замечания и предложения заинтере</w:t>
      </w:r>
      <w:r>
        <w:rPr>
          <w:rFonts w:ascii="Times New Roman" w:hAnsi="Times New Roman" w:cs="Times New Roman"/>
          <w:sz w:val="24"/>
          <w:szCs w:val="24"/>
        </w:rPr>
        <w:t>сованных лиц, представленные в К</w:t>
      </w:r>
      <w:r w:rsidRPr="00E10A54">
        <w:rPr>
          <w:rFonts w:ascii="Times New Roman" w:hAnsi="Times New Roman" w:cs="Times New Roman"/>
          <w:sz w:val="24"/>
          <w:szCs w:val="24"/>
        </w:rPr>
        <w:t xml:space="preserve">омиссию Совета или Администрацию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 xml:space="preserve"> до проведения публичных слушаний;</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результаты голосования по каждому вопросу.</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8. Протокол публичных слушаний составляется в одном экземпляре. </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При предоставлении разрешения на условно разрешенный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разрешенного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 другой выдается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9. Особенности проведения публичных слушаний по проекту Генерального плана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 xml:space="preserve">, проекту Правил землепользования и застройки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 проектам внесения изменений и (или) дополнений в них.</w:t>
      </w:r>
    </w:p>
    <w:p w:rsidR="003840AF" w:rsidRPr="00E10A54" w:rsidRDefault="003840AF" w:rsidP="003840AF">
      <w:pPr>
        <w:tabs>
          <w:tab w:val="decimal" w:pos="0"/>
        </w:tabs>
        <w:autoSpaceDE w:val="0"/>
        <w:autoSpaceDN w:val="0"/>
        <w:adjustRightInd w:val="0"/>
        <w:ind w:firstLine="567"/>
        <w:jc w:val="both"/>
      </w:pPr>
      <w:r w:rsidRPr="00E10A54">
        <w:t xml:space="preserve">9.1. При внесении изменений в генеральный план публичные </w:t>
      </w:r>
      <w:r>
        <w:t xml:space="preserve">слушания проводятся в </w:t>
      </w:r>
      <w:r w:rsidR="00551533">
        <w:t>сельском поселении</w:t>
      </w:r>
      <w:r w:rsidRPr="00E10A54">
        <w:t xml:space="preserve">, а также в населенных пунктах, имеющих общую границу с </w:t>
      </w:r>
      <w:proofErr w:type="gramStart"/>
      <w:r w:rsidR="00551533">
        <w:t>с</w:t>
      </w:r>
      <w:proofErr w:type="gramEnd"/>
      <w:r>
        <w:t xml:space="preserve">.п. </w:t>
      </w:r>
      <w:r w:rsidR="00551533">
        <w:t>Яникой</w:t>
      </w:r>
      <w:r w:rsidRPr="00E10A54">
        <w:t>.</w:t>
      </w:r>
    </w:p>
    <w:p w:rsidR="003840AF" w:rsidRPr="00E10A54" w:rsidRDefault="003840AF" w:rsidP="003840AF">
      <w:pPr>
        <w:tabs>
          <w:tab w:val="decimal" w:pos="0"/>
        </w:tabs>
        <w:autoSpaceDE w:val="0"/>
        <w:autoSpaceDN w:val="0"/>
        <w:adjustRightInd w:val="0"/>
        <w:ind w:firstLine="567"/>
        <w:jc w:val="both"/>
      </w:pPr>
      <w:r w:rsidRPr="00E10A54">
        <w:t>9.2. В целях доведения до населения информации о содержании проекта генерального плана администрация поселения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а также размещение информации на соответствующих сайтах.</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3840AF" w:rsidRPr="00E10A54" w:rsidRDefault="003840AF" w:rsidP="003840AF">
      <w:pPr>
        <w:tabs>
          <w:tab w:val="decimal" w:pos="0"/>
        </w:tabs>
        <w:ind w:firstLine="567"/>
        <w:jc w:val="both"/>
        <w:rPr>
          <w:i/>
        </w:rPr>
      </w:pPr>
      <w:r w:rsidRPr="00E10A54">
        <w:lastRenderedPageBreak/>
        <w:t>9.3. Срок проведения публичных слушаний по проекту Генерального плана поселения (проекту внесения изменений в Генеральный 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3840AF" w:rsidRPr="00E10A54" w:rsidRDefault="003840AF" w:rsidP="003840AF">
      <w:pPr>
        <w:tabs>
          <w:tab w:val="decimal" w:pos="0"/>
        </w:tabs>
        <w:ind w:firstLine="567"/>
        <w:jc w:val="both"/>
      </w:pPr>
      <w:r w:rsidRPr="00E10A54">
        <w:t xml:space="preserve">9.4. 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3840AF" w:rsidRPr="00E10A54" w:rsidRDefault="003840AF" w:rsidP="003840AF">
      <w:pPr>
        <w:tabs>
          <w:tab w:val="decimal" w:pos="0"/>
        </w:tabs>
        <w:ind w:firstLine="567"/>
        <w:jc w:val="both"/>
      </w:pPr>
      <w:r w:rsidRPr="00E10A54">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в официальном публикаторе нормативных правовых актов органов местного самоуправления </w:t>
      </w:r>
      <w:r w:rsidR="00694B2B">
        <w:t>сельского поселения</w:t>
      </w:r>
      <w:r w:rsidR="00551533">
        <w:t xml:space="preserve"> Яникой</w:t>
      </w:r>
      <w:r w:rsidRPr="00E10A54">
        <w:t xml:space="preserve">. </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9.6. Заключение о результатах публичных слушаний содержит следующие сведения:</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дата, время, место составления заключения;</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повестка дня публичных слушаний;</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перечень письменных замечаний и предложений заинтересованных лиц, представ</w:t>
      </w:r>
      <w:r>
        <w:rPr>
          <w:rFonts w:ascii="Times New Roman" w:hAnsi="Times New Roman" w:cs="Times New Roman"/>
          <w:sz w:val="24"/>
          <w:szCs w:val="24"/>
        </w:rPr>
        <w:t>ленных в К</w:t>
      </w:r>
      <w:r w:rsidRPr="00E10A54">
        <w:rPr>
          <w:rFonts w:ascii="Times New Roman" w:hAnsi="Times New Roman" w:cs="Times New Roman"/>
          <w:sz w:val="24"/>
          <w:szCs w:val="24"/>
        </w:rPr>
        <w:t xml:space="preserve">омиссию Совета или Администрацию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указание на организацию экспозиции, состав демонстрируемых материалов;</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срок проведения экспозиции;</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день (дни), время, место проведения публичных слушаний;</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результаты голосования по вопросам повестки дня публичных слушаний;</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общие выводы публичных слушаний.</w:t>
      </w:r>
    </w:p>
    <w:p w:rsidR="003840AF" w:rsidRPr="00E10A54" w:rsidRDefault="003840AF" w:rsidP="003840AF">
      <w:pPr>
        <w:tabs>
          <w:tab w:val="decimal" w:pos="0"/>
        </w:tabs>
        <w:autoSpaceDE w:val="0"/>
        <w:autoSpaceDN w:val="0"/>
        <w:adjustRightInd w:val="0"/>
        <w:ind w:firstLine="567"/>
        <w:jc w:val="both"/>
        <w:rPr>
          <w:iCs/>
        </w:rPr>
      </w:pPr>
      <w:r w:rsidRPr="00E10A54">
        <w:rPr>
          <w:iCs/>
        </w:rPr>
        <w:t>9.7. Глава поселения с учетом заключения о результатах публичных слушаний принимает решение:</w:t>
      </w:r>
    </w:p>
    <w:p w:rsidR="003840AF" w:rsidRPr="00E10A54" w:rsidRDefault="003840AF" w:rsidP="003840AF">
      <w:pPr>
        <w:pStyle w:val="21"/>
        <w:tabs>
          <w:tab w:val="decimal" w:pos="0"/>
        </w:tabs>
        <w:spacing w:after="0" w:line="240" w:lineRule="auto"/>
        <w:ind w:left="284" w:firstLine="567"/>
        <w:jc w:val="both"/>
      </w:pPr>
      <w:r w:rsidRPr="00E10A54">
        <w:t>1) о согласии с проектом генерального плана и направлении его в Совет поселения;</w:t>
      </w:r>
    </w:p>
    <w:p w:rsidR="003840AF" w:rsidRPr="00E10A54" w:rsidRDefault="003840AF" w:rsidP="003840AF">
      <w:pPr>
        <w:pStyle w:val="21"/>
        <w:tabs>
          <w:tab w:val="decimal" w:pos="0"/>
        </w:tabs>
        <w:spacing w:after="0" w:line="240" w:lineRule="auto"/>
        <w:ind w:left="284" w:firstLine="567"/>
        <w:jc w:val="both"/>
        <w:rPr>
          <w:iCs/>
        </w:rPr>
      </w:pPr>
      <w:r w:rsidRPr="00E10A54">
        <w:rPr>
          <w:iCs/>
        </w:rPr>
        <w:t>2) об отклонении проекта генерального плана и о направлении его на доработку.</w:t>
      </w:r>
    </w:p>
    <w:p w:rsidR="003840AF" w:rsidRPr="00E10A54" w:rsidRDefault="003840AF" w:rsidP="003840AF">
      <w:pPr>
        <w:tabs>
          <w:tab w:val="decimal" w:pos="0"/>
        </w:tabs>
        <w:ind w:firstLine="567"/>
        <w:jc w:val="both"/>
      </w:pPr>
      <w:r w:rsidRPr="00E10A54">
        <w:t>10. Особенности проведения публичных слушаний по отдельным вопросам градостроительной деятельности.</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10.1.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sidRPr="00E10A54">
        <w:rPr>
          <w:rFonts w:ascii="Times New Roman" w:hAnsi="Times New Roman" w:cs="Times New Roman"/>
          <w:sz w:val="24"/>
          <w:szCs w:val="24"/>
        </w:rPr>
        <w:t xml:space="preserve">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lastRenderedPageBreak/>
        <w:t>Указанные извещения направляются в срок не позднее, чем через пятнадцать дней со дня принятия решения о проведении публичных слушаний.</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10.2. </w:t>
      </w:r>
      <w:proofErr w:type="gramStart"/>
      <w:r w:rsidRPr="00E10A54">
        <w:rPr>
          <w:rFonts w:ascii="Times New Roman" w:hAnsi="Times New Roman" w:cs="Times New Roman"/>
          <w:sz w:val="24"/>
          <w:szCs w:val="24"/>
        </w:rPr>
        <w:t>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(или)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10.3. Публичные слушания по внесению изменений и (или) дополнений в Правила землепользования и застройки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 xml:space="preserve">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11. Результаты публичных слушаний носят рекомендательный характер для органов местного самоуправления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В данном случае расходы несет застройщик (заявитель);</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3840AF" w:rsidRPr="003840AF" w:rsidRDefault="003840AF" w:rsidP="003840AF"/>
    <w:p w:rsidR="003840AF" w:rsidRDefault="003840AF" w:rsidP="008A191C">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Статья 7. О внесении изменений в Правила землепользования и застройки.</w:t>
      </w:r>
    </w:p>
    <w:p w:rsidR="003840AF" w:rsidRPr="003840AF" w:rsidRDefault="003840AF" w:rsidP="003840AF"/>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1. Внесение изменений и (или) дополнений в </w:t>
      </w:r>
      <w:r w:rsidRPr="00E10A54">
        <w:t>П</w:t>
      </w:r>
      <w:r w:rsidRPr="00E10A54">
        <w:rPr>
          <w:noProof/>
        </w:rPr>
        <w:t xml:space="preserve">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00694B2B">
        <w:t>сельского поселения</w:t>
      </w:r>
      <w:r w:rsidR="00551533">
        <w:t xml:space="preserve"> Яникой</w:t>
      </w:r>
      <w:r w:rsidRPr="00E10A54">
        <w:t xml:space="preserve"> у</w:t>
      </w:r>
      <w:r w:rsidRPr="00E10A54">
        <w:rPr>
          <w:noProof/>
        </w:rPr>
        <w:t xml:space="preserve">тверждается решением </w:t>
      </w:r>
      <w:r w:rsidRPr="00E10A54">
        <w:t xml:space="preserve">Совета Депутатов </w:t>
      </w:r>
      <w:r w:rsidR="00694B2B">
        <w:t>сельского поселения</w:t>
      </w:r>
      <w:r w:rsidR="00551533">
        <w:t xml:space="preserve"> Яникой</w:t>
      </w:r>
      <w:r w:rsidRPr="00E10A54">
        <w:rPr>
          <w:noProof/>
        </w:rPr>
        <w:t>.</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2. </w:t>
      </w:r>
      <w:r w:rsidRPr="00E10A54">
        <w:t>О</w:t>
      </w:r>
      <w:r w:rsidRPr="00E10A54">
        <w:rPr>
          <w:noProof/>
        </w:rPr>
        <w:t xml:space="preserve">снованиями </w:t>
      </w:r>
      <w:r w:rsidRPr="00E10A54">
        <w:t>д</w:t>
      </w:r>
      <w:r w:rsidRPr="00E10A54">
        <w:rPr>
          <w:noProof/>
        </w:rPr>
        <w:t xml:space="preserve">ля </w:t>
      </w:r>
      <w:r w:rsidRPr="00E10A54">
        <w:t>р</w:t>
      </w:r>
      <w:r w:rsidRPr="00E10A54">
        <w:rPr>
          <w:noProof/>
        </w:rPr>
        <w:t xml:space="preserve">ассмотрения </w:t>
      </w:r>
      <w:r w:rsidRPr="00E10A54">
        <w:t>в</w:t>
      </w:r>
      <w:r w:rsidRPr="00E10A54">
        <w:rPr>
          <w:noProof/>
        </w:rPr>
        <w:t xml:space="preserve">опроса </w:t>
      </w:r>
      <w:r w:rsidRPr="00E10A54">
        <w:t>о</w:t>
      </w:r>
      <w:r w:rsidRPr="00E10A54">
        <w:rPr>
          <w:noProof/>
        </w:rPr>
        <w:t xml:space="preserve"> </w:t>
      </w:r>
      <w:r w:rsidRPr="00E10A54">
        <w:t>в</w:t>
      </w:r>
      <w:r w:rsidRPr="00E10A54">
        <w:rPr>
          <w:noProof/>
        </w:rPr>
        <w:t xml:space="preserve">несении изменений и (или) дополнений </w:t>
      </w:r>
      <w:r w:rsidRPr="00E10A54">
        <w:t>в</w:t>
      </w:r>
      <w:r w:rsidRPr="00E10A54">
        <w:rPr>
          <w:noProof/>
        </w:rPr>
        <w:t xml:space="preserve"> Правила </w:t>
      </w:r>
      <w:r w:rsidRPr="00E10A54">
        <w:t>я</w:t>
      </w:r>
      <w:r w:rsidRPr="00E10A54">
        <w:rPr>
          <w:noProof/>
        </w:rPr>
        <w:t xml:space="preserve">вляются: </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 </w:t>
      </w:r>
      <w:r w:rsidRPr="00E10A54">
        <w:t>н</w:t>
      </w:r>
      <w:r w:rsidRPr="00E10A54">
        <w:rPr>
          <w:noProof/>
        </w:rPr>
        <w:t xml:space="preserve">есоответствие </w:t>
      </w:r>
      <w:r w:rsidRPr="00E10A54">
        <w:t>П</w:t>
      </w:r>
      <w:r w:rsidRPr="00E10A54">
        <w:rPr>
          <w:noProof/>
        </w:rPr>
        <w:t xml:space="preserve">равил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Генеральному </w:t>
      </w:r>
      <w:r w:rsidRPr="00E10A54">
        <w:t>п</w:t>
      </w:r>
      <w:r w:rsidRPr="00E10A54">
        <w:rPr>
          <w:noProof/>
        </w:rPr>
        <w:t xml:space="preserve">лану </w:t>
      </w:r>
      <w:r w:rsidR="00694B2B">
        <w:t>сельского поселения</w:t>
      </w:r>
      <w:r w:rsidR="00551533">
        <w:t xml:space="preserve"> Яникой</w:t>
      </w:r>
      <w:r w:rsidRPr="00E10A54">
        <w:rPr>
          <w:noProof/>
        </w:rPr>
        <w:t xml:space="preserve">, </w:t>
      </w:r>
      <w:r w:rsidRPr="00E10A54">
        <w:t>в</w:t>
      </w:r>
      <w:r w:rsidRPr="00E10A54">
        <w:rPr>
          <w:noProof/>
        </w:rPr>
        <w:t xml:space="preserve">озникшее </w:t>
      </w:r>
      <w:r w:rsidRPr="00E10A54">
        <w:t>в</w:t>
      </w:r>
      <w:r w:rsidRPr="00E10A54">
        <w:rPr>
          <w:noProof/>
        </w:rPr>
        <w:t xml:space="preserve"> </w:t>
      </w:r>
      <w:r w:rsidRPr="00E10A54">
        <w:t>р</w:t>
      </w:r>
      <w:r w:rsidRPr="00E10A54">
        <w:rPr>
          <w:noProof/>
        </w:rPr>
        <w:t xml:space="preserve">езультате </w:t>
      </w:r>
      <w:r w:rsidRPr="00E10A54">
        <w:t>в</w:t>
      </w:r>
      <w:r w:rsidRPr="00E10A54">
        <w:rPr>
          <w:noProof/>
        </w:rPr>
        <w:t xml:space="preserve">несения </w:t>
      </w:r>
      <w:r w:rsidRPr="00E10A54">
        <w:t>в</w:t>
      </w:r>
      <w:r w:rsidRPr="00E10A54">
        <w:rPr>
          <w:noProof/>
        </w:rPr>
        <w:t xml:space="preserve"> </w:t>
      </w:r>
      <w:r w:rsidRPr="00E10A54">
        <w:t>г</w:t>
      </w:r>
      <w:r w:rsidRPr="00E10A54">
        <w:rPr>
          <w:noProof/>
        </w:rPr>
        <w:t xml:space="preserve">енеральный </w:t>
      </w:r>
      <w:r w:rsidRPr="00E10A54">
        <w:t>п</w:t>
      </w:r>
      <w:r w:rsidRPr="00E10A54">
        <w:rPr>
          <w:noProof/>
        </w:rPr>
        <w:t xml:space="preserve">лан </w:t>
      </w:r>
      <w:r w:rsidRPr="00E10A54">
        <w:t>и</w:t>
      </w:r>
      <w:r w:rsidRPr="00E10A54">
        <w:rPr>
          <w:noProof/>
        </w:rPr>
        <w:t xml:space="preserve">зменений; </w:t>
      </w:r>
    </w:p>
    <w:p w:rsidR="003840AF" w:rsidRPr="00E10A54" w:rsidRDefault="003840AF" w:rsidP="003840AF">
      <w:pPr>
        <w:tabs>
          <w:tab w:val="decimal" w:pos="0"/>
        </w:tabs>
        <w:autoSpaceDE w:val="0"/>
        <w:autoSpaceDN w:val="0"/>
        <w:adjustRightInd w:val="0"/>
        <w:ind w:firstLine="567"/>
        <w:jc w:val="both"/>
        <w:rPr>
          <w:noProof/>
        </w:rPr>
      </w:pPr>
      <w:r w:rsidRPr="00E10A54">
        <w:rPr>
          <w:noProof/>
        </w:rPr>
        <w:lastRenderedPageBreak/>
        <w:t xml:space="preserve">-  </w:t>
      </w:r>
      <w:r w:rsidRPr="00E10A54">
        <w:t>п</w:t>
      </w:r>
      <w:r w:rsidRPr="00E10A54">
        <w:rPr>
          <w:noProof/>
        </w:rPr>
        <w:t xml:space="preserve">оступление </w:t>
      </w:r>
      <w:r w:rsidRPr="00E10A54">
        <w:t>п</w:t>
      </w:r>
      <w:r w:rsidRPr="00E10A54">
        <w:rPr>
          <w:noProof/>
        </w:rPr>
        <w:t xml:space="preserve">редложений </w:t>
      </w:r>
      <w:r w:rsidRPr="00E10A54">
        <w:t>о</w:t>
      </w:r>
      <w:r w:rsidRPr="00E10A54">
        <w:rPr>
          <w:noProof/>
        </w:rPr>
        <w:t xml:space="preserve">б </w:t>
      </w:r>
      <w:r w:rsidRPr="00E10A54">
        <w:t>и</w:t>
      </w:r>
      <w:r w:rsidRPr="00E10A54">
        <w:rPr>
          <w:noProof/>
        </w:rPr>
        <w:t xml:space="preserve">зменении </w:t>
      </w:r>
      <w:r w:rsidRPr="00E10A54">
        <w:t>г</w:t>
      </w:r>
      <w:r w:rsidRPr="00E10A54">
        <w:rPr>
          <w:noProof/>
        </w:rPr>
        <w:t xml:space="preserve">раниц </w:t>
      </w:r>
      <w:r w:rsidRPr="00E10A54">
        <w:t>т</w:t>
      </w:r>
      <w:r w:rsidRPr="00E10A54">
        <w:rPr>
          <w:noProof/>
        </w:rPr>
        <w:t xml:space="preserve">ерриториальных </w:t>
      </w:r>
      <w:r w:rsidRPr="00E10A54">
        <w:t>з</w:t>
      </w:r>
      <w:r w:rsidRPr="00E10A54">
        <w:rPr>
          <w:noProof/>
        </w:rPr>
        <w:t xml:space="preserve">он, </w:t>
      </w:r>
      <w:r w:rsidRPr="00E10A54">
        <w:t>и</w:t>
      </w:r>
      <w:r w:rsidRPr="00E10A54">
        <w:rPr>
          <w:noProof/>
        </w:rPr>
        <w:t xml:space="preserve">зменении </w:t>
      </w:r>
      <w:r w:rsidRPr="00E10A54">
        <w:t>г</w:t>
      </w:r>
      <w:r w:rsidRPr="00E10A54">
        <w:rPr>
          <w:noProof/>
        </w:rPr>
        <w:t xml:space="preserve">радостроительных </w:t>
      </w:r>
      <w:r w:rsidRPr="00E10A54">
        <w:t>р</w:t>
      </w:r>
      <w:r w:rsidRPr="00E10A54">
        <w:rPr>
          <w:noProof/>
        </w:rPr>
        <w:t>егламентов.</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3. </w:t>
      </w:r>
      <w:r w:rsidRPr="00E10A54">
        <w:t>П</w:t>
      </w:r>
      <w:r w:rsidRPr="00E10A54">
        <w:rPr>
          <w:noProof/>
        </w:rPr>
        <w:t xml:space="preserve">редложения о </w:t>
      </w:r>
      <w:r w:rsidRPr="00E10A54">
        <w:t>в</w:t>
      </w:r>
      <w:r w:rsidRPr="00E10A54">
        <w:rPr>
          <w:noProof/>
        </w:rPr>
        <w:t xml:space="preserve">несении </w:t>
      </w:r>
      <w:r w:rsidRPr="00E10A54">
        <w:t>и</w:t>
      </w:r>
      <w:r w:rsidRPr="00E10A54">
        <w:rPr>
          <w:noProof/>
        </w:rPr>
        <w:t xml:space="preserve">зменений и (или) дополнений </w:t>
      </w:r>
      <w:r w:rsidRPr="00E10A54">
        <w:t>в П</w:t>
      </w:r>
      <w:r w:rsidRPr="00E10A54">
        <w:rPr>
          <w:noProof/>
        </w:rPr>
        <w:t xml:space="preserve">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н</w:t>
      </w:r>
      <w:r w:rsidRPr="00E10A54">
        <w:rPr>
          <w:noProof/>
        </w:rPr>
        <w:t xml:space="preserve">аправляются в Администрацию </w:t>
      </w:r>
      <w:r w:rsidR="00694B2B">
        <w:t>сельского поселения</w:t>
      </w:r>
      <w:r w:rsidR="00551533">
        <w:t xml:space="preserve"> Яникой</w:t>
      </w:r>
      <w:r w:rsidRPr="00E10A54">
        <w:rPr>
          <w:noProof/>
        </w:rPr>
        <w:t xml:space="preserve">: </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1) </w:t>
      </w:r>
      <w:r w:rsidRPr="00E10A54">
        <w:t>ф</w:t>
      </w:r>
      <w:r w:rsidRPr="00E10A54">
        <w:rPr>
          <w:noProof/>
        </w:rPr>
        <w:t xml:space="preserve">едеральными </w:t>
      </w:r>
      <w:r w:rsidRPr="00E10A54">
        <w:t>о</w:t>
      </w:r>
      <w:r w:rsidRPr="00E10A54">
        <w:rPr>
          <w:noProof/>
        </w:rPr>
        <w:t xml:space="preserve">рганами </w:t>
      </w:r>
      <w:r w:rsidRPr="00E10A54">
        <w:t>и</w:t>
      </w:r>
      <w:r w:rsidRPr="00E10A54">
        <w:rPr>
          <w:noProof/>
        </w:rPr>
        <w:t xml:space="preserve">сполнительной </w:t>
      </w:r>
      <w:r w:rsidRPr="00E10A54">
        <w:t>в</w:t>
      </w:r>
      <w:r w:rsidRPr="00E10A54">
        <w:rPr>
          <w:noProof/>
        </w:rPr>
        <w:t xml:space="preserve">ласти </w:t>
      </w:r>
      <w:r w:rsidRPr="00E10A54">
        <w:t>в</w:t>
      </w:r>
      <w:r w:rsidRPr="00E10A54">
        <w:rPr>
          <w:noProof/>
        </w:rPr>
        <w:t xml:space="preserve"> </w:t>
      </w:r>
      <w:r w:rsidRPr="00E10A54">
        <w:t>с</w:t>
      </w:r>
      <w:r w:rsidRPr="00E10A54">
        <w:rPr>
          <w:noProof/>
        </w:rPr>
        <w:t xml:space="preserve">лучаях, </w:t>
      </w:r>
      <w:r w:rsidRPr="00E10A54">
        <w:t>е</w:t>
      </w:r>
      <w:r w:rsidRPr="00E10A54">
        <w:rPr>
          <w:noProof/>
        </w:rPr>
        <w:t xml:space="preserve">сли Правила </w:t>
      </w:r>
      <w:r w:rsidRPr="00E10A54">
        <w:t>м</w:t>
      </w:r>
      <w:r w:rsidRPr="00E10A54">
        <w:rPr>
          <w:noProof/>
        </w:rPr>
        <w:t xml:space="preserve">огут </w:t>
      </w:r>
      <w:r w:rsidRPr="00E10A54">
        <w:t>в</w:t>
      </w:r>
      <w:r w:rsidRPr="00E10A54">
        <w:rPr>
          <w:noProof/>
        </w:rPr>
        <w:t xml:space="preserve">оспрепятствовать </w:t>
      </w:r>
      <w:r w:rsidRPr="00E10A54">
        <w:t>ф</w:t>
      </w:r>
      <w:r w:rsidRPr="00E10A54">
        <w:rPr>
          <w:noProof/>
        </w:rPr>
        <w:t xml:space="preserve">ункционированию, </w:t>
      </w:r>
      <w:r w:rsidRPr="00E10A54">
        <w:t>р</w:t>
      </w:r>
      <w:r w:rsidRPr="00E10A54">
        <w:rPr>
          <w:noProof/>
        </w:rPr>
        <w:t xml:space="preserve">азмещению </w:t>
      </w:r>
      <w:r w:rsidRPr="00E10A54">
        <w:t>о</w:t>
      </w:r>
      <w:r w:rsidRPr="00E10A54">
        <w:rPr>
          <w:noProof/>
        </w:rPr>
        <w:t xml:space="preserve">бъектов </w:t>
      </w:r>
      <w:r w:rsidRPr="00E10A54">
        <w:t>к</w:t>
      </w:r>
      <w:r w:rsidRPr="00E10A54">
        <w:rPr>
          <w:noProof/>
        </w:rPr>
        <w:t xml:space="preserve">апитального </w:t>
      </w:r>
      <w:r w:rsidRPr="00E10A54">
        <w:t>с</w:t>
      </w:r>
      <w:r w:rsidRPr="00E10A54">
        <w:rPr>
          <w:noProof/>
        </w:rPr>
        <w:t xml:space="preserve">троительства </w:t>
      </w:r>
      <w:r w:rsidRPr="00E10A54">
        <w:t>ф</w:t>
      </w:r>
      <w:r w:rsidRPr="00E10A54">
        <w:rPr>
          <w:noProof/>
        </w:rPr>
        <w:t xml:space="preserve">едерального </w:t>
      </w:r>
      <w:r w:rsidRPr="00E10A54">
        <w:t>з</w:t>
      </w:r>
      <w:r w:rsidRPr="00E10A54">
        <w:rPr>
          <w:noProof/>
        </w:rPr>
        <w:t xml:space="preserve">начения; </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2) </w:t>
      </w:r>
      <w:r w:rsidRPr="00E10A54">
        <w:t>о</w:t>
      </w:r>
      <w:r w:rsidRPr="00E10A54">
        <w:rPr>
          <w:noProof/>
        </w:rPr>
        <w:t xml:space="preserve">рганами </w:t>
      </w:r>
      <w:r w:rsidRPr="00E10A54">
        <w:t>и</w:t>
      </w:r>
      <w:r w:rsidRPr="00E10A54">
        <w:rPr>
          <w:noProof/>
        </w:rPr>
        <w:t xml:space="preserve">сполнительной </w:t>
      </w:r>
      <w:r w:rsidRPr="00E10A54">
        <w:t>в</w:t>
      </w:r>
      <w:r w:rsidRPr="00E10A54">
        <w:rPr>
          <w:noProof/>
        </w:rPr>
        <w:t xml:space="preserve">ласти </w:t>
      </w:r>
      <w:r>
        <w:t xml:space="preserve">Кабардино-Балкарской Республики </w:t>
      </w:r>
      <w:r w:rsidRPr="00E10A54">
        <w:t>в</w:t>
      </w:r>
      <w:r w:rsidRPr="00E10A54">
        <w:rPr>
          <w:noProof/>
        </w:rPr>
        <w:t xml:space="preserve"> </w:t>
      </w:r>
      <w:r w:rsidRPr="00E10A54">
        <w:t>с</w:t>
      </w:r>
      <w:r w:rsidRPr="00E10A54">
        <w:rPr>
          <w:noProof/>
        </w:rPr>
        <w:t xml:space="preserve">лучаях, </w:t>
      </w:r>
      <w:r w:rsidRPr="00E10A54">
        <w:t>е</w:t>
      </w:r>
      <w:r w:rsidRPr="00E10A54">
        <w:rPr>
          <w:noProof/>
        </w:rPr>
        <w:t xml:space="preserve">сли Правила </w:t>
      </w:r>
      <w:r w:rsidRPr="00E10A54">
        <w:t>м</w:t>
      </w:r>
      <w:r w:rsidRPr="00E10A54">
        <w:rPr>
          <w:noProof/>
        </w:rPr>
        <w:t xml:space="preserve">огут </w:t>
      </w:r>
      <w:r w:rsidRPr="00E10A54">
        <w:t>в</w:t>
      </w:r>
      <w:r w:rsidRPr="00E10A54">
        <w:rPr>
          <w:noProof/>
        </w:rPr>
        <w:t xml:space="preserve">оспрепятствовать </w:t>
      </w:r>
      <w:r w:rsidRPr="00E10A54">
        <w:t>ф</w:t>
      </w:r>
      <w:r w:rsidRPr="00E10A54">
        <w:rPr>
          <w:noProof/>
        </w:rPr>
        <w:t xml:space="preserve">ункционированию, </w:t>
      </w:r>
      <w:r w:rsidRPr="00E10A54">
        <w:t>р</w:t>
      </w:r>
      <w:r w:rsidRPr="00E10A54">
        <w:rPr>
          <w:noProof/>
        </w:rPr>
        <w:t xml:space="preserve">азмещению </w:t>
      </w:r>
      <w:r w:rsidRPr="00E10A54">
        <w:t>о</w:t>
      </w:r>
      <w:r w:rsidRPr="00E10A54">
        <w:rPr>
          <w:noProof/>
        </w:rPr>
        <w:t xml:space="preserve">бъектов </w:t>
      </w:r>
      <w:r w:rsidRPr="00E10A54">
        <w:t>к</w:t>
      </w:r>
      <w:r w:rsidRPr="00E10A54">
        <w:rPr>
          <w:noProof/>
        </w:rPr>
        <w:t xml:space="preserve">апитального </w:t>
      </w:r>
      <w:r w:rsidRPr="00E10A54">
        <w:t>с</w:t>
      </w:r>
      <w:r w:rsidRPr="00E10A54">
        <w:rPr>
          <w:noProof/>
        </w:rPr>
        <w:t xml:space="preserve">троительства </w:t>
      </w:r>
      <w:r w:rsidRPr="00E10A54">
        <w:t>р</w:t>
      </w:r>
      <w:r w:rsidRPr="00E10A54">
        <w:rPr>
          <w:noProof/>
        </w:rPr>
        <w:t xml:space="preserve">егионального </w:t>
      </w:r>
      <w:r w:rsidRPr="00E10A54">
        <w:t>з</w:t>
      </w:r>
      <w:r w:rsidRPr="00E10A54">
        <w:rPr>
          <w:noProof/>
        </w:rPr>
        <w:t xml:space="preserve">начения; </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3) </w:t>
      </w:r>
      <w:r w:rsidRPr="00E10A54">
        <w:t>о</w:t>
      </w:r>
      <w:r w:rsidRPr="00E10A54">
        <w:rPr>
          <w:noProof/>
        </w:rPr>
        <w:t xml:space="preserve">рганами </w:t>
      </w:r>
      <w:r w:rsidRPr="00E10A54">
        <w:t>м</w:t>
      </w:r>
      <w:r w:rsidRPr="00E10A54">
        <w:rPr>
          <w:noProof/>
        </w:rPr>
        <w:t xml:space="preserve">естного </w:t>
      </w:r>
      <w:r w:rsidRPr="00E10A54">
        <w:t>с</w:t>
      </w:r>
      <w:r w:rsidRPr="00E10A54">
        <w:rPr>
          <w:noProof/>
        </w:rPr>
        <w:t xml:space="preserve">амоуправления </w:t>
      </w:r>
      <w:r>
        <w:rPr>
          <w:noProof/>
        </w:rPr>
        <w:t>Чегемского муниципального района</w:t>
      </w:r>
      <w:r w:rsidRPr="00E10A54">
        <w:rPr>
          <w:noProof/>
        </w:rPr>
        <w:t xml:space="preserve"> и </w:t>
      </w:r>
      <w:r w:rsidR="00694B2B">
        <w:t>сельского поселения</w:t>
      </w:r>
      <w:r w:rsidR="00551533">
        <w:t xml:space="preserve"> Яникой</w:t>
      </w:r>
      <w:r w:rsidRPr="00E10A54">
        <w:t xml:space="preserve"> в</w:t>
      </w:r>
      <w:r w:rsidRPr="00E10A54">
        <w:rPr>
          <w:noProof/>
        </w:rPr>
        <w:t xml:space="preserve"> </w:t>
      </w:r>
      <w:r w:rsidRPr="00E10A54">
        <w:t>с</w:t>
      </w:r>
      <w:r w:rsidRPr="00E10A54">
        <w:rPr>
          <w:noProof/>
        </w:rPr>
        <w:t xml:space="preserve">лучаях, </w:t>
      </w:r>
      <w:r w:rsidRPr="00E10A54">
        <w:t>е</w:t>
      </w:r>
      <w:r w:rsidRPr="00E10A54">
        <w:rPr>
          <w:noProof/>
        </w:rPr>
        <w:t xml:space="preserve">сли Правила </w:t>
      </w:r>
      <w:r w:rsidRPr="00E10A54">
        <w:t>м</w:t>
      </w:r>
      <w:r w:rsidRPr="00E10A54">
        <w:rPr>
          <w:noProof/>
        </w:rPr>
        <w:t xml:space="preserve">огут </w:t>
      </w:r>
      <w:r w:rsidRPr="00E10A54">
        <w:t>в</w:t>
      </w:r>
      <w:r w:rsidRPr="00E10A54">
        <w:rPr>
          <w:noProof/>
        </w:rPr>
        <w:t xml:space="preserve">оспрепятствовать </w:t>
      </w:r>
      <w:r w:rsidRPr="00E10A54">
        <w:t>ф</w:t>
      </w:r>
      <w:r w:rsidRPr="00E10A54">
        <w:rPr>
          <w:noProof/>
        </w:rPr>
        <w:t xml:space="preserve">ункционированию, </w:t>
      </w:r>
      <w:r w:rsidRPr="00E10A54">
        <w:t>р</w:t>
      </w:r>
      <w:r w:rsidRPr="00E10A54">
        <w:rPr>
          <w:noProof/>
        </w:rPr>
        <w:t xml:space="preserve">азмещению </w:t>
      </w:r>
      <w:r w:rsidRPr="00E10A54">
        <w:t>о</w:t>
      </w:r>
      <w:r w:rsidRPr="00E10A54">
        <w:rPr>
          <w:noProof/>
        </w:rPr>
        <w:t xml:space="preserve">бъектов </w:t>
      </w:r>
      <w:r w:rsidRPr="00E10A54">
        <w:t>к</w:t>
      </w:r>
      <w:r w:rsidRPr="00E10A54">
        <w:rPr>
          <w:noProof/>
        </w:rPr>
        <w:t xml:space="preserve">апитального </w:t>
      </w:r>
      <w:r w:rsidRPr="00E10A54">
        <w:t>с</w:t>
      </w:r>
      <w:r w:rsidRPr="00E10A54">
        <w:rPr>
          <w:noProof/>
        </w:rPr>
        <w:t xml:space="preserve">троительства местного значения, а также если </w:t>
      </w:r>
      <w:r w:rsidRPr="00E10A54">
        <w:t>н</w:t>
      </w:r>
      <w:r w:rsidRPr="00E10A54">
        <w:rPr>
          <w:noProof/>
        </w:rPr>
        <w:t xml:space="preserve">еобходимо </w:t>
      </w:r>
      <w:r w:rsidRPr="00E10A54">
        <w:t>с</w:t>
      </w:r>
      <w:r w:rsidRPr="00E10A54">
        <w:rPr>
          <w:noProof/>
        </w:rPr>
        <w:t xml:space="preserve">овершенствовать </w:t>
      </w:r>
      <w:r w:rsidRPr="00E10A54">
        <w:t>п</w:t>
      </w:r>
      <w:r w:rsidRPr="00E10A54">
        <w:rPr>
          <w:noProof/>
        </w:rPr>
        <w:t xml:space="preserve">орядок </w:t>
      </w:r>
      <w:r w:rsidRPr="00E10A54">
        <w:t>р</w:t>
      </w:r>
      <w:r w:rsidRPr="00E10A54">
        <w:rPr>
          <w:noProof/>
        </w:rPr>
        <w:t xml:space="preserve">егулирования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н</w:t>
      </w:r>
      <w:r w:rsidRPr="00E10A54">
        <w:rPr>
          <w:noProof/>
        </w:rPr>
        <w:t xml:space="preserve">а </w:t>
      </w:r>
      <w:r w:rsidRPr="00E10A54">
        <w:t>с</w:t>
      </w:r>
      <w:r w:rsidRPr="00E10A54">
        <w:rPr>
          <w:noProof/>
        </w:rPr>
        <w:t xml:space="preserve">оответствующей </w:t>
      </w:r>
      <w:r w:rsidRPr="00E10A54">
        <w:t>т</w:t>
      </w:r>
      <w:r w:rsidRPr="00E10A54">
        <w:rPr>
          <w:noProof/>
        </w:rPr>
        <w:t xml:space="preserve">ерритории сельского </w:t>
      </w:r>
      <w:r w:rsidRPr="00E10A54">
        <w:t>п</w:t>
      </w:r>
      <w:r w:rsidRPr="00E10A54">
        <w:rPr>
          <w:noProof/>
        </w:rPr>
        <w:t xml:space="preserve">оселения; </w:t>
      </w:r>
    </w:p>
    <w:p w:rsidR="003840AF" w:rsidRPr="00E10A54" w:rsidRDefault="003840AF" w:rsidP="003840AF">
      <w:pPr>
        <w:tabs>
          <w:tab w:val="decimal" w:pos="0"/>
        </w:tabs>
        <w:autoSpaceDE w:val="0"/>
        <w:autoSpaceDN w:val="0"/>
        <w:adjustRightInd w:val="0"/>
        <w:ind w:firstLine="567"/>
        <w:jc w:val="both"/>
      </w:pPr>
      <w:r w:rsidRPr="00E10A54">
        <w:rPr>
          <w:noProof/>
        </w:rPr>
        <w:t xml:space="preserve">4) </w:t>
      </w:r>
      <w:r w:rsidRPr="00E10A54">
        <w:t>ф</w:t>
      </w:r>
      <w:r w:rsidRPr="00E10A54">
        <w:rPr>
          <w:noProof/>
        </w:rPr>
        <w:t xml:space="preserve">изическими </w:t>
      </w:r>
      <w:r w:rsidRPr="00E10A54">
        <w:t>и</w:t>
      </w:r>
      <w:r w:rsidRPr="00E10A54">
        <w:rPr>
          <w:noProof/>
        </w:rPr>
        <w:t xml:space="preserve">ли </w:t>
      </w:r>
      <w:r w:rsidRPr="00E10A54">
        <w:t>ю</w:t>
      </w:r>
      <w:r w:rsidRPr="00E10A54">
        <w:rPr>
          <w:noProof/>
        </w:rPr>
        <w:t xml:space="preserve">ридическими </w:t>
      </w:r>
      <w:r w:rsidRPr="00E10A54">
        <w:t>л</w:t>
      </w:r>
      <w:r w:rsidRPr="00E10A54">
        <w:rPr>
          <w:noProof/>
        </w:rPr>
        <w:t xml:space="preserve">ицами </w:t>
      </w:r>
      <w:r w:rsidRPr="00E10A54">
        <w:t>в</w:t>
      </w:r>
      <w:r w:rsidRPr="00E10A54">
        <w:rPr>
          <w:noProof/>
        </w:rPr>
        <w:t xml:space="preserve"> </w:t>
      </w:r>
      <w:r w:rsidRPr="00E10A54">
        <w:t>и</w:t>
      </w:r>
      <w:r w:rsidRPr="00E10A54">
        <w:rPr>
          <w:noProof/>
        </w:rPr>
        <w:t xml:space="preserve">нициативном </w:t>
      </w:r>
      <w:r w:rsidRPr="00E10A54">
        <w:t>п</w:t>
      </w:r>
      <w:r w:rsidRPr="00E10A54">
        <w:rPr>
          <w:noProof/>
        </w:rPr>
        <w:t xml:space="preserve">орядке </w:t>
      </w:r>
      <w:r w:rsidRPr="00E10A54">
        <w:t>л</w:t>
      </w:r>
      <w:r w:rsidRPr="00E10A54">
        <w:rPr>
          <w:noProof/>
        </w:rPr>
        <w:t xml:space="preserve">ибо </w:t>
      </w:r>
      <w:r w:rsidRPr="00E10A54">
        <w:t>в</w:t>
      </w:r>
      <w:r w:rsidRPr="00E10A54">
        <w:rPr>
          <w:noProof/>
        </w:rPr>
        <w:t xml:space="preserve"> </w:t>
      </w:r>
      <w:r w:rsidRPr="00E10A54">
        <w:t>с</w:t>
      </w:r>
      <w:r w:rsidRPr="00E10A54">
        <w:rPr>
          <w:noProof/>
        </w:rPr>
        <w:t xml:space="preserve">лучаях, </w:t>
      </w:r>
      <w:r w:rsidRPr="00E10A54">
        <w:t>е</w:t>
      </w:r>
      <w:r w:rsidRPr="00E10A54">
        <w:rPr>
          <w:noProof/>
        </w:rPr>
        <w:t xml:space="preserve">сли </w:t>
      </w:r>
      <w:r w:rsidRPr="00E10A54">
        <w:t>в</w:t>
      </w:r>
      <w:r w:rsidRPr="00E10A54">
        <w:rPr>
          <w:noProof/>
        </w:rPr>
        <w:t xml:space="preserve"> </w:t>
      </w:r>
      <w:r w:rsidRPr="00E10A54">
        <w:t>р</w:t>
      </w:r>
      <w:r w:rsidRPr="00E10A54">
        <w:rPr>
          <w:noProof/>
        </w:rPr>
        <w:t xml:space="preserve">езультате </w:t>
      </w:r>
      <w:r w:rsidRPr="00E10A54">
        <w:t>п</w:t>
      </w:r>
      <w:r w:rsidRPr="00E10A54">
        <w:rPr>
          <w:noProof/>
        </w:rPr>
        <w:t xml:space="preserve">рименения Правил </w:t>
      </w:r>
      <w:r w:rsidRPr="00E10A54">
        <w:t>з</w:t>
      </w:r>
      <w:r w:rsidRPr="00E10A54">
        <w:rPr>
          <w:noProof/>
        </w:rPr>
        <w:t xml:space="preserve">емельные </w:t>
      </w:r>
      <w:r w:rsidRPr="00E10A54">
        <w:t>у</w:t>
      </w:r>
      <w:r w:rsidRPr="00E10A54">
        <w:rPr>
          <w:noProof/>
        </w:rPr>
        <w:t xml:space="preserve">частки </w:t>
      </w:r>
      <w:r w:rsidRPr="00E10A54">
        <w:t>и</w:t>
      </w:r>
      <w:r w:rsidRPr="00E10A54">
        <w:rPr>
          <w:noProof/>
        </w:rPr>
        <w:t xml:space="preserve"> </w:t>
      </w:r>
      <w:r w:rsidRPr="00E10A54">
        <w:t>о</w:t>
      </w:r>
      <w:r w:rsidRPr="00E10A54">
        <w:rPr>
          <w:noProof/>
        </w:rPr>
        <w:t xml:space="preserve">бъекты </w:t>
      </w:r>
      <w:r w:rsidRPr="00E10A54">
        <w:t>к</w:t>
      </w:r>
      <w:r w:rsidRPr="00E10A54">
        <w:rPr>
          <w:noProof/>
        </w:rPr>
        <w:t xml:space="preserve">апитального </w:t>
      </w:r>
      <w:r w:rsidRPr="00E10A54">
        <w:t>с</w:t>
      </w:r>
      <w:r w:rsidRPr="00E10A54">
        <w:rPr>
          <w:noProof/>
        </w:rPr>
        <w:t xml:space="preserve">троительства </w:t>
      </w:r>
      <w:r w:rsidRPr="00E10A54">
        <w:t>н</w:t>
      </w:r>
      <w:r w:rsidRPr="00E10A54">
        <w:rPr>
          <w:noProof/>
        </w:rPr>
        <w:t xml:space="preserve">е </w:t>
      </w:r>
      <w:r w:rsidRPr="00E10A54">
        <w:t>и</w:t>
      </w:r>
      <w:r w:rsidRPr="00E10A54">
        <w:rPr>
          <w:noProof/>
        </w:rPr>
        <w:t xml:space="preserve">спользуются </w:t>
      </w:r>
      <w:r w:rsidRPr="00E10A54">
        <w:t>э</w:t>
      </w:r>
      <w:r w:rsidRPr="00E10A54">
        <w:rPr>
          <w:noProof/>
        </w:rPr>
        <w:t xml:space="preserve">ффективно, </w:t>
      </w:r>
      <w:r w:rsidRPr="00E10A54">
        <w:t>п</w:t>
      </w:r>
      <w:r w:rsidRPr="00E10A54">
        <w:rPr>
          <w:noProof/>
        </w:rPr>
        <w:t xml:space="preserve">ричиняется вред </w:t>
      </w:r>
      <w:r w:rsidRPr="00E10A54">
        <w:t>и</w:t>
      </w:r>
      <w:r w:rsidRPr="00E10A54">
        <w:rPr>
          <w:noProof/>
        </w:rPr>
        <w:t xml:space="preserve">х </w:t>
      </w:r>
      <w:r w:rsidRPr="00E10A54">
        <w:t>п</w:t>
      </w:r>
      <w:r w:rsidRPr="00E10A54">
        <w:rPr>
          <w:noProof/>
        </w:rPr>
        <w:t xml:space="preserve">равообладателям, </w:t>
      </w:r>
      <w:r w:rsidRPr="00E10A54">
        <w:t>с</w:t>
      </w:r>
      <w:r w:rsidRPr="00E10A54">
        <w:rPr>
          <w:noProof/>
        </w:rPr>
        <w:t xml:space="preserve">нижается </w:t>
      </w:r>
      <w:r w:rsidRPr="00E10A54">
        <w:t>с</w:t>
      </w:r>
      <w:r w:rsidRPr="00E10A54">
        <w:rPr>
          <w:noProof/>
        </w:rPr>
        <w:t xml:space="preserve">тоимость </w:t>
      </w:r>
      <w:r w:rsidRPr="00E10A54">
        <w:t>з</w:t>
      </w:r>
      <w:r w:rsidRPr="00E10A54">
        <w:rPr>
          <w:noProof/>
        </w:rPr>
        <w:t xml:space="preserve">емельных </w:t>
      </w:r>
      <w:r w:rsidRPr="00E10A54">
        <w:t>у</w:t>
      </w:r>
      <w:r w:rsidRPr="00E10A54">
        <w:rPr>
          <w:noProof/>
        </w:rPr>
        <w:t xml:space="preserve">частков </w:t>
      </w:r>
      <w:r w:rsidRPr="00E10A54">
        <w:t>и</w:t>
      </w:r>
      <w:r w:rsidRPr="00E10A54">
        <w:rPr>
          <w:noProof/>
        </w:rPr>
        <w:t xml:space="preserve"> </w:t>
      </w:r>
      <w:r w:rsidRPr="00E10A54">
        <w:t>о</w:t>
      </w:r>
      <w:r w:rsidRPr="00E10A54">
        <w:rPr>
          <w:noProof/>
        </w:rPr>
        <w:t xml:space="preserve">бъектов капитального </w:t>
      </w:r>
      <w:r w:rsidRPr="00E10A54">
        <w:t>с</w:t>
      </w:r>
      <w:r w:rsidRPr="00E10A54">
        <w:rPr>
          <w:noProof/>
        </w:rPr>
        <w:t xml:space="preserve">троительства, </w:t>
      </w:r>
      <w:r w:rsidRPr="00E10A54">
        <w:t>н</w:t>
      </w:r>
      <w:r w:rsidRPr="00E10A54">
        <w:rPr>
          <w:noProof/>
        </w:rPr>
        <w:t xml:space="preserve">е </w:t>
      </w:r>
      <w:r w:rsidRPr="00E10A54">
        <w:t>р</w:t>
      </w:r>
      <w:r w:rsidRPr="00E10A54">
        <w:rPr>
          <w:noProof/>
        </w:rPr>
        <w:t xml:space="preserve">еализуются </w:t>
      </w:r>
      <w:r w:rsidRPr="00E10A54">
        <w:t>п</w:t>
      </w:r>
      <w:r w:rsidRPr="00E10A54">
        <w:rPr>
          <w:noProof/>
        </w:rPr>
        <w:t xml:space="preserve">рава </w:t>
      </w:r>
      <w:r w:rsidRPr="00E10A54">
        <w:t>и</w:t>
      </w:r>
      <w:r w:rsidRPr="00E10A54">
        <w:rPr>
          <w:noProof/>
        </w:rPr>
        <w:t xml:space="preserve"> </w:t>
      </w:r>
      <w:r w:rsidRPr="00E10A54">
        <w:t>з</w:t>
      </w:r>
      <w:r w:rsidRPr="00E10A54">
        <w:rPr>
          <w:noProof/>
        </w:rPr>
        <w:t xml:space="preserve">аконные </w:t>
      </w:r>
      <w:r w:rsidRPr="00E10A54">
        <w:t>и</w:t>
      </w:r>
      <w:r w:rsidRPr="00E10A54">
        <w:rPr>
          <w:noProof/>
        </w:rPr>
        <w:t xml:space="preserve">нтересы </w:t>
      </w:r>
      <w:r w:rsidRPr="00E10A54">
        <w:t>г</w:t>
      </w:r>
      <w:r w:rsidRPr="00E10A54">
        <w:rPr>
          <w:noProof/>
        </w:rPr>
        <w:t xml:space="preserve">раждан </w:t>
      </w:r>
      <w:r w:rsidRPr="00E10A54">
        <w:t>и</w:t>
      </w:r>
      <w:r w:rsidRPr="00E10A54">
        <w:rPr>
          <w:noProof/>
        </w:rPr>
        <w:t xml:space="preserve"> </w:t>
      </w:r>
      <w:r w:rsidRPr="00E10A54">
        <w:t>и</w:t>
      </w:r>
      <w:r w:rsidRPr="00E10A54">
        <w:rPr>
          <w:noProof/>
        </w:rPr>
        <w:t xml:space="preserve">х </w:t>
      </w:r>
      <w:r w:rsidRPr="00E10A54">
        <w:t>объединений.</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4. Постановлением Администрации </w:t>
      </w:r>
      <w:r w:rsidR="00694B2B">
        <w:t>сельского поселения</w:t>
      </w:r>
      <w:r w:rsidR="00551533">
        <w:t xml:space="preserve"> Яникой</w:t>
      </w:r>
      <w:r w:rsidRPr="00E10A54">
        <w:t xml:space="preserve"> </w:t>
      </w:r>
      <w:r w:rsidRPr="00E10A54">
        <w:rPr>
          <w:noProof/>
        </w:rPr>
        <w:t>утверждается состав и порядок деятельности комиссии по расмотрению проекта изменений и (или) дополнений в Правила землепользования и застройки (далее – комиссии по рассмотрению проекта).</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5. </w:t>
      </w:r>
      <w:proofErr w:type="gramStart"/>
      <w:r w:rsidRPr="00E10A54">
        <w:t>К</w:t>
      </w:r>
      <w:r w:rsidRPr="00E10A54">
        <w:rPr>
          <w:noProof/>
        </w:rPr>
        <w:t xml:space="preserve">омиссия по рассмотрению проекта </w:t>
      </w:r>
      <w:r w:rsidRPr="00E10A54">
        <w:t>в</w:t>
      </w:r>
      <w:r w:rsidRPr="00E10A54">
        <w:rPr>
          <w:noProof/>
        </w:rPr>
        <w:t xml:space="preserve"> </w:t>
      </w:r>
      <w:r w:rsidRPr="00E10A54">
        <w:t>т</w:t>
      </w:r>
      <w:r w:rsidRPr="00E10A54">
        <w:rPr>
          <w:noProof/>
        </w:rPr>
        <w:t xml:space="preserve">ечение </w:t>
      </w:r>
      <w:r w:rsidRPr="00E10A54">
        <w:t>т</w:t>
      </w:r>
      <w:r w:rsidRPr="00E10A54">
        <w:rPr>
          <w:noProof/>
        </w:rPr>
        <w:t xml:space="preserve">ридцати </w:t>
      </w:r>
      <w:r w:rsidRPr="00E10A54">
        <w:t>д</w:t>
      </w:r>
      <w:r w:rsidRPr="00E10A54">
        <w:rPr>
          <w:noProof/>
        </w:rPr>
        <w:t xml:space="preserve">ней </w:t>
      </w:r>
      <w:r w:rsidRPr="00E10A54">
        <w:t>с</w:t>
      </w:r>
      <w:r w:rsidRPr="00E10A54">
        <w:rPr>
          <w:noProof/>
        </w:rPr>
        <w:t xml:space="preserve">о </w:t>
      </w:r>
      <w:r w:rsidRPr="00E10A54">
        <w:t>д</w:t>
      </w:r>
      <w:r w:rsidRPr="00E10A54">
        <w:rPr>
          <w:noProof/>
        </w:rPr>
        <w:t xml:space="preserve">ня </w:t>
      </w:r>
      <w:r w:rsidRPr="00E10A54">
        <w:t>п</w:t>
      </w:r>
      <w:r w:rsidRPr="00E10A54">
        <w:rPr>
          <w:noProof/>
        </w:rPr>
        <w:t xml:space="preserve">оступления </w:t>
      </w:r>
      <w:r w:rsidRPr="00E10A54">
        <w:t>п</w:t>
      </w:r>
      <w:r w:rsidRPr="00E10A54">
        <w:rPr>
          <w:noProof/>
        </w:rPr>
        <w:t xml:space="preserve">редложений </w:t>
      </w:r>
      <w:r w:rsidRPr="00E10A54">
        <w:t>о</w:t>
      </w:r>
      <w:r w:rsidRPr="00E10A54">
        <w:rPr>
          <w:noProof/>
        </w:rPr>
        <w:t xml:space="preserve"> </w:t>
      </w:r>
      <w:r w:rsidRPr="00E10A54">
        <w:t>в</w:t>
      </w:r>
      <w:r w:rsidRPr="00E10A54">
        <w:rPr>
          <w:noProof/>
        </w:rPr>
        <w:t xml:space="preserve">несении </w:t>
      </w:r>
      <w:r w:rsidRPr="00E10A54">
        <w:t>и</w:t>
      </w:r>
      <w:r w:rsidRPr="00E10A54">
        <w:rPr>
          <w:noProof/>
        </w:rPr>
        <w:t xml:space="preserve">зменений и (или) дополнений </w:t>
      </w:r>
      <w:r w:rsidRPr="00E10A54">
        <w:t>в</w:t>
      </w:r>
      <w:r w:rsidRPr="00E10A54">
        <w:rPr>
          <w:noProof/>
        </w:rPr>
        <w:t xml:space="preserve"> Правила </w:t>
      </w:r>
      <w:r w:rsidRPr="00E10A54">
        <w:t>о</w:t>
      </w:r>
      <w:r w:rsidRPr="00E10A54">
        <w:rPr>
          <w:noProof/>
        </w:rPr>
        <w:t xml:space="preserve">существляет </w:t>
      </w:r>
      <w:r w:rsidRPr="00E10A54">
        <w:t>п</w:t>
      </w:r>
      <w:r w:rsidRPr="00E10A54">
        <w:rPr>
          <w:noProof/>
        </w:rPr>
        <w:t xml:space="preserve">одготовку </w:t>
      </w:r>
      <w:r w:rsidRPr="00E10A54">
        <w:t>з</w:t>
      </w:r>
      <w:r w:rsidRPr="00E10A54">
        <w:rPr>
          <w:noProof/>
        </w:rPr>
        <w:t xml:space="preserve">аключения, </w:t>
      </w:r>
      <w:r w:rsidRPr="00E10A54">
        <w:t>в</w:t>
      </w:r>
      <w:r w:rsidRPr="00E10A54">
        <w:rPr>
          <w:noProof/>
        </w:rPr>
        <w:t xml:space="preserve"> котором </w:t>
      </w:r>
      <w:r w:rsidRPr="00E10A54">
        <w:t>с</w:t>
      </w:r>
      <w:r w:rsidRPr="00E10A54">
        <w:rPr>
          <w:noProof/>
        </w:rPr>
        <w:t xml:space="preserve">одержатся </w:t>
      </w:r>
      <w:r w:rsidRPr="00E10A54">
        <w:t>р</w:t>
      </w:r>
      <w:r w:rsidRPr="00E10A54">
        <w:rPr>
          <w:noProof/>
        </w:rPr>
        <w:t xml:space="preserve">екомендации </w:t>
      </w:r>
      <w:r w:rsidRPr="00E10A54">
        <w:t>о</w:t>
      </w:r>
      <w:r w:rsidRPr="00E10A54">
        <w:rPr>
          <w:noProof/>
        </w:rPr>
        <w:t xml:space="preserve"> </w:t>
      </w:r>
      <w:r w:rsidRPr="00E10A54">
        <w:t>в</w:t>
      </w:r>
      <w:r w:rsidRPr="00E10A54">
        <w:rPr>
          <w:noProof/>
        </w:rPr>
        <w:t xml:space="preserve">несении </w:t>
      </w:r>
      <w:r w:rsidRPr="00E10A54">
        <w:t>в</w:t>
      </w:r>
      <w:r w:rsidRPr="00E10A54">
        <w:rPr>
          <w:noProof/>
        </w:rPr>
        <w:t xml:space="preserve"> </w:t>
      </w:r>
      <w:r w:rsidRPr="00E10A54">
        <w:t>с</w:t>
      </w:r>
      <w:r w:rsidRPr="00E10A54">
        <w:rPr>
          <w:noProof/>
        </w:rPr>
        <w:t xml:space="preserve">оответствии </w:t>
      </w:r>
      <w:r w:rsidRPr="00E10A54">
        <w:t>с</w:t>
      </w:r>
      <w:r w:rsidRPr="00E10A54">
        <w:rPr>
          <w:noProof/>
        </w:rPr>
        <w:t xml:space="preserve"> </w:t>
      </w:r>
      <w:r w:rsidRPr="00E10A54">
        <w:t>п</w:t>
      </w:r>
      <w:r w:rsidRPr="00E10A54">
        <w:rPr>
          <w:noProof/>
        </w:rPr>
        <w:t xml:space="preserve">оступившим </w:t>
      </w:r>
      <w:r w:rsidRPr="00E10A54">
        <w:t>п</w:t>
      </w:r>
      <w:r w:rsidRPr="00E10A54">
        <w:rPr>
          <w:noProof/>
        </w:rPr>
        <w:t xml:space="preserve">редложением изменений и (или) дополнений </w:t>
      </w:r>
      <w:r w:rsidRPr="00E10A54">
        <w:t>в</w:t>
      </w:r>
      <w:r w:rsidRPr="00E10A54">
        <w:rPr>
          <w:noProof/>
        </w:rPr>
        <w:t xml:space="preserve">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и</w:t>
      </w:r>
      <w:r w:rsidRPr="00E10A54">
        <w:rPr>
          <w:noProof/>
        </w:rPr>
        <w:t xml:space="preserve">ли </w:t>
      </w:r>
      <w:r w:rsidRPr="00E10A54">
        <w:t>о</w:t>
      </w:r>
      <w:r w:rsidRPr="00E10A54">
        <w:rPr>
          <w:noProof/>
        </w:rPr>
        <w:t xml:space="preserve">б </w:t>
      </w:r>
      <w:r w:rsidRPr="00E10A54">
        <w:t>о</w:t>
      </w:r>
      <w:r w:rsidRPr="00E10A54">
        <w:rPr>
          <w:noProof/>
        </w:rPr>
        <w:t xml:space="preserve">тклонении </w:t>
      </w:r>
      <w:r w:rsidRPr="00E10A54">
        <w:t>т</w:t>
      </w:r>
      <w:r w:rsidRPr="00E10A54">
        <w:rPr>
          <w:noProof/>
        </w:rPr>
        <w:t xml:space="preserve">акого </w:t>
      </w:r>
      <w:r w:rsidRPr="00E10A54">
        <w:t>п</w:t>
      </w:r>
      <w:r w:rsidRPr="00E10A54">
        <w:rPr>
          <w:noProof/>
        </w:rPr>
        <w:t xml:space="preserve">редложения </w:t>
      </w:r>
      <w:r w:rsidRPr="00E10A54">
        <w:t>с</w:t>
      </w:r>
      <w:r w:rsidRPr="00E10A54">
        <w:rPr>
          <w:noProof/>
        </w:rPr>
        <w:t xml:space="preserve"> указанием </w:t>
      </w:r>
      <w:r w:rsidRPr="00E10A54">
        <w:t>п</w:t>
      </w:r>
      <w:r w:rsidRPr="00E10A54">
        <w:rPr>
          <w:noProof/>
        </w:rPr>
        <w:t xml:space="preserve">ричин </w:t>
      </w:r>
      <w:r w:rsidRPr="00E10A54">
        <w:t>о</w:t>
      </w:r>
      <w:r w:rsidRPr="00E10A54">
        <w:rPr>
          <w:noProof/>
        </w:rPr>
        <w:t xml:space="preserve">тклонения, </w:t>
      </w:r>
      <w:r w:rsidRPr="00E10A54">
        <w:t>и</w:t>
      </w:r>
      <w:r w:rsidRPr="00E10A54">
        <w:rPr>
          <w:noProof/>
        </w:rPr>
        <w:t xml:space="preserve"> </w:t>
      </w:r>
      <w:r w:rsidRPr="00E10A54">
        <w:t>н</w:t>
      </w:r>
      <w:r w:rsidRPr="00E10A54">
        <w:rPr>
          <w:noProof/>
        </w:rPr>
        <w:t xml:space="preserve">аправляет </w:t>
      </w:r>
      <w:r w:rsidRPr="00E10A54">
        <w:t>э</w:t>
      </w:r>
      <w:r w:rsidRPr="00E10A54">
        <w:rPr>
          <w:noProof/>
        </w:rPr>
        <w:t xml:space="preserve">то </w:t>
      </w:r>
      <w:r w:rsidRPr="00E10A54">
        <w:t>з</w:t>
      </w:r>
      <w:r w:rsidRPr="00E10A54">
        <w:rPr>
          <w:noProof/>
        </w:rPr>
        <w:t xml:space="preserve">аключение Главе сельского поселения. </w:t>
      </w:r>
      <w:proofErr w:type="gramEnd"/>
    </w:p>
    <w:p w:rsidR="003840AF" w:rsidRPr="00E10A54" w:rsidRDefault="003840AF" w:rsidP="003840AF">
      <w:pPr>
        <w:tabs>
          <w:tab w:val="decimal" w:pos="0"/>
        </w:tabs>
        <w:autoSpaceDE w:val="0"/>
        <w:autoSpaceDN w:val="0"/>
        <w:adjustRightInd w:val="0"/>
        <w:ind w:firstLine="567"/>
        <w:jc w:val="both"/>
      </w:pPr>
      <w:r w:rsidRPr="00E10A54">
        <w:rPr>
          <w:noProof/>
        </w:rPr>
        <w:t xml:space="preserve">6. </w:t>
      </w:r>
      <w:proofErr w:type="gramStart"/>
      <w:r w:rsidRPr="00E10A54">
        <w:t>Г</w:t>
      </w:r>
      <w:r w:rsidRPr="00E10A54">
        <w:rPr>
          <w:noProof/>
        </w:rPr>
        <w:t xml:space="preserve">лава </w:t>
      </w:r>
      <w:r w:rsidR="00694B2B">
        <w:t>сельского поселения</w:t>
      </w:r>
      <w:r w:rsidR="00551533">
        <w:t xml:space="preserve"> Яникой</w:t>
      </w:r>
      <w:r w:rsidRPr="00E10A54">
        <w:t xml:space="preserve"> с</w:t>
      </w:r>
      <w:r w:rsidRPr="00E10A54">
        <w:rPr>
          <w:noProof/>
        </w:rPr>
        <w:t xml:space="preserve"> </w:t>
      </w:r>
      <w:r w:rsidRPr="00E10A54">
        <w:t>у</w:t>
      </w:r>
      <w:r w:rsidRPr="00E10A54">
        <w:rPr>
          <w:noProof/>
        </w:rPr>
        <w:t xml:space="preserve">четом </w:t>
      </w:r>
      <w:r w:rsidRPr="00E10A54">
        <w:t>р</w:t>
      </w:r>
      <w:r w:rsidRPr="00E10A54">
        <w:rPr>
          <w:noProof/>
        </w:rPr>
        <w:t xml:space="preserve">екомендаций, </w:t>
      </w:r>
      <w:r w:rsidRPr="00E10A54">
        <w:t>с</w:t>
      </w:r>
      <w:r w:rsidRPr="00E10A54">
        <w:rPr>
          <w:noProof/>
        </w:rPr>
        <w:t xml:space="preserve">одержащихся </w:t>
      </w:r>
      <w:r w:rsidRPr="00E10A54">
        <w:t>в</w:t>
      </w:r>
      <w:r w:rsidRPr="00E10A54">
        <w:rPr>
          <w:noProof/>
        </w:rPr>
        <w:t xml:space="preserve"> </w:t>
      </w:r>
      <w:r w:rsidRPr="00E10A54">
        <w:t>з</w:t>
      </w:r>
      <w:r w:rsidRPr="00E10A54">
        <w:rPr>
          <w:noProof/>
        </w:rPr>
        <w:t xml:space="preserve">аключении комиссии по рассмотрению проекта, </w:t>
      </w:r>
      <w:r w:rsidRPr="00E10A54">
        <w:t>в</w:t>
      </w:r>
      <w:r w:rsidRPr="00E10A54">
        <w:rPr>
          <w:noProof/>
        </w:rPr>
        <w:t xml:space="preserve"> </w:t>
      </w:r>
      <w:r w:rsidRPr="00E10A54">
        <w:t>т</w:t>
      </w:r>
      <w:r w:rsidRPr="00E10A54">
        <w:rPr>
          <w:noProof/>
        </w:rPr>
        <w:t xml:space="preserve">ечение </w:t>
      </w:r>
      <w:r w:rsidRPr="00E10A54">
        <w:t>т</w:t>
      </w:r>
      <w:r w:rsidRPr="00E10A54">
        <w:rPr>
          <w:noProof/>
        </w:rPr>
        <w:t xml:space="preserve">ридцати </w:t>
      </w:r>
      <w:r w:rsidRPr="00E10A54">
        <w:t>д</w:t>
      </w:r>
      <w:r w:rsidRPr="00E10A54">
        <w:rPr>
          <w:noProof/>
        </w:rPr>
        <w:t xml:space="preserve">ней </w:t>
      </w:r>
      <w:r w:rsidRPr="00E10A54">
        <w:t>п</w:t>
      </w:r>
      <w:r w:rsidRPr="00E10A54">
        <w:rPr>
          <w:noProof/>
        </w:rPr>
        <w:t xml:space="preserve">ринимает постановление </w:t>
      </w:r>
      <w:r w:rsidRPr="00E10A54">
        <w:t>о</w:t>
      </w:r>
      <w:r w:rsidRPr="00E10A54">
        <w:rPr>
          <w:noProof/>
        </w:rPr>
        <w:t xml:space="preserve"> </w:t>
      </w:r>
      <w:r w:rsidRPr="00E10A54">
        <w:t>п</w:t>
      </w:r>
      <w:r w:rsidRPr="00E10A54">
        <w:rPr>
          <w:noProof/>
        </w:rPr>
        <w:t xml:space="preserve">одготовке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w:t>
      </w:r>
      <w:r w:rsidRPr="00E10A54">
        <w:t>в</w:t>
      </w:r>
      <w:r w:rsidRPr="00E10A54">
        <w:rPr>
          <w:noProof/>
        </w:rPr>
        <w:t xml:space="preserve"> Правила </w:t>
      </w:r>
      <w:r w:rsidRPr="00E10A54">
        <w:t>и</w:t>
      </w:r>
      <w:r w:rsidRPr="00E10A54">
        <w:rPr>
          <w:noProof/>
        </w:rPr>
        <w:t xml:space="preserve">ли </w:t>
      </w:r>
      <w:r w:rsidRPr="00E10A54">
        <w:t>о</w:t>
      </w:r>
      <w:r w:rsidRPr="00E10A54">
        <w:rPr>
          <w:noProof/>
        </w:rPr>
        <w:t xml:space="preserve">б </w:t>
      </w:r>
      <w:r w:rsidRPr="00E10A54">
        <w:t>о</w:t>
      </w:r>
      <w:r w:rsidRPr="00E10A54">
        <w:rPr>
          <w:noProof/>
        </w:rPr>
        <w:t xml:space="preserve">тклонении </w:t>
      </w:r>
      <w:r w:rsidRPr="00E10A54">
        <w:t>п</w:t>
      </w:r>
      <w:r w:rsidRPr="00E10A54">
        <w:rPr>
          <w:noProof/>
        </w:rPr>
        <w:t xml:space="preserve">редложения </w:t>
      </w:r>
      <w:r w:rsidRPr="00E10A54">
        <w:t>о</w:t>
      </w:r>
      <w:r w:rsidRPr="00E10A54">
        <w:rPr>
          <w:noProof/>
        </w:rPr>
        <w:t xml:space="preserve"> </w:t>
      </w:r>
      <w:r w:rsidRPr="00E10A54">
        <w:t>в</w:t>
      </w:r>
      <w:r w:rsidRPr="00E10A54">
        <w:rPr>
          <w:noProof/>
        </w:rPr>
        <w:t xml:space="preserve">несении изменений и (или) дополнений </w:t>
      </w:r>
      <w:r w:rsidRPr="00E10A54">
        <w:t>в</w:t>
      </w:r>
      <w:r w:rsidRPr="00E10A54">
        <w:rPr>
          <w:noProof/>
        </w:rPr>
        <w:t xml:space="preserve"> Правила </w:t>
      </w:r>
      <w:r w:rsidRPr="00E10A54">
        <w:t>с</w:t>
      </w:r>
      <w:r w:rsidRPr="00E10A54">
        <w:rPr>
          <w:noProof/>
        </w:rPr>
        <w:t xml:space="preserve"> </w:t>
      </w:r>
      <w:r w:rsidRPr="00E10A54">
        <w:t>у</w:t>
      </w:r>
      <w:r w:rsidRPr="00E10A54">
        <w:rPr>
          <w:noProof/>
        </w:rPr>
        <w:t xml:space="preserve">казанием </w:t>
      </w:r>
      <w:r w:rsidRPr="00E10A54">
        <w:t>п</w:t>
      </w:r>
      <w:r w:rsidRPr="00E10A54">
        <w:rPr>
          <w:noProof/>
        </w:rPr>
        <w:t xml:space="preserve">ричин </w:t>
      </w:r>
      <w:r w:rsidRPr="00E10A54">
        <w:t>о</w:t>
      </w:r>
      <w:r w:rsidRPr="00E10A54">
        <w:rPr>
          <w:noProof/>
        </w:rPr>
        <w:t xml:space="preserve">тклонения </w:t>
      </w:r>
      <w:r w:rsidRPr="00E10A54">
        <w:t>и</w:t>
      </w:r>
      <w:r w:rsidRPr="00E10A54">
        <w:rPr>
          <w:noProof/>
        </w:rPr>
        <w:t xml:space="preserve"> </w:t>
      </w:r>
      <w:r w:rsidRPr="00E10A54">
        <w:t>н</w:t>
      </w:r>
      <w:r w:rsidRPr="00E10A54">
        <w:rPr>
          <w:noProof/>
        </w:rPr>
        <w:t xml:space="preserve">аправляет </w:t>
      </w:r>
      <w:r w:rsidRPr="00E10A54">
        <w:t>к</w:t>
      </w:r>
      <w:r w:rsidRPr="00E10A54">
        <w:rPr>
          <w:noProof/>
        </w:rPr>
        <w:t xml:space="preserve">опию постановления </w:t>
      </w:r>
      <w:r w:rsidRPr="00E10A54">
        <w:t>заявителям.</w:t>
      </w:r>
      <w:proofErr w:type="gramEnd"/>
    </w:p>
    <w:p w:rsidR="003840AF" w:rsidRPr="00E10A54" w:rsidRDefault="003840AF" w:rsidP="003840AF">
      <w:pPr>
        <w:tabs>
          <w:tab w:val="decimal" w:pos="0"/>
        </w:tabs>
        <w:autoSpaceDE w:val="0"/>
        <w:autoSpaceDN w:val="0"/>
        <w:adjustRightInd w:val="0"/>
        <w:ind w:firstLine="567"/>
        <w:jc w:val="both"/>
        <w:rPr>
          <w:noProof/>
        </w:rPr>
      </w:pPr>
      <w:r w:rsidRPr="00E10A54">
        <w:t>Постановление о</w:t>
      </w:r>
      <w:r w:rsidRPr="00E10A54">
        <w:rPr>
          <w:noProof/>
        </w:rPr>
        <w:t xml:space="preserve"> </w:t>
      </w:r>
      <w:r w:rsidRPr="00E10A54">
        <w:t>п</w:t>
      </w:r>
      <w:r w:rsidRPr="00E10A54">
        <w:rPr>
          <w:noProof/>
        </w:rPr>
        <w:t xml:space="preserve">одготовке проекта изменений и (или) дополнений в Правила землепользования и застройки </w:t>
      </w:r>
      <w:r w:rsidRPr="00E10A54">
        <w:t>п</w:t>
      </w:r>
      <w:r w:rsidRPr="00E10A54">
        <w:rPr>
          <w:noProof/>
        </w:rPr>
        <w:t xml:space="preserve">ринимается администрацией сельского </w:t>
      </w:r>
      <w:r w:rsidRPr="00E10A54">
        <w:t>п</w:t>
      </w:r>
      <w:r w:rsidRPr="00E10A54">
        <w:rPr>
          <w:noProof/>
        </w:rPr>
        <w:t xml:space="preserve">оселения </w:t>
      </w:r>
      <w:r w:rsidRPr="00E10A54">
        <w:t>с</w:t>
      </w:r>
      <w:r w:rsidRPr="00E10A54">
        <w:rPr>
          <w:noProof/>
        </w:rPr>
        <w:t xml:space="preserve"> </w:t>
      </w:r>
      <w:r w:rsidRPr="00E10A54">
        <w:t>у</w:t>
      </w:r>
      <w:r w:rsidRPr="00E10A54">
        <w:rPr>
          <w:noProof/>
        </w:rPr>
        <w:t xml:space="preserve">становлением </w:t>
      </w:r>
      <w:r w:rsidRPr="00E10A54">
        <w:t>п</w:t>
      </w:r>
      <w:r w:rsidRPr="00E10A54">
        <w:rPr>
          <w:noProof/>
        </w:rPr>
        <w:t xml:space="preserve">орядка </w:t>
      </w:r>
      <w:r w:rsidRPr="00E10A54">
        <w:t>и</w:t>
      </w:r>
      <w:r w:rsidRPr="00E10A54">
        <w:rPr>
          <w:noProof/>
        </w:rPr>
        <w:t xml:space="preserve"> </w:t>
      </w:r>
      <w:r w:rsidRPr="00E10A54">
        <w:t>с</w:t>
      </w:r>
      <w:r w:rsidRPr="00E10A54">
        <w:rPr>
          <w:noProof/>
        </w:rPr>
        <w:t xml:space="preserve">роков </w:t>
      </w:r>
      <w:r w:rsidRPr="00E10A54">
        <w:t>п</w:t>
      </w:r>
      <w:r w:rsidRPr="00E10A54">
        <w:rPr>
          <w:noProof/>
        </w:rPr>
        <w:t xml:space="preserve">роведения </w:t>
      </w:r>
      <w:r w:rsidRPr="00E10A54">
        <w:t>р</w:t>
      </w:r>
      <w:r w:rsidRPr="00E10A54">
        <w:rPr>
          <w:noProof/>
        </w:rPr>
        <w:t xml:space="preserve">абот </w:t>
      </w:r>
      <w:r w:rsidRPr="00E10A54">
        <w:t>п</w:t>
      </w:r>
      <w:r w:rsidRPr="00E10A54">
        <w:rPr>
          <w:noProof/>
        </w:rPr>
        <w:t xml:space="preserve">о </w:t>
      </w:r>
      <w:r w:rsidRPr="00E10A54">
        <w:t>п</w:t>
      </w:r>
      <w:r w:rsidRPr="00E10A54">
        <w:rPr>
          <w:noProof/>
        </w:rPr>
        <w:t xml:space="preserve">одготовке указанного проекта, срока представления проекта в администрацию поселения, </w:t>
      </w:r>
      <w:r w:rsidRPr="00E10A54">
        <w:t>и</w:t>
      </w:r>
      <w:r w:rsidRPr="00E10A54">
        <w:rPr>
          <w:noProof/>
        </w:rPr>
        <w:t xml:space="preserve">ных </w:t>
      </w:r>
      <w:r w:rsidRPr="00E10A54">
        <w:t>п</w:t>
      </w:r>
      <w:r w:rsidRPr="00E10A54">
        <w:rPr>
          <w:noProof/>
        </w:rPr>
        <w:t xml:space="preserve">оложений, </w:t>
      </w:r>
      <w:r w:rsidRPr="00E10A54">
        <w:t>к</w:t>
      </w:r>
      <w:r w:rsidRPr="00E10A54">
        <w:rPr>
          <w:noProof/>
        </w:rPr>
        <w:t xml:space="preserve">асающихся </w:t>
      </w:r>
      <w:r w:rsidRPr="00E10A54">
        <w:t>о</w:t>
      </w:r>
      <w:r w:rsidRPr="00E10A54">
        <w:rPr>
          <w:noProof/>
        </w:rPr>
        <w:t xml:space="preserve">рганизации </w:t>
      </w:r>
      <w:r w:rsidRPr="00E10A54">
        <w:t>р</w:t>
      </w:r>
      <w:r w:rsidRPr="00E10A54">
        <w:rPr>
          <w:noProof/>
        </w:rPr>
        <w:t>абот над проектом изменений и (или) дополнений в Правила землепользования и застройки.</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7. Администрация </w:t>
      </w:r>
      <w:r w:rsidR="00694B2B">
        <w:t>сельского поселения</w:t>
      </w:r>
      <w:r w:rsidR="00551533">
        <w:t xml:space="preserve"> Яникой</w:t>
      </w:r>
      <w:r w:rsidRPr="00E10A54">
        <w:t xml:space="preserve"> </w:t>
      </w:r>
      <w:r w:rsidRPr="00E10A54">
        <w:rPr>
          <w:noProof/>
        </w:rPr>
        <w:t xml:space="preserve">в течение </w:t>
      </w:r>
      <w:r w:rsidRPr="00E10A54">
        <w:t>д</w:t>
      </w:r>
      <w:r w:rsidRPr="00E10A54">
        <w:rPr>
          <w:noProof/>
        </w:rPr>
        <w:t xml:space="preserve">есяти </w:t>
      </w:r>
      <w:r w:rsidRPr="00E10A54">
        <w:t>д</w:t>
      </w:r>
      <w:r w:rsidRPr="00E10A54">
        <w:rPr>
          <w:noProof/>
        </w:rPr>
        <w:t xml:space="preserve">ней </w:t>
      </w:r>
      <w:proofErr w:type="gramStart"/>
      <w:r w:rsidRPr="00E10A54">
        <w:t>с</w:t>
      </w:r>
      <w:r w:rsidRPr="00E10A54">
        <w:rPr>
          <w:noProof/>
        </w:rPr>
        <w:t xml:space="preserve"> </w:t>
      </w:r>
      <w:r w:rsidRPr="00E10A54">
        <w:t>д</w:t>
      </w:r>
      <w:r w:rsidRPr="00E10A54">
        <w:rPr>
          <w:noProof/>
        </w:rPr>
        <w:t xml:space="preserve">аты </w:t>
      </w:r>
      <w:r w:rsidRPr="00E10A54">
        <w:t>п</w:t>
      </w:r>
      <w:r w:rsidRPr="00E10A54">
        <w:rPr>
          <w:noProof/>
        </w:rPr>
        <w:t>ринятия</w:t>
      </w:r>
      <w:proofErr w:type="gramEnd"/>
      <w:r w:rsidRPr="00E10A54">
        <w:rPr>
          <w:noProof/>
        </w:rPr>
        <w:t xml:space="preserve"> постановления </w:t>
      </w:r>
      <w:r w:rsidRPr="00E10A54">
        <w:t>о</w:t>
      </w:r>
      <w:r w:rsidRPr="00E10A54">
        <w:rPr>
          <w:noProof/>
        </w:rPr>
        <w:t xml:space="preserve"> </w:t>
      </w:r>
      <w:r w:rsidRPr="00E10A54">
        <w:t>п</w:t>
      </w:r>
      <w:r w:rsidRPr="00E10A54">
        <w:rPr>
          <w:noProof/>
        </w:rPr>
        <w:t xml:space="preserve">одготовке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о</w:t>
      </w:r>
      <w:r w:rsidRPr="00E10A54">
        <w:rPr>
          <w:noProof/>
        </w:rPr>
        <w:t xml:space="preserve">беспечивает </w:t>
      </w:r>
      <w:r w:rsidRPr="00E10A54">
        <w:t>о</w:t>
      </w:r>
      <w:r w:rsidRPr="00E10A54">
        <w:rPr>
          <w:noProof/>
        </w:rPr>
        <w:t xml:space="preserve">публикование (обнародование) сообщения </w:t>
      </w:r>
      <w:r w:rsidRPr="00E10A54">
        <w:t>о</w:t>
      </w:r>
      <w:r w:rsidRPr="00E10A54">
        <w:rPr>
          <w:noProof/>
        </w:rPr>
        <w:t xml:space="preserve"> </w:t>
      </w:r>
      <w:r w:rsidRPr="00E10A54">
        <w:t>п</w:t>
      </w:r>
      <w:r w:rsidRPr="00E10A54">
        <w:rPr>
          <w:noProof/>
        </w:rPr>
        <w:t xml:space="preserve">ринятии </w:t>
      </w:r>
      <w:r w:rsidRPr="00E10A54">
        <w:t>т</w:t>
      </w:r>
      <w:r w:rsidRPr="00E10A54">
        <w:rPr>
          <w:noProof/>
        </w:rPr>
        <w:t xml:space="preserve">акого </w:t>
      </w:r>
      <w:r w:rsidRPr="00E10A54">
        <w:t>р</w:t>
      </w:r>
      <w:r w:rsidRPr="00E10A54">
        <w:rPr>
          <w:noProof/>
        </w:rPr>
        <w:t xml:space="preserve">ешения </w:t>
      </w:r>
      <w:r w:rsidRPr="00E10A54">
        <w:t>в</w:t>
      </w:r>
      <w:r w:rsidRPr="00E10A54">
        <w:rPr>
          <w:noProof/>
        </w:rPr>
        <w:t xml:space="preserve"> установленном </w:t>
      </w:r>
      <w:r w:rsidRPr="00E10A54">
        <w:t>п</w:t>
      </w:r>
      <w:r w:rsidRPr="00E10A54">
        <w:rPr>
          <w:noProof/>
        </w:rPr>
        <w:t>орядке.</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В </w:t>
      </w:r>
      <w:r w:rsidRPr="00E10A54">
        <w:t>с</w:t>
      </w:r>
      <w:r w:rsidRPr="00E10A54">
        <w:rPr>
          <w:noProof/>
        </w:rPr>
        <w:t xml:space="preserve">ообщении </w:t>
      </w:r>
      <w:r w:rsidRPr="00E10A54">
        <w:t>у</w:t>
      </w:r>
      <w:r w:rsidRPr="00E10A54">
        <w:rPr>
          <w:noProof/>
        </w:rPr>
        <w:t>казываются:</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1) </w:t>
      </w:r>
      <w:r w:rsidRPr="00E10A54">
        <w:t>с</w:t>
      </w:r>
      <w:r w:rsidRPr="00E10A54">
        <w:rPr>
          <w:noProof/>
        </w:rPr>
        <w:t xml:space="preserve">остав </w:t>
      </w:r>
      <w:r w:rsidRPr="00E10A54">
        <w:t>и</w:t>
      </w:r>
      <w:r w:rsidRPr="00E10A54">
        <w:rPr>
          <w:noProof/>
        </w:rPr>
        <w:t xml:space="preserve"> </w:t>
      </w:r>
      <w:r w:rsidRPr="00E10A54">
        <w:t>п</w:t>
      </w:r>
      <w:r w:rsidRPr="00E10A54">
        <w:rPr>
          <w:noProof/>
        </w:rPr>
        <w:t xml:space="preserve">орядок </w:t>
      </w:r>
      <w:r w:rsidRPr="00E10A54">
        <w:t>д</w:t>
      </w:r>
      <w:r w:rsidRPr="00E10A54">
        <w:rPr>
          <w:noProof/>
        </w:rPr>
        <w:t xml:space="preserve">еятельности комиссии по рассмотрению проекта </w:t>
      </w:r>
      <w:r w:rsidRPr="00E10A54">
        <w:t>о</w:t>
      </w:r>
      <w:r w:rsidRPr="00E10A54">
        <w:rPr>
          <w:noProof/>
        </w:rPr>
        <w:t xml:space="preserve"> </w:t>
      </w:r>
      <w:r w:rsidRPr="00E10A54">
        <w:t>в</w:t>
      </w:r>
      <w:r w:rsidRPr="00E10A54">
        <w:rPr>
          <w:noProof/>
        </w:rPr>
        <w:t>несении изменений и (или) дополнений в Правила;</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2) </w:t>
      </w:r>
      <w:r w:rsidRPr="00E10A54">
        <w:t>п</w:t>
      </w:r>
      <w:r w:rsidRPr="00E10A54">
        <w:rPr>
          <w:noProof/>
        </w:rPr>
        <w:t xml:space="preserve">орядок </w:t>
      </w:r>
      <w:r w:rsidRPr="00E10A54">
        <w:t>и</w:t>
      </w:r>
      <w:r w:rsidRPr="00E10A54">
        <w:rPr>
          <w:noProof/>
        </w:rPr>
        <w:t xml:space="preserve"> </w:t>
      </w:r>
      <w:r w:rsidRPr="00E10A54">
        <w:t>с</w:t>
      </w:r>
      <w:r w:rsidRPr="00E10A54">
        <w:rPr>
          <w:noProof/>
        </w:rPr>
        <w:t xml:space="preserve">роки </w:t>
      </w:r>
      <w:r w:rsidRPr="00E10A54">
        <w:t>п</w:t>
      </w:r>
      <w:r w:rsidRPr="00E10A54">
        <w:rPr>
          <w:noProof/>
        </w:rPr>
        <w:t xml:space="preserve">роведения </w:t>
      </w:r>
      <w:r w:rsidRPr="00E10A54">
        <w:t>р</w:t>
      </w:r>
      <w:r w:rsidRPr="00E10A54">
        <w:rPr>
          <w:noProof/>
        </w:rPr>
        <w:t xml:space="preserve">абот </w:t>
      </w:r>
      <w:r w:rsidRPr="00E10A54">
        <w:t>п</w:t>
      </w:r>
      <w:r w:rsidRPr="00E10A54">
        <w:rPr>
          <w:noProof/>
        </w:rPr>
        <w:t xml:space="preserve">о </w:t>
      </w:r>
      <w:r w:rsidRPr="00E10A54">
        <w:t>п</w:t>
      </w:r>
      <w:r w:rsidRPr="00E10A54">
        <w:rPr>
          <w:noProof/>
        </w:rPr>
        <w:t xml:space="preserve">одготовке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несении изменений и (или) дополнений в Правила;</w:t>
      </w:r>
    </w:p>
    <w:p w:rsidR="003840AF" w:rsidRPr="00E10A54" w:rsidRDefault="003840AF" w:rsidP="003840AF">
      <w:pPr>
        <w:tabs>
          <w:tab w:val="decimal" w:pos="0"/>
        </w:tabs>
        <w:autoSpaceDE w:val="0"/>
        <w:autoSpaceDN w:val="0"/>
        <w:adjustRightInd w:val="0"/>
        <w:ind w:firstLine="567"/>
        <w:jc w:val="both"/>
        <w:rPr>
          <w:noProof/>
        </w:rPr>
      </w:pPr>
      <w:r w:rsidRPr="00E10A54">
        <w:rPr>
          <w:noProof/>
        </w:rPr>
        <w:lastRenderedPageBreak/>
        <w:t xml:space="preserve">3) </w:t>
      </w:r>
      <w:r w:rsidRPr="00E10A54">
        <w:t>п</w:t>
      </w:r>
      <w:r w:rsidRPr="00E10A54">
        <w:rPr>
          <w:noProof/>
        </w:rPr>
        <w:t xml:space="preserve">орядок </w:t>
      </w:r>
      <w:r w:rsidRPr="00E10A54">
        <w:t>н</w:t>
      </w:r>
      <w:r w:rsidRPr="00E10A54">
        <w:rPr>
          <w:noProof/>
        </w:rPr>
        <w:t xml:space="preserve">аправления </w:t>
      </w:r>
      <w:r w:rsidRPr="00E10A54">
        <w:t>в</w:t>
      </w:r>
      <w:r w:rsidRPr="00E10A54">
        <w:rPr>
          <w:noProof/>
        </w:rPr>
        <w:t xml:space="preserve"> комиссию по рассмотрению проекта </w:t>
      </w:r>
      <w:r w:rsidRPr="00E10A54">
        <w:t>п</w:t>
      </w:r>
      <w:r w:rsidRPr="00E10A54">
        <w:rPr>
          <w:noProof/>
        </w:rPr>
        <w:t xml:space="preserve">редложений </w:t>
      </w:r>
      <w:r w:rsidRPr="00E10A54">
        <w:t>з</w:t>
      </w:r>
      <w:r w:rsidRPr="00E10A54">
        <w:rPr>
          <w:noProof/>
        </w:rPr>
        <w:t xml:space="preserve">аинтересованных </w:t>
      </w:r>
      <w:r w:rsidRPr="00E10A54">
        <w:t>л</w:t>
      </w:r>
      <w:r w:rsidRPr="00E10A54">
        <w:rPr>
          <w:noProof/>
        </w:rPr>
        <w:t>иц;</w:t>
      </w:r>
    </w:p>
    <w:p w:rsidR="003840AF" w:rsidRPr="00E10A54" w:rsidRDefault="003840AF" w:rsidP="003840AF">
      <w:pPr>
        <w:tabs>
          <w:tab w:val="decimal" w:pos="0"/>
        </w:tabs>
        <w:autoSpaceDE w:val="0"/>
        <w:autoSpaceDN w:val="0"/>
        <w:adjustRightInd w:val="0"/>
        <w:ind w:firstLine="567"/>
        <w:jc w:val="both"/>
      </w:pPr>
      <w:r w:rsidRPr="00E10A54">
        <w:rPr>
          <w:noProof/>
        </w:rPr>
        <w:t xml:space="preserve">4) </w:t>
      </w:r>
      <w:r w:rsidRPr="00E10A54">
        <w:t>и</w:t>
      </w:r>
      <w:r w:rsidRPr="00E10A54">
        <w:rPr>
          <w:noProof/>
        </w:rPr>
        <w:t xml:space="preserve">ные </w:t>
      </w:r>
      <w:r w:rsidRPr="00E10A54">
        <w:t>в</w:t>
      </w:r>
      <w:r w:rsidRPr="00E10A54">
        <w:rPr>
          <w:noProof/>
        </w:rPr>
        <w:t xml:space="preserve">опросы </w:t>
      </w:r>
      <w:r w:rsidRPr="00E10A54">
        <w:t>о</w:t>
      </w:r>
      <w:r w:rsidRPr="00E10A54">
        <w:rPr>
          <w:noProof/>
        </w:rPr>
        <w:t xml:space="preserve">рганизации </w:t>
      </w:r>
      <w:r w:rsidRPr="00E10A54">
        <w:t>работ.</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8. </w:t>
      </w:r>
      <w:r w:rsidRPr="00E10A54">
        <w:t>А</w:t>
      </w:r>
      <w:r w:rsidRPr="00E10A54">
        <w:rPr>
          <w:noProof/>
        </w:rPr>
        <w:t xml:space="preserve">дминистрация </w:t>
      </w:r>
      <w:r w:rsidR="00694B2B">
        <w:t>сельского поселения</w:t>
      </w:r>
      <w:r w:rsidR="00551533">
        <w:t xml:space="preserve"> Яникой</w:t>
      </w:r>
      <w:r w:rsidRPr="00E10A54">
        <w:t xml:space="preserve"> о</w:t>
      </w:r>
      <w:r w:rsidRPr="00E10A54">
        <w:rPr>
          <w:noProof/>
        </w:rPr>
        <w:t xml:space="preserve">существляет </w:t>
      </w:r>
      <w:r w:rsidRPr="00E10A54">
        <w:t>п</w:t>
      </w:r>
      <w:r w:rsidRPr="00E10A54">
        <w:rPr>
          <w:noProof/>
        </w:rPr>
        <w:t xml:space="preserve">роверку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п</w:t>
      </w:r>
      <w:r w:rsidRPr="00E10A54">
        <w:rPr>
          <w:noProof/>
        </w:rPr>
        <w:t xml:space="preserve">редставленного комиссией по рассмотрению проекта, </w:t>
      </w:r>
      <w:r w:rsidRPr="00E10A54">
        <w:t>н</w:t>
      </w:r>
      <w:r w:rsidRPr="00E10A54">
        <w:rPr>
          <w:noProof/>
        </w:rPr>
        <w:t xml:space="preserve">а </w:t>
      </w:r>
      <w:r w:rsidRPr="00E10A54">
        <w:t>с</w:t>
      </w:r>
      <w:r w:rsidRPr="00E10A54">
        <w:rPr>
          <w:noProof/>
        </w:rPr>
        <w:t xml:space="preserve">оответствие </w:t>
      </w:r>
      <w:r w:rsidRPr="00E10A54">
        <w:t>т</w:t>
      </w:r>
      <w:r w:rsidRPr="00E10A54">
        <w:rPr>
          <w:noProof/>
        </w:rPr>
        <w:t xml:space="preserve">ребованиям </w:t>
      </w:r>
      <w:r w:rsidRPr="00E10A54">
        <w:t>т</w:t>
      </w:r>
      <w:r w:rsidRPr="00E10A54">
        <w:rPr>
          <w:noProof/>
        </w:rPr>
        <w:t xml:space="preserve">ехнических </w:t>
      </w:r>
      <w:r w:rsidRPr="00E10A54">
        <w:t>р</w:t>
      </w:r>
      <w:r w:rsidRPr="00E10A54">
        <w:rPr>
          <w:noProof/>
        </w:rPr>
        <w:t xml:space="preserve">егламентов, Генеральному </w:t>
      </w:r>
      <w:r w:rsidRPr="00E10A54">
        <w:t>п</w:t>
      </w:r>
      <w:r w:rsidRPr="00E10A54">
        <w:rPr>
          <w:noProof/>
        </w:rPr>
        <w:t xml:space="preserve">лану сельского </w:t>
      </w:r>
      <w:r w:rsidRPr="00E10A54">
        <w:t>п</w:t>
      </w:r>
      <w:r w:rsidRPr="00E10A54">
        <w:rPr>
          <w:noProof/>
        </w:rPr>
        <w:t xml:space="preserve">оселения, </w:t>
      </w:r>
      <w:r w:rsidRPr="00E10A54">
        <w:t>с</w:t>
      </w:r>
      <w:r w:rsidRPr="00E10A54">
        <w:rPr>
          <w:noProof/>
        </w:rPr>
        <w:t xml:space="preserve">хеме </w:t>
      </w:r>
      <w:r w:rsidRPr="00E10A54">
        <w:t>т</w:t>
      </w:r>
      <w:r w:rsidRPr="00E10A54">
        <w:rPr>
          <w:noProof/>
        </w:rPr>
        <w:t xml:space="preserve">ерриториального </w:t>
      </w:r>
      <w:r w:rsidRPr="00E10A54">
        <w:t>п</w:t>
      </w:r>
      <w:r w:rsidRPr="00E10A54">
        <w:rPr>
          <w:noProof/>
        </w:rPr>
        <w:t xml:space="preserve">ланирования Российской Федерации, </w:t>
      </w:r>
      <w:r w:rsidRPr="00E10A54">
        <w:t>с</w:t>
      </w:r>
      <w:r w:rsidRPr="00E10A54">
        <w:rPr>
          <w:noProof/>
        </w:rPr>
        <w:t xml:space="preserve">хеме </w:t>
      </w:r>
      <w:r w:rsidRPr="00E10A54">
        <w:t>т</w:t>
      </w:r>
      <w:r w:rsidRPr="00E10A54">
        <w:rPr>
          <w:noProof/>
        </w:rPr>
        <w:t xml:space="preserve">ерриториального </w:t>
      </w:r>
      <w:r w:rsidRPr="00E10A54">
        <w:t>п</w:t>
      </w:r>
      <w:r w:rsidRPr="00E10A54">
        <w:rPr>
          <w:noProof/>
        </w:rPr>
        <w:t xml:space="preserve">ланирования </w:t>
      </w:r>
      <w:r>
        <w:rPr>
          <w:noProof/>
        </w:rPr>
        <w:t>Кабардино-Балкарской Республики и схеме территориального планирования Чегемского муниципального района.</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9. </w:t>
      </w:r>
      <w:r w:rsidRPr="00E10A54">
        <w:t>П</w:t>
      </w:r>
      <w:r w:rsidRPr="00E10A54">
        <w:rPr>
          <w:noProof/>
        </w:rPr>
        <w:t xml:space="preserve">о </w:t>
      </w:r>
      <w:r w:rsidRPr="00E10A54">
        <w:t>р</w:t>
      </w:r>
      <w:r w:rsidRPr="00E10A54">
        <w:rPr>
          <w:noProof/>
        </w:rPr>
        <w:t xml:space="preserve">езультатам проверки </w:t>
      </w:r>
      <w:r w:rsidRPr="00E10A54">
        <w:t>а</w:t>
      </w:r>
      <w:r w:rsidRPr="00E10A54">
        <w:rPr>
          <w:noProof/>
        </w:rPr>
        <w:t xml:space="preserve">дминистрация </w:t>
      </w:r>
      <w:r w:rsidR="00694B2B">
        <w:t>сельского поселения</w:t>
      </w:r>
      <w:r w:rsidR="00551533">
        <w:t xml:space="preserve"> Яникой</w:t>
      </w:r>
      <w:r w:rsidRPr="00E10A54">
        <w:t xml:space="preserve"> н</w:t>
      </w:r>
      <w:r w:rsidRPr="00E10A54">
        <w:rPr>
          <w:noProof/>
        </w:rPr>
        <w:t xml:space="preserve">аправляет </w:t>
      </w:r>
      <w:r w:rsidRPr="00E10A54">
        <w:t>п</w:t>
      </w:r>
      <w:r w:rsidRPr="00E10A54">
        <w:rPr>
          <w:noProof/>
        </w:rPr>
        <w:t xml:space="preserve">роект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Г</w:t>
      </w:r>
      <w:r w:rsidRPr="00E10A54">
        <w:rPr>
          <w:noProof/>
        </w:rPr>
        <w:t xml:space="preserve">лаве сельского </w:t>
      </w:r>
      <w:r w:rsidRPr="00E10A54">
        <w:t>п</w:t>
      </w:r>
      <w:r w:rsidRPr="00E10A54">
        <w:rPr>
          <w:noProof/>
        </w:rPr>
        <w:t xml:space="preserve">оселения </w:t>
      </w:r>
      <w:r w:rsidRPr="00E10A54">
        <w:t>и</w:t>
      </w:r>
      <w:r w:rsidRPr="00E10A54">
        <w:rPr>
          <w:noProof/>
        </w:rPr>
        <w:t xml:space="preserve">ли </w:t>
      </w:r>
      <w:r w:rsidRPr="00E10A54">
        <w:t>в</w:t>
      </w:r>
      <w:r w:rsidRPr="00E10A54">
        <w:rPr>
          <w:noProof/>
        </w:rPr>
        <w:t xml:space="preserve"> </w:t>
      </w:r>
      <w:r w:rsidRPr="00E10A54">
        <w:t>с</w:t>
      </w:r>
      <w:r w:rsidRPr="00E10A54">
        <w:rPr>
          <w:noProof/>
        </w:rPr>
        <w:t xml:space="preserve">лучае </w:t>
      </w:r>
      <w:r w:rsidRPr="00E10A54">
        <w:t>о</w:t>
      </w:r>
      <w:r w:rsidRPr="00E10A54">
        <w:rPr>
          <w:noProof/>
        </w:rPr>
        <w:t xml:space="preserve">бнаружения </w:t>
      </w:r>
      <w:r w:rsidRPr="00E10A54">
        <w:t>е</w:t>
      </w:r>
      <w:r w:rsidRPr="00E10A54">
        <w:rPr>
          <w:noProof/>
        </w:rPr>
        <w:t xml:space="preserve">го </w:t>
      </w:r>
      <w:r w:rsidRPr="00E10A54">
        <w:t>н</w:t>
      </w:r>
      <w:r w:rsidRPr="00E10A54">
        <w:rPr>
          <w:noProof/>
        </w:rPr>
        <w:t xml:space="preserve">есоответствия указанным </w:t>
      </w:r>
      <w:r w:rsidRPr="00E10A54">
        <w:t>т</w:t>
      </w:r>
      <w:r w:rsidRPr="00E10A54">
        <w:rPr>
          <w:noProof/>
        </w:rPr>
        <w:t xml:space="preserve">ребованиям </w:t>
      </w:r>
      <w:r w:rsidRPr="00E10A54">
        <w:t>и</w:t>
      </w:r>
      <w:r w:rsidRPr="00E10A54">
        <w:rPr>
          <w:noProof/>
        </w:rPr>
        <w:t xml:space="preserve"> </w:t>
      </w:r>
      <w:r w:rsidRPr="00E10A54">
        <w:t>д</w:t>
      </w:r>
      <w:r w:rsidRPr="00E10A54">
        <w:rPr>
          <w:noProof/>
        </w:rPr>
        <w:t xml:space="preserve">окументам - </w:t>
      </w:r>
      <w:r w:rsidRPr="00E10A54">
        <w:t>в</w:t>
      </w:r>
      <w:r w:rsidRPr="00E10A54">
        <w:rPr>
          <w:noProof/>
        </w:rPr>
        <w:t xml:space="preserve"> комиссию по рассмотрению проекта </w:t>
      </w:r>
      <w:r w:rsidRPr="00E10A54">
        <w:t>н</w:t>
      </w:r>
      <w:r w:rsidRPr="00E10A54">
        <w:rPr>
          <w:noProof/>
        </w:rPr>
        <w:t xml:space="preserve">а </w:t>
      </w:r>
      <w:r w:rsidRPr="00E10A54">
        <w:t>д</w:t>
      </w:r>
      <w:r w:rsidRPr="00E10A54">
        <w:rPr>
          <w:noProof/>
        </w:rPr>
        <w:t>оработку.</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10. </w:t>
      </w:r>
      <w:r w:rsidRPr="00E10A54">
        <w:t>Г</w:t>
      </w:r>
      <w:r w:rsidRPr="00E10A54">
        <w:rPr>
          <w:noProof/>
        </w:rPr>
        <w:t xml:space="preserve">лава </w:t>
      </w:r>
      <w:r w:rsidR="00694B2B">
        <w:t>сельского поселения</w:t>
      </w:r>
      <w:r w:rsidR="00551533">
        <w:t xml:space="preserve"> Яникой</w:t>
      </w:r>
      <w:r w:rsidRPr="00E10A54">
        <w:t xml:space="preserve"> п</w:t>
      </w:r>
      <w:r w:rsidRPr="00E10A54">
        <w:rPr>
          <w:noProof/>
        </w:rPr>
        <w:t xml:space="preserve">ри </w:t>
      </w:r>
      <w:r w:rsidRPr="00E10A54">
        <w:t>п</w:t>
      </w:r>
      <w:r w:rsidRPr="00E10A54">
        <w:rPr>
          <w:noProof/>
        </w:rPr>
        <w:t xml:space="preserve">олучении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п</w:t>
      </w:r>
      <w:r w:rsidRPr="00E10A54">
        <w:rPr>
          <w:noProof/>
        </w:rPr>
        <w:t xml:space="preserve">ринимает </w:t>
      </w:r>
      <w:r w:rsidRPr="00E10A54">
        <w:t>р</w:t>
      </w:r>
      <w:r w:rsidRPr="00E10A54">
        <w:rPr>
          <w:noProof/>
        </w:rPr>
        <w:t xml:space="preserve">ешение </w:t>
      </w:r>
      <w:r w:rsidRPr="00E10A54">
        <w:t>о</w:t>
      </w:r>
      <w:r w:rsidRPr="00E10A54">
        <w:rPr>
          <w:noProof/>
        </w:rPr>
        <w:t xml:space="preserve"> </w:t>
      </w:r>
      <w:r w:rsidRPr="00E10A54">
        <w:t>п</w:t>
      </w:r>
      <w:r w:rsidRPr="00E10A54">
        <w:rPr>
          <w:noProof/>
        </w:rPr>
        <w:t xml:space="preserve">роведении </w:t>
      </w:r>
      <w:r w:rsidRPr="00E10A54">
        <w:t>п</w:t>
      </w:r>
      <w:r w:rsidRPr="00E10A54">
        <w:rPr>
          <w:noProof/>
        </w:rPr>
        <w:t xml:space="preserve">убличных </w:t>
      </w:r>
      <w:r w:rsidRPr="00E10A54">
        <w:t>с</w:t>
      </w:r>
      <w:r w:rsidRPr="00E10A54">
        <w:rPr>
          <w:noProof/>
        </w:rPr>
        <w:t xml:space="preserve">лушаний </w:t>
      </w:r>
      <w:r w:rsidRPr="00E10A54">
        <w:t>п</w:t>
      </w:r>
      <w:r w:rsidRPr="00E10A54">
        <w:rPr>
          <w:noProof/>
        </w:rPr>
        <w:t xml:space="preserve">о проекту </w:t>
      </w:r>
      <w:r w:rsidRPr="00E10A54">
        <w:t>в</w:t>
      </w:r>
      <w:r w:rsidRPr="00E10A54">
        <w:rPr>
          <w:noProof/>
        </w:rPr>
        <w:t xml:space="preserve"> </w:t>
      </w:r>
      <w:r w:rsidRPr="00E10A54">
        <w:t>с</w:t>
      </w:r>
      <w:r w:rsidRPr="00E10A54">
        <w:rPr>
          <w:noProof/>
        </w:rPr>
        <w:t xml:space="preserve">рок </w:t>
      </w:r>
      <w:r w:rsidRPr="00E10A54">
        <w:t>н</w:t>
      </w:r>
      <w:r w:rsidRPr="00E10A54">
        <w:rPr>
          <w:noProof/>
        </w:rPr>
        <w:t xml:space="preserve">е </w:t>
      </w:r>
      <w:r w:rsidRPr="00E10A54">
        <w:t>п</w:t>
      </w:r>
      <w:r w:rsidRPr="00E10A54">
        <w:rPr>
          <w:noProof/>
        </w:rPr>
        <w:t xml:space="preserve">озднее, </w:t>
      </w:r>
      <w:r w:rsidRPr="00E10A54">
        <w:t>ч</w:t>
      </w:r>
      <w:r w:rsidRPr="00E10A54">
        <w:rPr>
          <w:noProof/>
        </w:rPr>
        <w:t xml:space="preserve">ем </w:t>
      </w:r>
      <w:r w:rsidRPr="00E10A54">
        <w:t>ч</w:t>
      </w:r>
      <w:r w:rsidRPr="00E10A54">
        <w:rPr>
          <w:noProof/>
        </w:rPr>
        <w:t xml:space="preserve">ерез </w:t>
      </w:r>
      <w:r w:rsidRPr="00E10A54">
        <w:t>д</w:t>
      </w:r>
      <w:r w:rsidRPr="00E10A54">
        <w:rPr>
          <w:noProof/>
        </w:rPr>
        <w:t xml:space="preserve">есять </w:t>
      </w:r>
      <w:r w:rsidRPr="00E10A54">
        <w:t>д</w:t>
      </w:r>
      <w:r w:rsidRPr="00E10A54">
        <w:rPr>
          <w:noProof/>
        </w:rPr>
        <w:t xml:space="preserve">ней </w:t>
      </w:r>
      <w:r w:rsidRPr="00E10A54">
        <w:t>с</w:t>
      </w:r>
      <w:r w:rsidRPr="00E10A54">
        <w:rPr>
          <w:noProof/>
        </w:rPr>
        <w:t xml:space="preserve">о </w:t>
      </w:r>
      <w:r w:rsidRPr="00E10A54">
        <w:t>д</w:t>
      </w:r>
      <w:r w:rsidRPr="00E10A54">
        <w:rPr>
          <w:noProof/>
        </w:rPr>
        <w:t xml:space="preserve">ня </w:t>
      </w:r>
      <w:r w:rsidRPr="00E10A54">
        <w:t>п</w:t>
      </w:r>
      <w:r w:rsidRPr="00E10A54">
        <w:rPr>
          <w:noProof/>
        </w:rPr>
        <w:t xml:space="preserve">олучения </w:t>
      </w:r>
      <w:r w:rsidRPr="00E10A54">
        <w:t>п</w:t>
      </w:r>
      <w:r w:rsidRPr="00E10A54">
        <w:rPr>
          <w:noProof/>
        </w:rPr>
        <w:t>роекта.</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11. </w:t>
      </w:r>
      <w:r w:rsidRPr="00E10A54">
        <w:t>П</w:t>
      </w:r>
      <w:r w:rsidRPr="00E10A54">
        <w:rPr>
          <w:noProof/>
        </w:rPr>
        <w:t xml:space="preserve">убличные </w:t>
      </w:r>
      <w:r w:rsidRPr="00E10A54">
        <w:t>с</w:t>
      </w:r>
      <w:r w:rsidRPr="00E10A54">
        <w:rPr>
          <w:noProof/>
        </w:rPr>
        <w:t xml:space="preserve">лушания </w:t>
      </w:r>
      <w:r w:rsidRPr="00E10A54">
        <w:t>п</w:t>
      </w:r>
      <w:r w:rsidRPr="00E10A54">
        <w:rPr>
          <w:noProof/>
        </w:rPr>
        <w:t xml:space="preserve">о </w:t>
      </w:r>
      <w:r w:rsidRPr="00E10A54">
        <w:t>п</w:t>
      </w:r>
      <w:r w:rsidRPr="00E10A54">
        <w:rPr>
          <w:noProof/>
        </w:rPr>
        <w:t xml:space="preserve">роекту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п</w:t>
      </w:r>
      <w:r w:rsidRPr="00E10A54">
        <w:rPr>
          <w:noProof/>
        </w:rPr>
        <w:t xml:space="preserve">роводятся </w:t>
      </w:r>
      <w:r w:rsidRPr="00E10A54">
        <w:t>в</w:t>
      </w:r>
      <w:r w:rsidRPr="00E10A54">
        <w:rPr>
          <w:noProof/>
        </w:rPr>
        <w:t xml:space="preserve"> </w:t>
      </w:r>
      <w:r w:rsidRPr="00E10A54">
        <w:t>п</w:t>
      </w:r>
      <w:r w:rsidRPr="00E10A54">
        <w:rPr>
          <w:noProof/>
        </w:rPr>
        <w:t xml:space="preserve">орядке, установленном Положением о публичных слушаниях </w:t>
      </w:r>
      <w:r>
        <w:rPr>
          <w:noProof/>
        </w:rPr>
        <w:t xml:space="preserve">и Уставом </w:t>
      </w:r>
      <w:r w:rsidR="00694B2B">
        <w:t>сельского поселения</w:t>
      </w:r>
      <w:r w:rsidR="00551533">
        <w:t xml:space="preserve"> Яникой</w:t>
      </w:r>
      <w:r w:rsidRPr="00E10A54">
        <w:t xml:space="preserve"> </w:t>
      </w:r>
      <w:r w:rsidRPr="00E10A54">
        <w:rPr>
          <w:noProof/>
        </w:rPr>
        <w:t xml:space="preserve">с </w:t>
      </w:r>
      <w:r w:rsidRPr="00E10A54">
        <w:t>у</w:t>
      </w:r>
      <w:r w:rsidRPr="00E10A54">
        <w:rPr>
          <w:noProof/>
        </w:rPr>
        <w:t xml:space="preserve">четом </w:t>
      </w:r>
      <w:r w:rsidRPr="00E10A54">
        <w:t>о</w:t>
      </w:r>
      <w:r w:rsidRPr="00E10A54">
        <w:rPr>
          <w:noProof/>
        </w:rPr>
        <w:t xml:space="preserve">собенностей, </w:t>
      </w:r>
      <w:r w:rsidRPr="00E10A54">
        <w:t>п</w:t>
      </w:r>
      <w:r w:rsidRPr="00E10A54">
        <w:rPr>
          <w:noProof/>
        </w:rPr>
        <w:t xml:space="preserve">редусмотренных </w:t>
      </w:r>
      <w:r w:rsidRPr="00E10A54">
        <w:t>г</w:t>
      </w:r>
      <w:r w:rsidRPr="00E10A54">
        <w:rPr>
          <w:noProof/>
        </w:rPr>
        <w:t xml:space="preserve">радостроительным </w:t>
      </w:r>
      <w:r w:rsidRPr="00E10A54">
        <w:t>з</w:t>
      </w:r>
      <w:r w:rsidRPr="00E10A54">
        <w:rPr>
          <w:noProof/>
        </w:rPr>
        <w:t xml:space="preserve">аконодательством </w:t>
      </w:r>
      <w:r w:rsidRPr="00E10A54">
        <w:t>и</w:t>
      </w:r>
      <w:r w:rsidRPr="00E10A54">
        <w:rPr>
          <w:noProof/>
        </w:rPr>
        <w:t xml:space="preserve"> </w:t>
      </w:r>
      <w:r w:rsidRPr="00E10A54">
        <w:t>н</w:t>
      </w:r>
      <w:r w:rsidRPr="00E10A54">
        <w:rPr>
          <w:noProof/>
        </w:rPr>
        <w:t xml:space="preserve">астоящими </w:t>
      </w:r>
      <w:r w:rsidRPr="00E10A54">
        <w:t>П</w:t>
      </w:r>
      <w:r w:rsidRPr="00E10A54">
        <w:rPr>
          <w:noProof/>
        </w:rPr>
        <w:t>равилами.</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12. </w:t>
      </w:r>
      <w:r w:rsidRPr="00E10A54">
        <w:t>П</w:t>
      </w:r>
      <w:r w:rsidRPr="00E10A54">
        <w:rPr>
          <w:noProof/>
        </w:rPr>
        <w:t xml:space="preserve">осле </w:t>
      </w:r>
      <w:r w:rsidRPr="00E10A54">
        <w:t>з</w:t>
      </w:r>
      <w:r w:rsidRPr="00E10A54">
        <w:rPr>
          <w:noProof/>
        </w:rPr>
        <w:t xml:space="preserve">авершения </w:t>
      </w:r>
      <w:r w:rsidRPr="00E10A54">
        <w:t>п</w:t>
      </w:r>
      <w:r w:rsidRPr="00E10A54">
        <w:rPr>
          <w:noProof/>
        </w:rPr>
        <w:t xml:space="preserve">убличных </w:t>
      </w:r>
      <w:r w:rsidRPr="00E10A54">
        <w:t>с</w:t>
      </w:r>
      <w:r w:rsidRPr="00E10A54">
        <w:rPr>
          <w:noProof/>
        </w:rPr>
        <w:t xml:space="preserve">лушаний </w:t>
      </w:r>
      <w:r w:rsidRPr="00E10A54">
        <w:t>п</w:t>
      </w:r>
      <w:r w:rsidRPr="00E10A54">
        <w:rPr>
          <w:noProof/>
        </w:rPr>
        <w:t xml:space="preserve">о </w:t>
      </w:r>
      <w:r w:rsidRPr="00E10A54">
        <w:t>п</w:t>
      </w:r>
      <w:r w:rsidRPr="00E10A54">
        <w:rPr>
          <w:noProof/>
        </w:rPr>
        <w:t xml:space="preserve">роекту </w:t>
      </w:r>
      <w:r w:rsidRPr="00E10A54">
        <w:t>о</w:t>
      </w:r>
      <w:r w:rsidRPr="00E10A54">
        <w:rPr>
          <w:noProof/>
        </w:rPr>
        <w:t xml:space="preserve"> </w:t>
      </w:r>
      <w:r w:rsidRPr="00E10A54">
        <w:t>в</w:t>
      </w:r>
      <w:r w:rsidRPr="00E10A54">
        <w:rPr>
          <w:noProof/>
        </w:rPr>
        <w:t xml:space="preserve">несении изменений и (или) дополнений в Правила комиссия по рассмотрению проекта </w:t>
      </w:r>
      <w:r w:rsidRPr="00E10A54">
        <w:t>о</w:t>
      </w:r>
      <w:r w:rsidRPr="00E10A54">
        <w:rPr>
          <w:noProof/>
        </w:rPr>
        <w:t xml:space="preserve">беспечивает уточнение </w:t>
      </w:r>
      <w:r w:rsidRPr="00E10A54">
        <w:t>п</w:t>
      </w:r>
      <w:r w:rsidRPr="00E10A54">
        <w:rPr>
          <w:noProof/>
        </w:rPr>
        <w:t xml:space="preserve">роекта с </w:t>
      </w:r>
      <w:r w:rsidRPr="00E10A54">
        <w:t>у</w:t>
      </w:r>
      <w:r w:rsidRPr="00E10A54">
        <w:rPr>
          <w:noProof/>
        </w:rPr>
        <w:t xml:space="preserve">четом </w:t>
      </w:r>
      <w:r w:rsidRPr="00E10A54">
        <w:t>р</w:t>
      </w:r>
      <w:r w:rsidRPr="00E10A54">
        <w:rPr>
          <w:noProof/>
        </w:rPr>
        <w:t xml:space="preserve">езультатов  </w:t>
      </w:r>
      <w:r w:rsidRPr="00E10A54">
        <w:t>п</w:t>
      </w:r>
      <w:r w:rsidRPr="00E10A54">
        <w:rPr>
          <w:noProof/>
        </w:rPr>
        <w:t xml:space="preserve">убличных </w:t>
      </w:r>
      <w:r w:rsidRPr="00E10A54">
        <w:t>с</w:t>
      </w:r>
      <w:r w:rsidRPr="00E10A54">
        <w:rPr>
          <w:noProof/>
        </w:rPr>
        <w:t xml:space="preserve">лушаний и </w:t>
      </w:r>
      <w:r w:rsidRPr="00E10A54">
        <w:t>п</w:t>
      </w:r>
      <w:r w:rsidRPr="00E10A54">
        <w:rPr>
          <w:noProof/>
        </w:rPr>
        <w:t xml:space="preserve">редставляет </w:t>
      </w:r>
      <w:r w:rsidRPr="00E10A54">
        <w:t>уточненный п</w:t>
      </w:r>
      <w:r w:rsidRPr="00E10A54">
        <w:rPr>
          <w:noProof/>
        </w:rPr>
        <w:t xml:space="preserve">роект Главе </w:t>
      </w:r>
      <w:r w:rsidR="00694B2B">
        <w:t>сельского поселения</w:t>
      </w:r>
      <w:r w:rsidR="00551533">
        <w:t xml:space="preserve"> Яникой</w:t>
      </w:r>
      <w:r w:rsidRPr="00E10A54">
        <w:rPr>
          <w:noProof/>
        </w:rPr>
        <w:t xml:space="preserve">. </w:t>
      </w:r>
      <w:r w:rsidRPr="00E10A54">
        <w:t>О</w:t>
      </w:r>
      <w:r w:rsidRPr="00E10A54">
        <w:rPr>
          <w:noProof/>
        </w:rPr>
        <w:t xml:space="preserve">бязательными </w:t>
      </w:r>
      <w:r w:rsidRPr="00E10A54">
        <w:t>п</w:t>
      </w:r>
      <w:r w:rsidRPr="00E10A54">
        <w:rPr>
          <w:noProof/>
        </w:rPr>
        <w:t xml:space="preserve">риложениями </w:t>
      </w:r>
      <w:r w:rsidRPr="00E10A54">
        <w:t>к</w:t>
      </w:r>
      <w:r w:rsidRPr="00E10A54">
        <w:rPr>
          <w:noProof/>
        </w:rPr>
        <w:t xml:space="preserve"> </w:t>
      </w:r>
      <w:r w:rsidRPr="00E10A54">
        <w:t>п</w:t>
      </w:r>
      <w:r w:rsidRPr="00E10A54">
        <w:rPr>
          <w:noProof/>
        </w:rPr>
        <w:t xml:space="preserve">роекту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я</w:t>
      </w:r>
      <w:r w:rsidRPr="00E10A54">
        <w:rPr>
          <w:noProof/>
        </w:rPr>
        <w:t xml:space="preserve">вляются </w:t>
      </w:r>
      <w:r w:rsidRPr="00E10A54">
        <w:t>п</w:t>
      </w:r>
      <w:r w:rsidRPr="00E10A54">
        <w:rPr>
          <w:noProof/>
        </w:rPr>
        <w:t xml:space="preserve">ротоколы </w:t>
      </w:r>
      <w:r w:rsidRPr="00E10A54">
        <w:t>п</w:t>
      </w:r>
      <w:r w:rsidRPr="00E10A54">
        <w:rPr>
          <w:noProof/>
        </w:rPr>
        <w:t xml:space="preserve">убличных </w:t>
      </w:r>
      <w:r w:rsidRPr="00E10A54">
        <w:t>с</w:t>
      </w:r>
      <w:r w:rsidRPr="00E10A54">
        <w:rPr>
          <w:noProof/>
        </w:rPr>
        <w:t xml:space="preserve">лушаний </w:t>
      </w:r>
      <w:r w:rsidRPr="00E10A54">
        <w:t>и</w:t>
      </w:r>
      <w:r w:rsidRPr="00E10A54">
        <w:rPr>
          <w:noProof/>
        </w:rPr>
        <w:t xml:space="preserve"> </w:t>
      </w:r>
      <w:r w:rsidRPr="00E10A54">
        <w:t>з</w:t>
      </w:r>
      <w:r w:rsidRPr="00E10A54">
        <w:rPr>
          <w:noProof/>
        </w:rPr>
        <w:t xml:space="preserve">аключение </w:t>
      </w:r>
      <w:r w:rsidRPr="00E10A54">
        <w:t>о</w:t>
      </w:r>
      <w:r w:rsidRPr="00E10A54">
        <w:rPr>
          <w:noProof/>
        </w:rPr>
        <w:t xml:space="preserve"> </w:t>
      </w:r>
      <w:r w:rsidRPr="00E10A54">
        <w:t>р</w:t>
      </w:r>
      <w:r w:rsidRPr="00E10A54">
        <w:rPr>
          <w:noProof/>
        </w:rPr>
        <w:t xml:space="preserve">езультатах </w:t>
      </w:r>
      <w:r w:rsidRPr="00E10A54">
        <w:t>п</w:t>
      </w:r>
      <w:r w:rsidRPr="00E10A54">
        <w:rPr>
          <w:noProof/>
        </w:rPr>
        <w:t xml:space="preserve">убличных </w:t>
      </w:r>
      <w:r w:rsidRPr="00E10A54">
        <w:t>с</w:t>
      </w:r>
      <w:r w:rsidRPr="00E10A54">
        <w:rPr>
          <w:noProof/>
        </w:rPr>
        <w:t>лушаний.</w:t>
      </w:r>
    </w:p>
    <w:p w:rsidR="003840AF" w:rsidRPr="00E10A54" w:rsidRDefault="003840AF" w:rsidP="003840AF">
      <w:pPr>
        <w:tabs>
          <w:tab w:val="decimal" w:pos="0"/>
        </w:tabs>
        <w:autoSpaceDE w:val="0"/>
        <w:autoSpaceDN w:val="0"/>
        <w:adjustRightInd w:val="0"/>
        <w:ind w:firstLine="567"/>
        <w:jc w:val="both"/>
        <w:rPr>
          <w:b/>
          <w:bCs/>
        </w:rPr>
      </w:pPr>
      <w:r w:rsidRPr="00E10A54">
        <w:rPr>
          <w:noProof/>
        </w:rPr>
        <w:t xml:space="preserve">13. </w:t>
      </w:r>
      <w:proofErr w:type="gramStart"/>
      <w:r w:rsidRPr="00E10A54">
        <w:t>Г</w:t>
      </w:r>
      <w:r w:rsidRPr="00E10A54">
        <w:rPr>
          <w:noProof/>
        </w:rPr>
        <w:t xml:space="preserve">лава </w:t>
      </w:r>
      <w:r w:rsidR="00694B2B">
        <w:t>сельского поселения</w:t>
      </w:r>
      <w:r w:rsidR="00551533">
        <w:t xml:space="preserve"> Яникой</w:t>
      </w:r>
      <w:r w:rsidRPr="00E10A54">
        <w:t xml:space="preserve"> в</w:t>
      </w:r>
      <w:r w:rsidRPr="00E10A54">
        <w:rPr>
          <w:noProof/>
        </w:rPr>
        <w:t xml:space="preserve"> </w:t>
      </w:r>
      <w:r w:rsidRPr="00E10A54">
        <w:t>т</w:t>
      </w:r>
      <w:r w:rsidRPr="00E10A54">
        <w:rPr>
          <w:noProof/>
        </w:rPr>
        <w:t xml:space="preserve">ечение </w:t>
      </w:r>
      <w:r w:rsidRPr="00E10A54">
        <w:t>д</w:t>
      </w:r>
      <w:r w:rsidRPr="00E10A54">
        <w:rPr>
          <w:noProof/>
        </w:rPr>
        <w:t xml:space="preserve">есяти </w:t>
      </w:r>
      <w:r w:rsidRPr="00E10A54">
        <w:t>д</w:t>
      </w:r>
      <w:r w:rsidRPr="00E10A54">
        <w:rPr>
          <w:noProof/>
        </w:rPr>
        <w:t xml:space="preserve">ней </w:t>
      </w:r>
      <w:r w:rsidRPr="00E10A54">
        <w:t>п</w:t>
      </w:r>
      <w:r w:rsidRPr="00E10A54">
        <w:rPr>
          <w:noProof/>
        </w:rPr>
        <w:t xml:space="preserve">осле </w:t>
      </w:r>
      <w:r w:rsidRPr="00E10A54">
        <w:t>п</w:t>
      </w:r>
      <w:r w:rsidRPr="00E10A54">
        <w:rPr>
          <w:noProof/>
        </w:rPr>
        <w:t xml:space="preserve">редставления </w:t>
      </w:r>
      <w:r w:rsidRPr="00E10A54">
        <w:t>е</w:t>
      </w:r>
      <w:r w:rsidRPr="00E10A54">
        <w:rPr>
          <w:noProof/>
        </w:rPr>
        <w:t xml:space="preserve">му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и</w:t>
      </w:r>
      <w:r w:rsidRPr="00E10A54">
        <w:rPr>
          <w:noProof/>
        </w:rPr>
        <w:t xml:space="preserve"> </w:t>
      </w:r>
      <w:r w:rsidRPr="00E10A54">
        <w:t>у</w:t>
      </w:r>
      <w:r w:rsidRPr="00E10A54">
        <w:rPr>
          <w:noProof/>
        </w:rPr>
        <w:t xml:space="preserve">казанных </w:t>
      </w:r>
      <w:r w:rsidRPr="00E10A54">
        <w:t>в пункте 12</w:t>
      </w:r>
      <w:r w:rsidRPr="00E10A54">
        <w:rPr>
          <w:noProof/>
        </w:rPr>
        <w:t xml:space="preserve"> </w:t>
      </w:r>
      <w:r w:rsidRPr="00E10A54">
        <w:t>н</w:t>
      </w:r>
      <w:r w:rsidRPr="00E10A54">
        <w:rPr>
          <w:noProof/>
        </w:rPr>
        <w:t xml:space="preserve">астоящей </w:t>
      </w:r>
      <w:r w:rsidRPr="00E10A54">
        <w:t>с</w:t>
      </w:r>
      <w:r w:rsidRPr="00E10A54">
        <w:rPr>
          <w:noProof/>
        </w:rPr>
        <w:t xml:space="preserve">татьи </w:t>
      </w:r>
      <w:r w:rsidRPr="00E10A54">
        <w:t>п</w:t>
      </w:r>
      <w:r w:rsidRPr="00E10A54">
        <w:rPr>
          <w:noProof/>
        </w:rPr>
        <w:t xml:space="preserve">риложений </w:t>
      </w:r>
      <w:r w:rsidRPr="00E10A54">
        <w:t>п</w:t>
      </w:r>
      <w:r w:rsidRPr="00E10A54">
        <w:rPr>
          <w:noProof/>
        </w:rPr>
        <w:t xml:space="preserve">ринимает </w:t>
      </w:r>
      <w:r w:rsidRPr="00E10A54">
        <w:t>р</w:t>
      </w:r>
      <w:r w:rsidRPr="00E10A54">
        <w:rPr>
          <w:noProof/>
        </w:rPr>
        <w:t xml:space="preserve">ешение </w:t>
      </w:r>
      <w:r w:rsidRPr="00E10A54">
        <w:t>о</w:t>
      </w:r>
      <w:r w:rsidRPr="00E10A54">
        <w:rPr>
          <w:noProof/>
        </w:rPr>
        <w:t xml:space="preserve"> </w:t>
      </w:r>
      <w:r w:rsidRPr="00E10A54">
        <w:t>н</w:t>
      </w:r>
      <w:r w:rsidRPr="00E10A54">
        <w:rPr>
          <w:noProof/>
        </w:rPr>
        <w:t xml:space="preserve">аправлении </w:t>
      </w:r>
      <w:r w:rsidRPr="00E10A54">
        <w:t>п</w:t>
      </w:r>
      <w:r w:rsidRPr="00E10A54">
        <w:rPr>
          <w:noProof/>
        </w:rPr>
        <w:t xml:space="preserve">роекта </w:t>
      </w:r>
      <w:r w:rsidRPr="00E10A54">
        <w:t>в</w:t>
      </w:r>
      <w:r w:rsidRPr="00E10A54">
        <w:rPr>
          <w:noProof/>
        </w:rPr>
        <w:t xml:space="preserve"> </w:t>
      </w:r>
      <w:r w:rsidRPr="00E10A54">
        <w:t xml:space="preserve">Совет </w:t>
      </w:r>
      <w:r>
        <w:t>местного самоуправления</w:t>
      </w:r>
      <w:r w:rsidRPr="00E10A54">
        <w:rPr>
          <w:noProof/>
        </w:rPr>
        <w:t xml:space="preserve"> поселения </w:t>
      </w:r>
      <w:r w:rsidRPr="00E10A54">
        <w:t>и</w:t>
      </w:r>
      <w:r w:rsidRPr="00E10A54">
        <w:rPr>
          <w:noProof/>
        </w:rPr>
        <w:t xml:space="preserve">ли </w:t>
      </w:r>
      <w:r w:rsidRPr="00E10A54">
        <w:t>о</w:t>
      </w:r>
      <w:r w:rsidRPr="00E10A54">
        <w:rPr>
          <w:noProof/>
        </w:rPr>
        <w:t xml:space="preserve">б </w:t>
      </w:r>
      <w:r w:rsidRPr="00E10A54">
        <w:t>о</w:t>
      </w:r>
      <w:r w:rsidRPr="00E10A54">
        <w:rPr>
          <w:noProof/>
        </w:rPr>
        <w:t xml:space="preserve">тклонении </w:t>
      </w:r>
      <w:r w:rsidRPr="00E10A54">
        <w:t>п</w:t>
      </w:r>
      <w:r w:rsidRPr="00E10A54">
        <w:rPr>
          <w:noProof/>
        </w:rPr>
        <w:t xml:space="preserve">роекта </w:t>
      </w:r>
      <w:r w:rsidRPr="00E10A54">
        <w:t>и</w:t>
      </w:r>
      <w:r w:rsidRPr="00E10A54">
        <w:rPr>
          <w:noProof/>
        </w:rPr>
        <w:t xml:space="preserve"> о </w:t>
      </w:r>
      <w:r w:rsidRPr="00E10A54">
        <w:t>н</w:t>
      </w:r>
      <w:r w:rsidRPr="00E10A54">
        <w:rPr>
          <w:noProof/>
        </w:rPr>
        <w:t xml:space="preserve">аправлении </w:t>
      </w:r>
      <w:r w:rsidRPr="00E10A54">
        <w:t>е</w:t>
      </w:r>
      <w:r w:rsidRPr="00E10A54">
        <w:rPr>
          <w:noProof/>
        </w:rPr>
        <w:t xml:space="preserve">го </w:t>
      </w:r>
      <w:r w:rsidRPr="00E10A54">
        <w:t>н</w:t>
      </w:r>
      <w:r w:rsidRPr="00E10A54">
        <w:rPr>
          <w:noProof/>
        </w:rPr>
        <w:t xml:space="preserve">а </w:t>
      </w:r>
      <w:r w:rsidRPr="00E10A54">
        <w:t>д</w:t>
      </w:r>
      <w:r w:rsidRPr="00E10A54">
        <w:rPr>
          <w:noProof/>
        </w:rPr>
        <w:t xml:space="preserve">оработку </w:t>
      </w:r>
      <w:r w:rsidRPr="00E10A54">
        <w:t>с</w:t>
      </w:r>
      <w:r w:rsidRPr="00E10A54">
        <w:rPr>
          <w:noProof/>
        </w:rPr>
        <w:t xml:space="preserve"> </w:t>
      </w:r>
      <w:r w:rsidRPr="00E10A54">
        <w:t>у</w:t>
      </w:r>
      <w:r w:rsidRPr="00E10A54">
        <w:rPr>
          <w:noProof/>
        </w:rPr>
        <w:t xml:space="preserve">казанием </w:t>
      </w:r>
      <w:r w:rsidRPr="00E10A54">
        <w:t>д</w:t>
      </w:r>
      <w:r w:rsidRPr="00E10A54">
        <w:rPr>
          <w:noProof/>
        </w:rPr>
        <w:t xml:space="preserve">аты </w:t>
      </w:r>
      <w:r w:rsidRPr="00E10A54">
        <w:t>п</w:t>
      </w:r>
      <w:r w:rsidRPr="00E10A54">
        <w:rPr>
          <w:noProof/>
        </w:rPr>
        <w:t xml:space="preserve">овторного </w:t>
      </w:r>
      <w:r w:rsidRPr="00E10A54">
        <w:t>представления проекта.</w:t>
      </w:r>
      <w:proofErr w:type="gramEnd"/>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14. </w:t>
      </w:r>
      <w:r>
        <w:t>Совета</w:t>
      </w:r>
      <w:r w:rsidRPr="00E10A54">
        <w:rPr>
          <w:noProof/>
        </w:rPr>
        <w:t xml:space="preserve"> </w:t>
      </w:r>
      <w:r w:rsidR="00694B2B">
        <w:t>сельского поселения</w:t>
      </w:r>
      <w:r w:rsidR="00551533">
        <w:t xml:space="preserve"> Яникой</w:t>
      </w:r>
      <w:r w:rsidRPr="00E10A54">
        <w:t xml:space="preserve"> п</w:t>
      </w:r>
      <w:r w:rsidRPr="00E10A54">
        <w:rPr>
          <w:noProof/>
        </w:rPr>
        <w:t xml:space="preserve">о </w:t>
      </w:r>
      <w:r w:rsidRPr="00E10A54">
        <w:t>р</w:t>
      </w:r>
      <w:r w:rsidRPr="00E10A54">
        <w:rPr>
          <w:noProof/>
        </w:rPr>
        <w:t xml:space="preserve">езультатам </w:t>
      </w:r>
      <w:r w:rsidRPr="00E10A54">
        <w:t>р</w:t>
      </w:r>
      <w:r w:rsidRPr="00E10A54">
        <w:rPr>
          <w:noProof/>
        </w:rPr>
        <w:t xml:space="preserve">ассмотрения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несении изменений и (или) дополнений в Правила землепользования и застройки принимает одно из следующих решений:</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 об утверждении изменений и (или) дополнений в Правила землепользования и застройки </w:t>
      </w:r>
      <w:r w:rsidR="00694B2B">
        <w:t>сельского поселения</w:t>
      </w:r>
      <w:r w:rsidR="00551533">
        <w:t xml:space="preserve"> Яникой</w:t>
      </w:r>
      <w:r w:rsidRPr="00E10A54">
        <w:rPr>
          <w:noProof/>
        </w:rPr>
        <w:t>;</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 о направлении проекта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землепользования и застройки </w:t>
      </w:r>
      <w:r w:rsidR="00694B2B">
        <w:t>сельского поселения</w:t>
      </w:r>
      <w:r w:rsidR="00551533">
        <w:t xml:space="preserve"> Яникой</w:t>
      </w:r>
      <w:r w:rsidRPr="00E10A54">
        <w:t xml:space="preserve"> </w:t>
      </w:r>
      <w:r w:rsidRPr="00E10A54">
        <w:rPr>
          <w:noProof/>
        </w:rPr>
        <w:t>на доработку в Администрацию</w:t>
      </w:r>
      <w:r w:rsidRPr="00E10A54">
        <w:t xml:space="preserve"> </w:t>
      </w:r>
      <w:r w:rsidR="00694B2B">
        <w:t>сельского поселения</w:t>
      </w:r>
      <w:r w:rsidR="00551533">
        <w:t xml:space="preserve"> Яникой</w:t>
      </w:r>
      <w:r w:rsidRPr="00E10A54">
        <w:rPr>
          <w:noProof/>
        </w:rPr>
        <w:t xml:space="preserve">. </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15. Изменения и (или) дополнения в Правила землепользования и застройки </w:t>
      </w:r>
      <w:r w:rsidR="00694B2B">
        <w:t>сельского поселения</w:t>
      </w:r>
      <w:r w:rsidR="00551533">
        <w:t xml:space="preserve"> Яникой</w:t>
      </w:r>
      <w:r w:rsidRPr="00E10A54">
        <w:t xml:space="preserve"> п</w:t>
      </w:r>
      <w:r w:rsidRPr="00E10A54">
        <w:rPr>
          <w:noProof/>
        </w:rPr>
        <w:t xml:space="preserve">одлежат </w:t>
      </w:r>
      <w:r w:rsidRPr="00E10A54">
        <w:t>о</w:t>
      </w:r>
      <w:r w:rsidRPr="00E10A54">
        <w:rPr>
          <w:noProof/>
        </w:rPr>
        <w:t xml:space="preserve">публикованию </w:t>
      </w:r>
      <w:r w:rsidRPr="00E10A54">
        <w:t>в</w:t>
      </w:r>
      <w:r w:rsidRPr="00E10A54">
        <w:rPr>
          <w:noProof/>
        </w:rPr>
        <w:t xml:space="preserve"> </w:t>
      </w:r>
      <w:r w:rsidRPr="00E10A54">
        <w:t>п</w:t>
      </w:r>
      <w:r w:rsidRPr="00E10A54">
        <w:rPr>
          <w:noProof/>
        </w:rPr>
        <w:t xml:space="preserve">орядке, </w:t>
      </w:r>
      <w:r w:rsidRPr="00E10A54">
        <w:t>у</w:t>
      </w:r>
      <w:r w:rsidRPr="00E10A54">
        <w:rPr>
          <w:noProof/>
        </w:rPr>
        <w:t xml:space="preserve">становленном </w:t>
      </w:r>
      <w:r w:rsidRPr="00E10A54">
        <w:t xml:space="preserve">решением Совета </w:t>
      </w:r>
      <w:r>
        <w:t>сельского</w:t>
      </w:r>
      <w:r w:rsidRPr="00E10A54">
        <w:t xml:space="preserve"> поселения</w:t>
      </w:r>
      <w:r w:rsidRPr="00E10A54">
        <w:rPr>
          <w:noProof/>
        </w:rPr>
        <w:t>.</w:t>
      </w:r>
    </w:p>
    <w:p w:rsidR="003840AF" w:rsidRPr="00E10A54" w:rsidRDefault="003840AF" w:rsidP="003840AF">
      <w:pPr>
        <w:tabs>
          <w:tab w:val="decimal" w:pos="0"/>
        </w:tabs>
        <w:autoSpaceDE w:val="0"/>
        <w:autoSpaceDN w:val="0"/>
        <w:adjustRightInd w:val="0"/>
        <w:ind w:firstLine="567"/>
        <w:jc w:val="both"/>
        <w:rPr>
          <w:noProof/>
        </w:rPr>
      </w:pPr>
      <w:r w:rsidRPr="00E10A54">
        <w:rPr>
          <w:noProof/>
        </w:rPr>
        <w:t xml:space="preserve">16. </w:t>
      </w:r>
      <w:r w:rsidRPr="00E10A54">
        <w:t>Ф</w:t>
      </w:r>
      <w:r w:rsidRPr="00E10A54">
        <w:rPr>
          <w:noProof/>
        </w:rPr>
        <w:t xml:space="preserve">изические </w:t>
      </w:r>
      <w:r w:rsidRPr="00E10A54">
        <w:t>и</w:t>
      </w:r>
      <w:r w:rsidRPr="00E10A54">
        <w:rPr>
          <w:noProof/>
        </w:rPr>
        <w:t xml:space="preserve"> </w:t>
      </w:r>
      <w:r w:rsidRPr="00E10A54">
        <w:t>ю</w:t>
      </w:r>
      <w:r w:rsidRPr="00E10A54">
        <w:rPr>
          <w:noProof/>
        </w:rPr>
        <w:t xml:space="preserve">ридические </w:t>
      </w:r>
      <w:r w:rsidRPr="00E10A54">
        <w:t>л</w:t>
      </w:r>
      <w:r w:rsidRPr="00E10A54">
        <w:rPr>
          <w:noProof/>
        </w:rPr>
        <w:t xml:space="preserve">ица </w:t>
      </w:r>
      <w:r w:rsidRPr="00E10A54">
        <w:t>в</w:t>
      </w:r>
      <w:r w:rsidRPr="00E10A54">
        <w:rPr>
          <w:noProof/>
        </w:rPr>
        <w:t xml:space="preserve">праве </w:t>
      </w:r>
      <w:r w:rsidRPr="00E10A54">
        <w:t>о</w:t>
      </w:r>
      <w:r w:rsidRPr="00E10A54">
        <w:rPr>
          <w:noProof/>
        </w:rPr>
        <w:t xml:space="preserve">спорить </w:t>
      </w:r>
      <w:r w:rsidRPr="00E10A54">
        <w:t>р</w:t>
      </w:r>
      <w:r w:rsidRPr="00E10A54">
        <w:rPr>
          <w:noProof/>
        </w:rPr>
        <w:t xml:space="preserve">ешение </w:t>
      </w:r>
      <w:r w:rsidRPr="00E10A54">
        <w:t>о</w:t>
      </w:r>
      <w:r w:rsidRPr="00E10A54">
        <w:rPr>
          <w:noProof/>
        </w:rPr>
        <w:t xml:space="preserve">б </w:t>
      </w:r>
      <w:r w:rsidRPr="00E10A54">
        <w:t>у</w:t>
      </w:r>
      <w:r w:rsidRPr="00E10A54">
        <w:rPr>
          <w:noProof/>
        </w:rPr>
        <w:t xml:space="preserve">тверждении изменений и (или) дополнений в Правила землепользования и застройки </w:t>
      </w:r>
      <w:r w:rsidR="00694B2B">
        <w:t>сельского поселения</w:t>
      </w:r>
      <w:r w:rsidR="00551533">
        <w:t xml:space="preserve"> Яникой</w:t>
      </w:r>
      <w:r w:rsidRPr="00E10A54">
        <w:t xml:space="preserve"> в</w:t>
      </w:r>
      <w:r w:rsidRPr="00E10A54">
        <w:rPr>
          <w:noProof/>
        </w:rPr>
        <w:t xml:space="preserve"> </w:t>
      </w:r>
      <w:r w:rsidRPr="00E10A54">
        <w:t>с</w:t>
      </w:r>
      <w:r w:rsidRPr="00E10A54">
        <w:rPr>
          <w:noProof/>
        </w:rPr>
        <w:t xml:space="preserve">удебном </w:t>
      </w:r>
      <w:r w:rsidRPr="00E10A54">
        <w:t>п</w:t>
      </w:r>
      <w:r w:rsidRPr="00E10A54">
        <w:rPr>
          <w:noProof/>
        </w:rPr>
        <w:t>орядке.</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17. Настоящая статья не применяется:</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 при внесении технических изменений – исправление орфографических, пунктуационных, стилистических ошибок;</w:t>
      </w:r>
    </w:p>
    <w:p w:rsidR="003840AF" w:rsidRPr="00E10A54" w:rsidRDefault="003840AF" w:rsidP="003840AF">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2) в случае приведения настоящих Правил в соответствие с федеральным законодательством, законодательством </w:t>
      </w:r>
      <w:r>
        <w:rPr>
          <w:rFonts w:ascii="Times New Roman" w:hAnsi="Times New Roman" w:cs="Times New Roman"/>
          <w:sz w:val="24"/>
          <w:szCs w:val="24"/>
        </w:rPr>
        <w:t xml:space="preserve">Кабардино-Балкарской Республики </w:t>
      </w:r>
      <w:r w:rsidRPr="00E10A54">
        <w:rPr>
          <w:rFonts w:ascii="Times New Roman" w:hAnsi="Times New Roman" w:cs="Times New Roman"/>
          <w:sz w:val="24"/>
          <w:szCs w:val="24"/>
        </w:rPr>
        <w:t xml:space="preserve">и Уставом </w:t>
      </w:r>
      <w:r w:rsidR="00694B2B">
        <w:rPr>
          <w:rFonts w:ascii="Times New Roman" w:hAnsi="Times New Roman" w:cs="Times New Roman"/>
          <w:sz w:val="24"/>
          <w:szCs w:val="24"/>
        </w:rPr>
        <w:lastRenderedPageBreak/>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 xml:space="preserve"> при внесении непринципиальных изменений.</w:t>
      </w:r>
    </w:p>
    <w:p w:rsidR="003840AF" w:rsidRPr="00E10A54" w:rsidRDefault="003840AF" w:rsidP="003840AF">
      <w:pPr>
        <w:pStyle w:val="a3"/>
        <w:tabs>
          <w:tab w:val="decimal" w:pos="0"/>
          <w:tab w:val="left" w:pos="360"/>
        </w:tabs>
        <w:spacing w:after="0"/>
        <w:ind w:left="0" w:firstLine="360"/>
        <w:jc w:val="both"/>
        <w:rPr>
          <w:b/>
        </w:rPr>
      </w:pPr>
    </w:p>
    <w:p w:rsidR="003840AF" w:rsidRPr="00E10A54" w:rsidRDefault="003840AF" w:rsidP="003840AF">
      <w:pPr>
        <w:pStyle w:val="a3"/>
        <w:tabs>
          <w:tab w:val="decimal" w:pos="0"/>
          <w:tab w:val="left" w:pos="360"/>
        </w:tabs>
        <w:spacing w:after="0"/>
        <w:ind w:left="0" w:firstLine="567"/>
        <w:jc w:val="both"/>
        <w:rPr>
          <w:b/>
        </w:rPr>
      </w:pPr>
      <w:r w:rsidRPr="00E10A54">
        <w:rPr>
          <w:b/>
        </w:rPr>
        <w:t xml:space="preserve">Статья </w:t>
      </w:r>
      <w:r>
        <w:rPr>
          <w:b/>
        </w:rPr>
        <w:t>7.1</w:t>
      </w:r>
      <w:r w:rsidRPr="00E10A54">
        <w:rPr>
          <w:b/>
        </w:rPr>
        <w:t>. Действие Правил по отношению к Генеральному плану поселения, документации по планировке территории, ранее возникшим правам</w:t>
      </w:r>
      <w:r>
        <w:rPr>
          <w:b/>
        </w:rPr>
        <w:t>.</w:t>
      </w:r>
    </w:p>
    <w:p w:rsidR="003840AF" w:rsidRPr="00E10A54" w:rsidRDefault="003840AF" w:rsidP="003840AF">
      <w:pPr>
        <w:pStyle w:val="a3"/>
        <w:tabs>
          <w:tab w:val="decimal" w:pos="0"/>
          <w:tab w:val="left" w:pos="360"/>
        </w:tabs>
        <w:spacing w:after="0"/>
        <w:ind w:left="0" w:firstLine="567"/>
        <w:jc w:val="both"/>
        <w:rPr>
          <w:b/>
        </w:rPr>
      </w:pPr>
    </w:p>
    <w:p w:rsidR="003840AF" w:rsidRPr="00E10A54" w:rsidRDefault="003840AF" w:rsidP="003840AF">
      <w:pPr>
        <w:pStyle w:val="a3"/>
        <w:tabs>
          <w:tab w:val="decimal" w:pos="0"/>
          <w:tab w:val="left" w:pos="720"/>
        </w:tabs>
        <w:spacing w:after="0"/>
        <w:ind w:left="0" w:firstLine="567"/>
        <w:jc w:val="both"/>
      </w:pPr>
      <w:r w:rsidRPr="00E10A54">
        <w:t xml:space="preserve">1. Правила землепользования и застройки разработаны на основе Генерального плана </w:t>
      </w:r>
      <w:r w:rsidR="00694B2B">
        <w:t>сельского поселения</w:t>
      </w:r>
      <w:r w:rsidR="00551533">
        <w:t xml:space="preserve"> Яникой</w:t>
      </w:r>
      <w:r w:rsidRPr="00E10A54">
        <w:t xml:space="preserve"> и не должны ему противоречить.</w:t>
      </w:r>
    </w:p>
    <w:p w:rsidR="003840AF" w:rsidRPr="00E10A54" w:rsidRDefault="003840AF" w:rsidP="003840AF">
      <w:pPr>
        <w:pStyle w:val="a3"/>
        <w:tabs>
          <w:tab w:val="decimal" w:pos="0"/>
          <w:tab w:val="left" w:pos="720"/>
        </w:tabs>
        <w:spacing w:after="0"/>
        <w:ind w:left="0" w:firstLine="567"/>
        <w:jc w:val="both"/>
      </w:pPr>
      <w:r w:rsidRPr="00E10A54">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3840AF" w:rsidRPr="00E10A54" w:rsidRDefault="003840AF" w:rsidP="003840AF">
      <w:pPr>
        <w:pStyle w:val="a3"/>
        <w:tabs>
          <w:tab w:val="decimal" w:pos="0"/>
          <w:tab w:val="left" w:pos="720"/>
        </w:tabs>
        <w:spacing w:after="0"/>
        <w:ind w:left="0" w:firstLine="567"/>
        <w:jc w:val="both"/>
      </w:pPr>
      <w:r w:rsidRPr="00E10A54">
        <w:t xml:space="preserve">3. Нормативные и индивидуальные правовые акты </w:t>
      </w:r>
      <w:r w:rsidR="00694B2B">
        <w:t>сельского поселения</w:t>
      </w:r>
      <w:r w:rsidR="00551533">
        <w:t xml:space="preserve"> Яникой</w:t>
      </w:r>
      <w:r w:rsidRPr="00E10A54">
        <w:t xml:space="preserve"> в области землепользования и застройки, за исключением Генерального плана, принятые до вступления в силу Правил землепользования и застройки, применяются в части, не противоречащей им.</w:t>
      </w:r>
    </w:p>
    <w:p w:rsidR="003840AF" w:rsidRPr="00E10A54" w:rsidRDefault="003840AF" w:rsidP="003840AF">
      <w:pPr>
        <w:pStyle w:val="a3"/>
        <w:tabs>
          <w:tab w:val="decimal" w:pos="0"/>
          <w:tab w:val="left" w:pos="720"/>
        </w:tabs>
        <w:spacing w:after="0"/>
        <w:ind w:left="0" w:firstLine="567"/>
        <w:jc w:val="both"/>
      </w:pPr>
      <w:r w:rsidRPr="00E10A54">
        <w:t>4. Разрешения на строительство, реконструкцию, выданные до вступления в силу настоящих Правил, являются действительными.</w:t>
      </w:r>
    </w:p>
    <w:p w:rsidR="003840AF" w:rsidRPr="00E10A54" w:rsidRDefault="003840AF" w:rsidP="003840AF">
      <w:pPr>
        <w:pStyle w:val="a3"/>
        <w:tabs>
          <w:tab w:val="decimal" w:pos="0"/>
          <w:tab w:val="left" w:pos="720"/>
        </w:tabs>
        <w:spacing w:after="0"/>
        <w:ind w:left="0" w:firstLine="567"/>
        <w:jc w:val="both"/>
      </w:pPr>
      <w:r w:rsidRPr="00E10A54">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840AF" w:rsidRPr="00E10A54" w:rsidRDefault="003840AF" w:rsidP="003840AF">
      <w:pPr>
        <w:pStyle w:val="a3"/>
        <w:tabs>
          <w:tab w:val="decimal" w:pos="0"/>
          <w:tab w:val="left" w:pos="720"/>
        </w:tabs>
        <w:spacing w:after="0"/>
        <w:ind w:left="0" w:firstLine="567"/>
        <w:jc w:val="both"/>
      </w:pPr>
      <w:r w:rsidRPr="00E10A54">
        <w:t>- имеют вид, виды использования, которые не поименованы как разрешенные для соответствующих территориальных зон;</w:t>
      </w:r>
    </w:p>
    <w:p w:rsidR="003840AF" w:rsidRPr="00E10A54" w:rsidRDefault="003840AF" w:rsidP="003840AF">
      <w:pPr>
        <w:pStyle w:val="a3"/>
        <w:tabs>
          <w:tab w:val="decimal" w:pos="0"/>
          <w:tab w:val="left" w:pos="720"/>
        </w:tabs>
        <w:spacing w:after="0"/>
        <w:ind w:left="0" w:firstLine="567"/>
        <w:jc w:val="both"/>
      </w:pPr>
      <w:r w:rsidRPr="00E10A54">
        <w:t xml:space="preserve"> -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E10A54">
        <w:t>водоохраных</w:t>
      </w:r>
      <w:proofErr w:type="spellEnd"/>
      <w:r w:rsidRPr="00E10A54">
        <w:t xml:space="preserve"> зонах, в пределах которых не предусмотрено размещение соответствующих объектов согласно настоящим Правилам; </w:t>
      </w:r>
    </w:p>
    <w:p w:rsidR="003840AF" w:rsidRPr="00E10A54" w:rsidRDefault="003840AF" w:rsidP="003840AF">
      <w:pPr>
        <w:pStyle w:val="a3"/>
        <w:tabs>
          <w:tab w:val="decimal" w:pos="0"/>
          <w:tab w:val="left" w:pos="720"/>
        </w:tabs>
        <w:spacing w:after="0"/>
        <w:ind w:left="0" w:firstLine="567"/>
        <w:jc w:val="both"/>
      </w:pPr>
      <w:r w:rsidRPr="00E10A54">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3840AF" w:rsidRPr="00E10A54" w:rsidRDefault="003840AF" w:rsidP="003840AF">
      <w:pPr>
        <w:pStyle w:val="a3"/>
        <w:tabs>
          <w:tab w:val="decimal" w:pos="0"/>
          <w:tab w:val="left" w:pos="720"/>
        </w:tabs>
        <w:spacing w:after="0"/>
        <w:ind w:left="0" w:firstLine="567"/>
        <w:jc w:val="both"/>
      </w:pPr>
      <w:r w:rsidRPr="00E10A54">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840AF" w:rsidRPr="00E10A54" w:rsidRDefault="003840AF" w:rsidP="003840AF">
      <w:pPr>
        <w:pStyle w:val="a3"/>
        <w:tabs>
          <w:tab w:val="decimal" w:pos="0"/>
          <w:tab w:val="left" w:pos="720"/>
        </w:tabs>
        <w:spacing w:after="0"/>
        <w:ind w:left="0" w:firstLine="567"/>
        <w:jc w:val="both"/>
      </w:pPr>
      <w:r w:rsidRPr="00E10A54">
        <w:t xml:space="preserve">7. Постановлением администрации </w:t>
      </w:r>
      <w:r w:rsidR="00694B2B">
        <w:t>сельского поселения</w:t>
      </w:r>
      <w:r w:rsidR="00551533">
        <w:t xml:space="preserve"> Яникой</w:t>
      </w:r>
      <w:r w:rsidRPr="00E10A54">
        <w:t xml:space="preserve">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3840AF" w:rsidRPr="00E10A54" w:rsidRDefault="003840AF" w:rsidP="003840AF">
      <w:pPr>
        <w:pStyle w:val="a3"/>
        <w:tabs>
          <w:tab w:val="decimal" w:pos="0"/>
          <w:tab w:val="left" w:pos="720"/>
        </w:tabs>
        <w:spacing w:after="0"/>
        <w:ind w:left="0" w:firstLine="360"/>
        <w:jc w:val="both"/>
      </w:pPr>
    </w:p>
    <w:p w:rsidR="003840AF" w:rsidRDefault="003840AF" w:rsidP="003840AF">
      <w:pPr>
        <w:pStyle w:val="3"/>
        <w:tabs>
          <w:tab w:val="decimal" w:pos="0"/>
        </w:tabs>
        <w:spacing w:before="0" w:after="0"/>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Статья </w:t>
      </w:r>
      <w:r>
        <w:rPr>
          <w:rFonts w:ascii="Times New Roman" w:hAnsi="Times New Roman" w:cs="Times New Roman"/>
          <w:sz w:val="24"/>
          <w:szCs w:val="24"/>
        </w:rPr>
        <w:t>7.2</w:t>
      </w:r>
      <w:r w:rsidRPr="00E10A54">
        <w:rPr>
          <w:rFonts w:ascii="Times New Roman" w:hAnsi="Times New Roman" w:cs="Times New Roman"/>
          <w:sz w:val="24"/>
          <w:szCs w:val="24"/>
        </w:rPr>
        <w:t>. Использование объектов недвижимости,  не соответствующих Правилам</w:t>
      </w:r>
      <w:r>
        <w:rPr>
          <w:rFonts w:ascii="Times New Roman" w:hAnsi="Times New Roman" w:cs="Times New Roman"/>
          <w:sz w:val="24"/>
          <w:szCs w:val="24"/>
        </w:rPr>
        <w:t>.</w:t>
      </w:r>
      <w:r w:rsidRPr="00E10A54">
        <w:rPr>
          <w:rFonts w:ascii="Times New Roman" w:hAnsi="Times New Roman" w:cs="Times New Roman"/>
          <w:sz w:val="24"/>
          <w:szCs w:val="24"/>
        </w:rPr>
        <w:t xml:space="preserve"> </w:t>
      </w:r>
    </w:p>
    <w:p w:rsidR="003840AF" w:rsidRPr="006E5AC2" w:rsidRDefault="003840AF" w:rsidP="003840AF">
      <w:pPr>
        <w:ind w:firstLine="567"/>
      </w:pPr>
    </w:p>
    <w:p w:rsidR="003840AF" w:rsidRPr="00D87636" w:rsidRDefault="003840AF" w:rsidP="003840AF">
      <w:pPr>
        <w:pStyle w:val="ab"/>
        <w:tabs>
          <w:tab w:val="decimal" w:pos="0"/>
        </w:tabs>
        <w:spacing w:after="0"/>
        <w:ind w:firstLine="567"/>
        <w:jc w:val="both"/>
      </w:pPr>
      <w:r w:rsidRPr="00D87636">
        <w:t>1. Объекты недвижимости, указанные в статье 13 настоящих Правил, а также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3840AF" w:rsidRPr="00D87636" w:rsidRDefault="003840AF" w:rsidP="003840AF">
      <w:pPr>
        <w:pStyle w:val="ab"/>
        <w:tabs>
          <w:tab w:val="decimal" w:pos="0"/>
        </w:tabs>
        <w:spacing w:after="0"/>
        <w:ind w:firstLine="567"/>
        <w:jc w:val="both"/>
      </w:pPr>
      <w:r w:rsidRPr="00D87636">
        <w:t xml:space="preserve">Исключение составляют те несоответствующие одновременно и настоящим Правилам и обязательным нормативам, стандартам объекты недвижимости, </w:t>
      </w:r>
      <w:r w:rsidRPr="00D87636">
        <w:lastRenderedPageBreak/>
        <w:t>существование и использование которых опасно для жизни и здоровья людей, а также опасно для природной и культурно-исторической среды.</w:t>
      </w:r>
    </w:p>
    <w:p w:rsidR="003840AF" w:rsidRPr="00D87636" w:rsidRDefault="003840AF" w:rsidP="003840AF">
      <w:pPr>
        <w:pStyle w:val="ab"/>
        <w:tabs>
          <w:tab w:val="decimal" w:pos="0"/>
        </w:tabs>
        <w:spacing w:after="0"/>
        <w:ind w:firstLine="567"/>
        <w:jc w:val="both"/>
      </w:pPr>
      <w:r w:rsidRPr="00D87636">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840AF" w:rsidRPr="00D87636" w:rsidRDefault="003840AF" w:rsidP="003840AF">
      <w:pPr>
        <w:pStyle w:val="ab"/>
        <w:tabs>
          <w:tab w:val="decimal" w:pos="0"/>
        </w:tabs>
        <w:spacing w:after="0"/>
        <w:ind w:firstLine="567"/>
        <w:jc w:val="both"/>
      </w:pPr>
      <w:r w:rsidRPr="00D87636">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3840AF" w:rsidRPr="00D87636" w:rsidRDefault="003840AF" w:rsidP="003840AF">
      <w:pPr>
        <w:pStyle w:val="ab"/>
        <w:tabs>
          <w:tab w:val="decimal" w:pos="0"/>
        </w:tabs>
        <w:spacing w:after="0"/>
        <w:ind w:firstLine="567"/>
        <w:jc w:val="both"/>
      </w:pPr>
      <w:r w:rsidRPr="00D87636">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3840AF" w:rsidRPr="00D87636" w:rsidRDefault="003840AF" w:rsidP="003840AF">
      <w:pPr>
        <w:pStyle w:val="ab"/>
        <w:tabs>
          <w:tab w:val="decimal" w:pos="0"/>
        </w:tabs>
        <w:spacing w:after="0"/>
        <w:ind w:firstLine="567"/>
        <w:jc w:val="both"/>
      </w:pPr>
      <w:r w:rsidRPr="00D87636">
        <w:t>Несоответствующий вид использования объекта недвижимости не может быть заменен на иной несоответствующий вид использования.</w:t>
      </w:r>
    </w:p>
    <w:p w:rsidR="003840AF" w:rsidRPr="00D87636" w:rsidRDefault="003840AF" w:rsidP="003840AF">
      <w:pPr>
        <w:pStyle w:val="ab"/>
        <w:tabs>
          <w:tab w:val="decimal" w:pos="0"/>
        </w:tabs>
        <w:spacing w:after="0"/>
        <w:ind w:firstLine="567"/>
        <w:jc w:val="both"/>
      </w:pPr>
      <w:r w:rsidRPr="00D87636">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3840AF" w:rsidRPr="00E10A54" w:rsidRDefault="003840AF" w:rsidP="003840AF">
      <w:pPr>
        <w:pStyle w:val="ab"/>
        <w:tabs>
          <w:tab w:val="decimal" w:pos="0"/>
        </w:tabs>
        <w:ind w:firstLine="360"/>
        <w:jc w:val="both"/>
        <w:rPr>
          <w:b/>
          <w:sz w:val="28"/>
          <w:szCs w:val="28"/>
        </w:rPr>
      </w:pPr>
    </w:p>
    <w:p w:rsidR="003840AF" w:rsidRDefault="003840AF" w:rsidP="008A191C">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Статья 8. О регулировании иных вопросов землепользования и застройки</w:t>
      </w:r>
    </w:p>
    <w:p w:rsidR="003840AF" w:rsidRPr="003840AF" w:rsidRDefault="003840AF" w:rsidP="003840AF"/>
    <w:p w:rsidR="003840AF" w:rsidRPr="00E10A54" w:rsidRDefault="003840AF" w:rsidP="003840AF">
      <w:pPr>
        <w:pStyle w:val="a3"/>
        <w:tabs>
          <w:tab w:val="decimal" w:pos="0"/>
        </w:tabs>
        <w:spacing w:after="0"/>
        <w:ind w:left="0" w:firstLine="567"/>
        <w:jc w:val="both"/>
        <w:rPr>
          <w:szCs w:val="28"/>
        </w:rPr>
      </w:pPr>
      <w:r w:rsidRPr="00E10A54">
        <w:rPr>
          <w:szCs w:val="28"/>
        </w:rPr>
        <w:t xml:space="preserve">Ответственность за нарушение настоящих Правил наступает </w:t>
      </w:r>
      <w:proofErr w:type="gramStart"/>
      <w:r w:rsidRPr="00E10A54">
        <w:rPr>
          <w:szCs w:val="28"/>
        </w:rPr>
        <w:t>согласно законодательства</w:t>
      </w:r>
      <w:proofErr w:type="gramEnd"/>
      <w:r w:rsidRPr="00E10A54">
        <w:rPr>
          <w:szCs w:val="28"/>
        </w:rPr>
        <w:t xml:space="preserve"> Российской Федерации и законодательства </w:t>
      </w:r>
      <w:r>
        <w:rPr>
          <w:szCs w:val="28"/>
        </w:rPr>
        <w:t>Кабардино-Балкарской Республики</w:t>
      </w:r>
      <w:r w:rsidRPr="00E10A54">
        <w:t>.</w:t>
      </w:r>
    </w:p>
    <w:p w:rsidR="003840AF" w:rsidRPr="00E10A54" w:rsidRDefault="003840AF" w:rsidP="003840AF">
      <w:pPr>
        <w:pStyle w:val="2"/>
        <w:tabs>
          <w:tab w:val="decimal" w:pos="0"/>
        </w:tabs>
        <w:spacing w:before="0" w:after="0"/>
        <w:ind w:firstLine="567"/>
        <w:jc w:val="both"/>
        <w:rPr>
          <w:rFonts w:ascii="Times New Roman" w:hAnsi="Times New Roman" w:cs="Times New Roman"/>
          <w:i w:val="0"/>
          <w:sz w:val="24"/>
          <w:szCs w:val="24"/>
        </w:rPr>
      </w:pPr>
    </w:p>
    <w:p w:rsidR="003840AF" w:rsidRPr="00E10A54" w:rsidRDefault="003840AF" w:rsidP="003840AF">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Статья 8.1</w:t>
      </w:r>
      <w:r w:rsidRPr="00E10A54">
        <w:rPr>
          <w:rFonts w:ascii="Times New Roman" w:hAnsi="Times New Roman" w:cs="Times New Roman"/>
          <w:i w:val="0"/>
          <w:sz w:val="24"/>
          <w:szCs w:val="24"/>
        </w:rPr>
        <w:t xml:space="preserve">. Вступление в силу Правил землепользования и застройки </w:t>
      </w:r>
      <w:r w:rsidR="00694B2B">
        <w:rPr>
          <w:rFonts w:ascii="Times New Roman" w:hAnsi="Times New Roman" w:cs="Times New Roman"/>
          <w:i w:val="0"/>
          <w:sz w:val="24"/>
          <w:szCs w:val="24"/>
        </w:rPr>
        <w:t>сельского поселения</w:t>
      </w:r>
      <w:r w:rsidR="00551533">
        <w:rPr>
          <w:rFonts w:ascii="Times New Roman" w:hAnsi="Times New Roman" w:cs="Times New Roman"/>
          <w:i w:val="0"/>
          <w:sz w:val="24"/>
          <w:szCs w:val="24"/>
        </w:rPr>
        <w:t xml:space="preserve"> Яникой</w:t>
      </w:r>
      <w:r w:rsidRPr="00E10A54">
        <w:rPr>
          <w:rFonts w:ascii="Times New Roman" w:hAnsi="Times New Roman" w:cs="Times New Roman"/>
          <w:bCs w:val="0"/>
          <w:i w:val="0"/>
          <w:sz w:val="24"/>
          <w:szCs w:val="24"/>
        </w:rPr>
        <w:t>.</w:t>
      </w:r>
    </w:p>
    <w:p w:rsidR="003840AF" w:rsidRPr="00E10A54" w:rsidRDefault="003840AF" w:rsidP="003840AF">
      <w:pPr>
        <w:pStyle w:val="a3"/>
        <w:tabs>
          <w:tab w:val="decimal" w:pos="0"/>
        </w:tabs>
        <w:spacing w:after="0"/>
        <w:ind w:left="0" w:firstLine="567"/>
        <w:jc w:val="both"/>
        <w:rPr>
          <w:szCs w:val="28"/>
        </w:rPr>
      </w:pPr>
    </w:p>
    <w:p w:rsidR="003840AF" w:rsidRDefault="003840AF" w:rsidP="003840AF">
      <w:r w:rsidRPr="003840AF">
        <w:t>Настоящие Правила вступают в силу по истечении десяти дней после их утверждения и официального опубликования</w:t>
      </w:r>
    </w:p>
    <w:p w:rsidR="003840AF" w:rsidRPr="003840AF" w:rsidRDefault="003840AF" w:rsidP="003840AF"/>
    <w:p w:rsidR="00722DC2" w:rsidRPr="00E10A54" w:rsidRDefault="003840AF" w:rsidP="003840AF">
      <w:pPr>
        <w:pStyle w:val="2"/>
        <w:tabs>
          <w:tab w:val="decimal" w:pos="0"/>
        </w:tabs>
        <w:spacing w:before="0" w:after="0"/>
        <w:ind w:left="567"/>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8.2. </w:t>
      </w:r>
      <w:r w:rsidR="00722DC2" w:rsidRPr="00E10A54">
        <w:rPr>
          <w:rFonts w:ascii="Times New Roman" w:hAnsi="Times New Roman" w:cs="Times New Roman"/>
          <w:i w:val="0"/>
          <w:sz w:val="24"/>
          <w:szCs w:val="24"/>
        </w:rPr>
        <w:t>Открытость и доступность информации о землепользовании и застройке</w:t>
      </w:r>
      <w:bookmarkEnd w:id="10"/>
      <w:bookmarkEnd w:id="11"/>
      <w:r w:rsidR="00722DC2">
        <w:rPr>
          <w:rFonts w:ascii="Times New Roman" w:hAnsi="Times New Roman" w:cs="Times New Roman"/>
          <w:i w:val="0"/>
          <w:sz w:val="24"/>
          <w:szCs w:val="24"/>
        </w:rPr>
        <w:t>.</w:t>
      </w:r>
    </w:p>
    <w:p w:rsidR="00722DC2" w:rsidRPr="00E10A54" w:rsidRDefault="00722DC2" w:rsidP="008A191C">
      <w:pPr>
        <w:tabs>
          <w:tab w:val="decimal" w:pos="0"/>
        </w:tabs>
        <w:ind w:firstLine="567"/>
        <w:jc w:val="both"/>
      </w:pPr>
    </w:p>
    <w:p w:rsidR="00722DC2" w:rsidRPr="00E10A54" w:rsidRDefault="00722DC2" w:rsidP="008A191C">
      <w:pPr>
        <w:pStyle w:val="a3"/>
        <w:tabs>
          <w:tab w:val="decimal" w:pos="0"/>
          <w:tab w:val="left" w:pos="360"/>
        </w:tabs>
        <w:spacing w:after="0"/>
        <w:ind w:left="0" w:firstLine="567"/>
        <w:jc w:val="both"/>
      </w:pPr>
      <w:r w:rsidRPr="00E10A54">
        <w:t xml:space="preserve">1. Настоящие Правила, градостроительная документация о градостроительном планировании развития территории </w:t>
      </w:r>
      <w:r w:rsidR="00694B2B">
        <w:t>сельского поселения</w:t>
      </w:r>
      <w:r w:rsidR="00551533">
        <w:t xml:space="preserve"> Яникой</w:t>
      </w:r>
      <w:r w:rsidRPr="00E10A54">
        <w:t>, градостроительная документация о застройке территории поселения являются открытыми для физических и юридических лиц.</w:t>
      </w:r>
    </w:p>
    <w:p w:rsidR="00722DC2" w:rsidRPr="00E10A54" w:rsidRDefault="00722DC2" w:rsidP="008A191C">
      <w:pPr>
        <w:pStyle w:val="a3"/>
        <w:tabs>
          <w:tab w:val="decimal" w:pos="0"/>
          <w:tab w:val="left" w:pos="360"/>
        </w:tabs>
        <w:spacing w:after="0"/>
        <w:ind w:left="0" w:firstLine="567"/>
        <w:jc w:val="both"/>
      </w:pPr>
      <w:r w:rsidRPr="00E10A54">
        <w:t xml:space="preserve">2. Администрация </w:t>
      </w:r>
      <w:r w:rsidR="00694B2B">
        <w:t>сельского поселения</w:t>
      </w:r>
      <w:r w:rsidR="00551533">
        <w:t xml:space="preserve"> Яникой</w:t>
      </w:r>
      <w:r w:rsidRPr="00E10A54">
        <w:t xml:space="preserve"> обеспечивает возможность ознакомления с Правилами путем:</w:t>
      </w:r>
    </w:p>
    <w:p w:rsidR="00722DC2" w:rsidRPr="00E10A54" w:rsidRDefault="00722DC2" w:rsidP="008A191C">
      <w:pPr>
        <w:pStyle w:val="a3"/>
        <w:tabs>
          <w:tab w:val="left" w:pos="-540"/>
          <w:tab w:val="decimal" w:pos="0"/>
        </w:tabs>
        <w:spacing w:after="0"/>
        <w:ind w:left="0" w:firstLine="567"/>
        <w:jc w:val="both"/>
        <w:rPr>
          <w:strike/>
        </w:rPr>
      </w:pPr>
      <w:r w:rsidRPr="00E10A54">
        <w:t xml:space="preserve">- публикации Правил в официальном публикаторе нормативных правовых актов органов местного самоуправления </w:t>
      </w:r>
      <w:r w:rsidR="00694B2B">
        <w:t>сельского поселения</w:t>
      </w:r>
      <w:r w:rsidR="00551533">
        <w:t xml:space="preserve"> Яникой</w:t>
      </w:r>
      <w:r w:rsidRPr="00E10A54">
        <w:t xml:space="preserve">; </w:t>
      </w:r>
    </w:p>
    <w:p w:rsidR="00722DC2" w:rsidRPr="00E10A54" w:rsidRDefault="00722DC2" w:rsidP="008A191C">
      <w:pPr>
        <w:pStyle w:val="a3"/>
        <w:tabs>
          <w:tab w:val="left" w:pos="-540"/>
          <w:tab w:val="decimal" w:pos="0"/>
        </w:tabs>
        <w:spacing w:after="0"/>
        <w:ind w:left="0" w:firstLine="567"/>
        <w:jc w:val="both"/>
      </w:pPr>
      <w:r w:rsidRPr="00E10A54">
        <w:t xml:space="preserve">- создания условий для ознакомления с Правилами и градостроительной документацией  в администрации поселения; </w:t>
      </w:r>
    </w:p>
    <w:p w:rsidR="00722DC2" w:rsidRPr="00E10A54" w:rsidRDefault="00722DC2" w:rsidP="008A191C">
      <w:pPr>
        <w:pStyle w:val="a3"/>
        <w:tabs>
          <w:tab w:val="left" w:pos="-540"/>
          <w:tab w:val="decimal" w:pos="0"/>
        </w:tabs>
        <w:spacing w:after="0"/>
        <w:ind w:left="0" w:firstLine="567"/>
        <w:jc w:val="both"/>
      </w:pPr>
      <w:r w:rsidRPr="00E10A54">
        <w:t xml:space="preserve">-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w:t>
      </w:r>
      <w:r w:rsidRPr="00E10A54">
        <w:lastRenderedPageBreak/>
        <w:t>элементам планировочной структуры. Предоставление выписок и изготовление копий осуществляется на платной основе.</w:t>
      </w:r>
    </w:p>
    <w:p w:rsidR="00722DC2" w:rsidRPr="00E10A54" w:rsidRDefault="00722DC2" w:rsidP="008A191C">
      <w:pPr>
        <w:pStyle w:val="a3"/>
        <w:tabs>
          <w:tab w:val="decimal" w:pos="0"/>
          <w:tab w:val="left" w:pos="360"/>
        </w:tabs>
        <w:spacing w:after="0"/>
        <w:ind w:left="0" w:firstLine="567"/>
        <w:jc w:val="both"/>
      </w:pPr>
      <w:r w:rsidRPr="00E10A54">
        <w:t xml:space="preserve">3. Граждане имеют право участвовать в принятии решений по вопросам землепользования и застройки </w:t>
      </w:r>
      <w:r w:rsidR="00694B2B">
        <w:t>сельского поселения</w:t>
      </w:r>
      <w:r w:rsidR="00551533">
        <w:t xml:space="preserve"> Яникой</w:t>
      </w:r>
      <w:r w:rsidRPr="00E10A54">
        <w:t xml:space="preserve"> в соответствии с действующим законодательством Российской Федерации, </w:t>
      </w:r>
      <w:r>
        <w:t>Кабардино-Балкарской Республики</w:t>
      </w:r>
      <w:r w:rsidRPr="00E10A54">
        <w:t xml:space="preserve">,  нормативными правовыми актами органов местного самоуправления </w:t>
      </w:r>
      <w:r>
        <w:t>Чегемского муниципального района</w:t>
      </w:r>
      <w:r w:rsidRPr="00E10A54">
        <w:t xml:space="preserve"> и </w:t>
      </w:r>
      <w:r w:rsidR="00694B2B">
        <w:t>сельского поселения</w:t>
      </w:r>
      <w:r w:rsidR="00551533">
        <w:t xml:space="preserve"> Яникой</w:t>
      </w:r>
      <w:r w:rsidRPr="00E10A54">
        <w:t>.</w:t>
      </w:r>
      <w:bookmarkStart w:id="12" w:name="_Toc154142022"/>
    </w:p>
    <w:p w:rsidR="00722DC2" w:rsidRPr="00E10A54" w:rsidRDefault="00722DC2" w:rsidP="008A191C">
      <w:pPr>
        <w:pStyle w:val="a3"/>
        <w:tabs>
          <w:tab w:val="decimal" w:pos="0"/>
          <w:tab w:val="left" w:pos="360"/>
        </w:tabs>
        <w:spacing w:after="0"/>
        <w:ind w:left="0" w:firstLine="567"/>
        <w:jc w:val="both"/>
        <w:rPr>
          <w:i/>
        </w:rPr>
      </w:pPr>
    </w:p>
    <w:p w:rsidR="00722DC2" w:rsidRDefault="00722DC2" w:rsidP="008A191C">
      <w:pPr>
        <w:pStyle w:val="2"/>
        <w:tabs>
          <w:tab w:val="decimal" w:pos="0"/>
        </w:tabs>
        <w:spacing w:before="0" w:after="0"/>
        <w:ind w:firstLine="567"/>
        <w:jc w:val="both"/>
        <w:rPr>
          <w:rFonts w:ascii="Times New Roman" w:hAnsi="Times New Roman" w:cs="Times New Roman"/>
          <w:i w:val="0"/>
          <w:sz w:val="24"/>
          <w:szCs w:val="24"/>
        </w:rPr>
      </w:pPr>
      <w:bookmarkStart w:id="13" w:name="_Toc154142023"/>
      <w:bookmarkEnd w:id="12"/>
    </w:p>
    <w:p w:rsidR="00722DC2" w:rsidRPr="00E10A54" w:rsidRDefault="00722DC2" w:rsidP="008A191C">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 xml:space="preserve">Статья  </w:t>
      </w:r>
      <w:r w:rsidR="003840AF">
        <w:rPr>
          <w:rFonts w:ascii="Times New Roman" w:hAnsi="Times New Roman" w:cs="Times New Roman"/>
          <w:i w:val="0"/>
          <w:sz w:val="24"/>
          <w:szCs w:val="24"/>
        </w:rPr>
        <w:t>8.</w:t>
      </w:r>
      <w:r w:rsidR="00757559">
        <w:rPr>
          <w:rFonts w:ascii="Times New Roman" w:hAnsi="Times New Roman" w:cs="Times New Roman"/>
          <w:i w:val="0"/>
          <w:sz w:val="24"/>
          <w:szCs w:val="24"/>
        </w:rPr>
        <w:t>3</w:t>
      </w:r>
      <w:r w:rsidRPr="00E10A54">
        <w:rPr>
          <w:rFonts w:ascii="Times New Roman" w:hAnsi="Times New Roman" w:cs="Times New Roman"/>
          <w:i w:val="0"/>
          <w:sz w:val="24"/>
          <w:szCs w:val="24"/>
        </w:rPr>
        <w:t xml:space="preserve">. </w:t>
      </w:r>
      <w:bookmarkEnd w:id="13"/>
      <w:r w:rsidRPr="00E10A54">
        <w:rPr>
          <w:rFonts w:ascii="Times New Roman" w:hAnsi="Times New Roman" w:cs="Times New Roman"/>
          <w:i w:val="0"/>
          <w:sz w:val="24"/>
          <w:szCs w:val="24"/>
        </w:rPr>
        <w:t>Особые положения</w:t>
      </w:r>
      <w:r>
        <w:rPr>
          <w:rFonts w:ascii="Times New Roman" w:hAnsi="Times New Roman" w:cs="Times New Roman"/>
          <w:i w:val="0"/>
          <w:sz w:val="24"/>
          <w:szCs w:val="24"/>
        </w:rPr>
        <w:t>.</w:t>
      </w:r>
    </w:p>
    <w:p w:rsidR="00722DC2" w:rsidRPr="00E10A54" w:rsidRDefault="00722DC2" w:rsidP="008A191C">
      <w:pPr>
        <w:tabs>
          <w:tab w:val="decimal" w:pos="0"/>
        </w:tabs>
        <w:ind w:firstLine="567"/>
        <w:jc w:val="both"/>
      </w:pPr>
    </w:p>
    <w:p w:rsidR="00722DC2" w:rsidRPr="008A191C" w:rsidRDefault="00722DC2" w:rsidP="008A191C">
      <w:pPr>
        <w:pStyle w:val="ab"/>
        <w:tabs>
          <w:tab w:val="decimal" w:pos="0"/>
        </w:tabs>
        <w:ind w:firstLine="567"/>
        <w:jc w:val="both"/>
      </w:pPr>
      <w:r w:rsidRPr="008A191C">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sidR="00694B2B">
        <w:t>сельского поселения</w:t>
      </w:r>
      <w:r w:rsidR="00551533">
        <w:t xml:space="preserve"> Яникой</w:t>
      </w:r>
      <w:r w:rsidRPr="008A191C">
        <w:t xml:space="preserve"> производится органами местного самоуправления </w:t>
      </w:r>
      <w:r>
        <w:t>Чегемского муниципального района</w:t>
      </w:r>
      <w:r w:rsidRPr="008A191C">
        <w:t xml:space="preserve"> или в соответствии с компетенцией Администрации администрацией </w:t>
      </w:r>
      <w:r w:rsidR="00694B2B">
        <w:t>сельского поселения</w:t>
      </w:r>
      <w:r w:rsidR="00551533">
        <w:t xml:space="preserve"> Яникой</w:t>
      </w:r>
      <w:r w:rsidRPr="008A191C">
        <w:t>.</w:t>
      </w:r>
    </w:p>
    <w:p w:rsidR="00722DC2" w:rsidRPr="008A191C" w:rsidRDefault="00722DC2" w:rsidP="008A191C">
      <w:pPr>
        <w:pStyle w:val="ab"/>
        <w:tabs>
          <w:tab w:val="decimal" w:pos="0"/>
        </w:tabs>
        <w:ind w:firstLine="567"/>
        <w:jc w:val="both"/>
      </w:pPr>
      <w:r w:rsidRPr="008A191C">
        <w:t xml:space="preserve">2. Отдельные полномочия по решению вопросов местного значения </w:t>
      </w:r>
      <w:r w:rsidR="00694B2B">
        <w:t>сельского поселения</w:t>
      </w:r>
      <w:r w:rsidR="00551533">
        <w:t xml:space="preserve"> Яникой</w:t>
      </w:r>
      <w:r w:rsidRPr="008A191C">
        <w:t xml:space="preserve"> в области градостроительства и земельных отношений по Соглашению между </w:t>
      </w:r>
      <w:r w:rsidR="00551533">
        <w:t>сельским</w:t>
      </w:r>
      <w:r>
        <w:t xml:space="preserve"> поселением </w:t>
      </w:r>
      <w:r w:rsidR="00551533">
        <w:t>Яникой</w:t>
      </w:r>
      <w:r w:rsidRPr="008A191C">
        <w:t xml:space="preserve"> и </w:t>
      </w:r>
      <w:r w:rsidR="00157E03">
        <w:t>Чегемс</w:t>
      </w:r>
      <w:r>
        <w:t>ким</w:t>
      </w:r>
      <w:r w:rsidRPr="008A191C">
        <w:t xml:space="preserve"> муниципальным районом могут быть переданы органам местного самоуправления </w:t>
      </w:r>
      <w:r>
        <w:t>Чегемского муниципального района</w:t>
      </w:r>
      <w:r w:rsidRPr="008A191C">
        <w:t>.</w:t>
      </w:r>
    </w:p>
    <w:p w:rsidR="00722DC2" w:rsidRPr="00E10A54" w:rsidRDefault="00722DC2" w:rsidP="008A191C">
      <w:pPr>
        <w:pStyle w:val="ab"/>
        <w:tabs>
          <w:tab w:val="decimal" w:pos="0"/>
        </w:tabs>
        <w:ind w:firstLine="567"/>
        <w:jc w:val="both"/>
        <w:rPr>
          <w:b/>
        </w:rPr>
      </w:pPr>
      <w:r w:rsidRPr="008A191C">
        <w:t xml:space="preserve">3. Любые действия и бездействие органов и должностных лиц местного самоуправления </w:t>
      </w:r>
      <w:r w:rsidR="00694B2B">
        <w:t>сельского поселения</w:t>
      </w:r>
      <w:r w:rsidR="00551533">
        <w:t xml:space="preserve"> Яникой</w:t>
      </w:r>
      <w:r w:rsidRPr="008A191C">
        <w:t xml:space="preserve"> в сфере землепользования и застройки могут быть обжалованы в суде.</w:t>
      </w:r>
    </w:p>
    <w:p w:rsidR="00722DC2" w:rsidRPr="00E10A54" w:rsidRDefault="00722DC2" w:rsidP="0010574E">
      <w:pPr>
        <w:pStyle w:val="ConsNormal"/>
        <w:tabs>
          <w:tab w:val="decimal" w:pos="0"/>
        </w:tabs>
        <w:ind w:firstLine="567"/>
        <w:jc w:val="both"/>
        <w:rPr>
          <w:rFonts w:ascii="Times New Roman" w:hAnsi="Times New Roman" w:cs="Times New Roman"/>
          <w:sz w:val="24"/>
          <w:szCs w:val="24"/>
        </w:rPr>
      </w:pPr>
    </w:p>
    <w:p w:rsidR="00722DC2" w:rsidRPr="0047722E" w:rsidRDefault="00722DC2" w:rsidP="002E130C">
      <w:pPr>
        <w:pStyle w:val="ab"/>
        <w:tabs>
          <w:tab w:val="decimal" w:pos="0"/>
        </w:tabs>
        <w:ind w:firstLine="567"/>
        <w:jc w:val="both"/>
        <w:rPr>
          <w:b/>
          <w:sz w:val="28"/>
          <w:szCs w:val="28"/>
        </w:rPr>
      </w:pPr>
      <w:bookmarkStart w:id="14" w:name="_Toc154142033"/>
      <w:r w:rsidRPr="0047722E">
        <w:rPr>
          <w:b/>
          <w:sz w:val="28"/>
          <w:szCs w:val="28"/>
        </w:rPr>
        <w:t xml:space="preserve">Часть </w:t>
      </w:r>
      <w:r w:rsidRPr="0047722E">
        <w:rPr>
          <w:b/>
          <w:sz w:val="28"/>
          <w:szCs w:val="28"/>
          <w:lang w:val="en-US"/>
        </w:rPr>
        <w:t>II</w:t>
      </w:r>
      <w:r w:rsidRPr="0047722E">
        <w:rPr>
          <w:b/>
          <w:sz w:val="28"/>
          <w:szCs w:val="28"/>
        </w:rPr>
        <w:t>. КАРТ</w:t>
      </w:r>
      <w:r>
        <w:rPr>
          <w:b/>
          <w:sz w:val="28"/>
          <w:szCs w:val="28"/>
        </w:rPr>
        <w:t>Ы</w:t>
      </w:r>
      <w:r w:rsidRPr="0047722E">
        <w:rPr>
          <w:b/>
          <w:sz w:val="28"/>
          <w:szCs w:val="28"/>
        </w:rPr>
        <w:t xml:space="preserve">  ГРАДОСТРОИТЕЛЬНОГО ЗОНИРОВАНИЯ. КАРТ</w:t>
      </w:r>
      <w:r>
        <w:rPr>
          <w:b/>
          <w:sz w:val="28"/>
          <w:szCs w:val="28"/>
        </w:rPr>
        <w:t>А</w:t>
      </w:r>
      <w:r w:rsidRPr="0047722E">
        <w:rPr>
          <w:b/>
          <w:sz w:val="28"/>
          <w:szCs w:val="28"/>
        </w:rPr>
        <w:t xml:space="preserve"> ЗОН С ОСОБЫМИ УСЛОВИЯМИ ИСПОЛЬЗОВАНИЯ ТЕРРИТОРИЙ</w:t>
      </w:r>
    </w:p>
    <w:p w:rsidR="00722DC2" w:rsidRPr="00E10A54" w:rsidRDefault="00722DC2" w:rsidP="002E130C">
      <w:pPr>
        <w:pStyle w:val="1"/>
        <w:tabs>
          <w:tab w:val="decimal" w:pos="0"/>
        </w:tabs>
        <w:spacing w:before="0" w:after="0"/>
        <w:ind w:firstLine="567"/>
        <w:jc w:val="both"/>
        <w:rPr>
          <w:rFonts w:ascii="Times New Roman" w:hAnsi="Times New Roman" w:cs="Times New Roman"/>
          <w:sz w:val="24"/>
          <w:szCs w:val="24"/>
        </w:rPr>
      </w:pPr>
    </w:p>
    <w:p w:rsidR="00722DC2" w:rsidRPr="00E10A54" w:rsidRDefault="00722DC2" w:rsidP="002E130C">
      <w:pPr>
        <w:pStyle w:val="1"/>
        <w:tabs>
          <w:tab w:val="decimal" w:pos="0"/>
        </w:tabs>
        <w:spacing w:before="0" w:after="0"/>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Глава </w:t>
      </w:r>
      <w:r w:rsidR="00157E03">
        <w:rPr>
          <w:rFonts w:ascii="Times New Roman" w:hAnsi="Times New Roman" w:cs="Times New Roman"/>
          <w:sz w:val="24"/>
          <w:szCs w:val="24"/>
        </w:rPr>
        <w:t>2</w:t>
      </w:r>
      <w:r w:rsidRPr="00E10A54">
        <w:rPr>
          <w:rFonts w:ascii="Times New Roman" w:hAnsi="Times New Roman" w:cs="Times New Roman"/>
          <w:sz w:val="24"/>
          <w:szCs w:val="24"/>
        </w:rPr>
        <w:t>. КАРТ</w:t>
      </w:r>
      <w:r>
        <w:rPr>
          <w:rFonts w:ascii="Times New Roman" w:hAnsi="Times New Roman" w:cs="Times New Roman"/>
          <w:sz w:val="24"/>
          <w:szCs w:val="24"/>
        </w:rPr>
        <w:t>Ы</w:t>
      </w:r>
      <w:r w:rsidRPr="00E10A54">
        <w:rPr>
          <w:rFonts w:ascii="Times New Roman" w:hAnsi="Times New Roman" w:cs="Times New Roman"/>
          <w:sz w:val="24"/>
          <w:szCs w:val="24"/>
        </w:rPr>
        <w:t xml:space="preserve"> ГРАДОСТРОИТЕЛЬНОГО ЗОНИРОВАНИЯ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p>
    <w:p w:rsidR="00722DC2" w:rsidRPr="00E10A54" w:rsidRDefault="00722DC2" w:rsidP="002E130C">
      <w:pPr>
        <w:tabs>
          <w:tab w:val="decimal" w:pos="0"/>
        </w:tabs>
        <w:autoSpaceDE w:val="0"/>
        <w:autoSpaceDN w:val="0"/>
        <w:adjustRightInd w:val="0"/>
        <w:ind w:firstLine="567"/>
        <w:jc w:val="both"/>
        <w:rPr>
          <w:b/>
          <w:bCs/>
          <w:noProof/>
        </w:rPr>
      </w:pPr>
      <w:bookmarkStart w:id="15" w:name="_Toc154142039"/>
    </w:p>
    <w:p w:rsidR="00722DC2" w:rsidRDefault="00722DC2" w:rsidP="002E130C">
      <w:pPr>
        <w:tabs>
          <w:tab w:val="decimal" w:pos="0"/>
        </w:tabs>
        <w:autoSpaceDE w:val="0"/>
        <w:autoSpaceDN w:val="0"/>
        <w:adjustRightInd w:val="0"/>
        <w:ind w:firstLine="567"/>
        <w:jc w:val="both"/>
        <w:rPr>
          <w:b/>
        </w:rPr>
      </w:pPr>
      <w:r w:rsidRPr="00E10A54">
        <w:rPr>
          <w:b/>
          <w:bCs/>
          <w:noProof/>
        </w:rPr>
        <w:t xml:space="preserve">Статья </w:t>
      </w:r>
      <w:r w:rsidR="00157E03">
        <w:rPr>
          <w:b/>
          <w:bCs/>
          <w:noProof/>
        </w:rPr>
        <w:t>9</w:t>
      </w:r>
      <w:r w:rsidRPr="00E10A54">
        <w:rPr>
          <w:b/>
          <w:bCs/>
          <w:noProof/>
        </w:rPr>
        <w:t xml:space="preserve">. </w:t>
      </w:r>
      <w:r w:rsidRPr="00E10A54">
        <w:rPr>
          <w:b/>
          <w:bCs/>
        </w:rPr>
        <w:t>К</w:t>
      </w:r>
      <w:r>
        <w:rPr>
          <w:b/>
          <w:bCs/>
          <w:noProof/>
        </w:rPr>
        <w:t>арты</w:t>
      </w:r>
      <w:r w:rsidRPr="00E10A54">
        <w:rPr>
          <w:b/>
          <w:bCs/>
          <w:noProof/>
        </w:rPr>
        <w:t xml:space="preserve"> </w:t>
      </w:r>
      <w:r w:rsidRPr="00E10A54">
        <w:rPr>
          <w:b/>
          <w:bCs/>
        </w:rPr>
        <w:t>г</w:t>
      </w:r>
      <w:r w:rsidRPr="00E10A54">
        <w:rPr>
          <w:b/>
          <w:bCs/>
          <w:noProof/>
        </w:rPr>
        <w:t xml:space="preserve">радостроительного </w:t>
      </w:r>
      <w:r w:rsidRPr="00E10A54">
        <w:rPr>
          <w:b/>
          <w:bCs/>
        </w:rPr>
        <w:t>зонирования</w:t>
      </w:r>
      <w:r w:rsidRPr="00E10A54">
        <w:rPr>
          <w:b/>
          <w:bCs/>
          <w:noProof/>
        </w:rPr>
        <w:t xml:space="preserve"> </w:t>
      </w:r>
      <w:r w:rsidR="00694B2B">
        <w:rPr>
          <w:b/>
        </w:rPr>
        <w:t>сельского поселения</w:t>
      </w:r>
      <w:r w:rsidR="00551533">
        <w:rPr>
          <w:b/>
        </w:rPr>
        <w:t xml:space="preserve"> Яникой</w:t>
      </w:r>
      <w:r>
        <w:rPr>
          <w:b/>
        </w:rPr>
        <w:t>.</w:t>
      </w:r>
    </w:p>
    <w:p w:rsidR="00722DC2" w:rsidRPr="00E10A54" w:rsidRDefault="00722DC2" w:rsidP="002E130C">
      <w:pPr>
        <w:tabs>
          <w:tab w:val="decimal" w:pos="0"/>
        </w:tabs>
        <w:autoSpaceDE w:val="0"/>
        <w:autoSpaceDN w:val="0"/>
        <w:adjustRightInd w:val="0"/>
        <w:ind w:firstLine="567"/>
        <w:jc w:val="both"/>
        <w:rPr>
          <w:b/>
          <w:bCs/>
          <w:noProof/>
        </w:rPr>
      </w:pPr>
      <w:r w:rsidRPr="00E10A54">
        <w:rPr>
          <w:b/>
          <w:bCs/>
          <w:noProof/>
        </w:rPr>
        <w:t xml:space="preserve"> </w:t>
      </w:r>
    </w:p>
    <w:p w:rsidR="00722DC2" w:rsidRPr="00E10A54" w:rsidRDefault="00722DC2" w:rsidP="002E130C">
      <w:pPr>
        <w:tabs>
          <w:tab w:val="decimal" w:pos="0"/>
        </w:tabs>
        <w:ind w:firstLine="567"/>
        <w:jc w:val="both"/>
      </w:pPr>
      <w:bookmarkStart w:id="16" w:name="_Toc154142040"/>
      <w:bookmarkEnd w:id="15"/>
      <w:r>
        <w:t>1. Карты</w:t>
      </w:r>
      <w:r w:rsidRPr="00E10A54">
        <w:t xml:space="preserve"> градостроительного зонирования </w:t>
      </w:r>
      <w:r w:rsidR="00694B2B">
        <w:t>сельского поселения</w:t>
      </w:r>
      <w:r w:rsidR="00551533">
        <w:t xml:space="preserve"> Яникой</w:t>
      </w:r>
      <w:r w:rsidRPr="00E10A54">
        <w:t xml:space="preserve">  явля</w:t>
      </w:r>
      <w:r>
        <w:t>ю</w:t>
      </w:r>
      <w:r w:rsidRPr="00E10A54">
        <w:t>тся неотъемлемой частью настоящих Правил</w:t>
      </w:r>
      <w:r>
        <w:t xml:space="preserve"> (приложения 1,2)*.</w:t>
      </w:r>
      <w:r w:rsidRPr="00E10A54">
        <w:t xml:space="preserve"> </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2. На карт</w:t>
      </w:r>
      <w:r>
        <w:rPr>
          <w:rFonts w:ascii="Times New Roman" w:hAnsi="Times New Roman" w:cs="Times New Roman"/>
          <w:sz w:val="24"/>
          <w:szCs w:val="24"/>
        </w:rPr>
        <w:t>ах</w:t>
      </w:r>
      <w:r w:rsidRPr="00E10A54">
        <w:rPr>
          <w:rFonts w:ascii="Times New Roman" w:hAnsi="Times New Roman" w:cs="Times New Roman"/>
          <w:sz w:val="24"/>
          <w:szCs w:val="24"/>
        </w:rPr>
        <w:t xml:space="preserve"> градостроительного зонирования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 xml:space="preserve"> выделены следующие осн</w:t>
      </w:r>
      <w:r>
        <w:rPr>
          <w:rFonts w:ascii="Times New Roman" w:hAnsi="Times New Roman" w:cs="Times New Roman"/>
          <w:sz w:val="24"/>
          <w:szCs w:val="24"/>
        </w:rPr>
        <w:t>овные виды территориальных зон, определенных Градостроительным кодексом Российской Федерации:</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жилые зоны;</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общественно-д</w:t>
      </w:r>
      <w:r>
        <w:rPr>
          <w:rFonts w:ascii="Times New Roman" w:hAnsi="Times New Roman" w:cs="Times New Roman"/>
          <w:sz w:val="24"/>
          <w:szCs w:val="24"/>
        </w:rPr>
        <w:t>еловые</w:t>
      </w:r>
      <w:r w:rsidRPr="00E10A54">
        <w:rPr>
          <w:rFonts w:ascii="Times New Roman" w:hAnsi="Times New Roman" w:cs="Times New Roman"/>
          <w:sz w:val="24"/>
          <w:szCs w:val="24"/>
        </w:rPr>
        <w:t xml:space="preserve"> зоны;</w:t>
      </w:r>
    </w:p>
    <w:p w:rsidR="00722DC2" w:rsidRDefault="00722DC2" w:rsidP="00DE4DB4">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производственные зоны; </w:t>
      </w:r>
    </w:p>
    <w:p w:rsidR="00722DC2" w:rsidRPr="00E10A54" w:rsidRDefault="00722DC2" w:rsidP="00DE4DB4">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зоны инженерной и транспортной инфраструктуры;</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noProof/>
          <w:sz w:val="24"/>
          <w:szCs w:val="24"/>
        </w:rPr>
      </w:pPr>
      <w:r w:rsidRPr="00E10A54">
        <w:rPr>
          <w:rFonts w:ascii="Times New Roman" w:hAnsi="Times New Roman" w:cs="Times New Roman"/>
          <w:sz w:val="24"/>
          <w:szCs w:val="24"/>
        </w:rPr>
        <w:t xml:space="preserve">- зоны </w:t>
      </w:r>
      <w:r>
        <w:rPr>
          <w:rFonts w:ascii="Times New Roman" w:hAnsi="Times New Roman" w:cs="Times New Roman"/>
          <w:noProof/>
          <w:sz w:val="24"/>
          <w:szCs w:val="24"/>
        </w:rPr>
        <w:t>сельскохозяйственного использования;</w:t>
      </w:r>
    </w:p>
    <w:p w:rsidR="00722DC2" w:rsidRPr="00E10A54" w:rsidRDefault="00722DC2" w:rsidP="00DE4DB4">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рекреационные зоны;</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w:t>
      </w:r>
      <w:r>
        <w:rPr>
          <w:rFonts w:ascii="Times New Roman" w:hAnsi="Times New Roman" w:cs="Times New Roman"/>
          <w:sz w:val="24"/>
          <w:szCs w:val="24"/>
        </w:rPr>
        <w:t xml:space="preserve">зоны </w:t>
      </w:r>
      <w:r w:rsidRPr="00E10A54">
        <w:rPr>
          <w:rFonts w:ascii="Times New Roman" w:hAnsi="Times New Roman" w:cs="Times New Roman"/>
          <w:sz w:val="24"/>
          <w:szCs w:val="24"/>
        </w:rPr>
        <w:t>специальн</w:t>
      </w:r>
      <w:r>
        <w:rPr>
          <w:rFonts w:ascii="Times New Roman" w:hAnsi="Times New Roman" w:cs="Times New Roman"/>
          <w:sz w:val="24"/>
          <w:szCs w:val="24"/>
        </w:rPr>
        <w:t>ого назначения.</w:t>
      </w:r>
    </w:p>
    <w:p w:rsidR="00722DC2" w:rsidRPr="00E10A54" w:rsidRDefault="00722DC2" w:rsidP="002E130C">
      <w:pPr>
        <w:tabs>
          <w:tab w:val="decimal" w:pos="0"/>
        </w:tabs>
        <w:spacing w:line="200" w:lineRule="atLeast"/>
        <w:ind w:firstLine="567"/>
        <w:jc w:val="both"/>
      </w:pPr>
      <w:r w:rsidRPr="00E10A54">
        <w:t xml:space="preserve">Границы территориальных зон должны отвечать требованию однозначной принадлежности каждого земельного участка (за исключением земельных участков линейных объектов) только к одной из территориальных зон, выделенных на карте градостроительного зонирования </w:t>
      </w:r>
      <w:r w:rsidR="00694B2B">
        <w:t>сельского поселения</w:t>
      </w:r>
      <w:r w:rsidR="00551533">
        <w:t xml:space="preserve"> Яникой</w:t>
      </w:r>
      <w:r w:rsidRPr="00E10A54">
        <w:t xml:space="preserve">. </w:t>
      </w:r>
    </w:p>
    <w:p w:rsidR="00722DC2" w:rsidRPr="00E10A54" w:rsidRDefault="00722DC2" w:rsidP="002E130C">
      <w:pPr>
        <w:tabs>
          <w:tab w:val="decimal" w:pos="0"/>
        </w:tabs>
        <w:spacing w:line="200" w:lineRule="atLeast"/>
        <w:ind w:firstLine="567"/>
        <w:jc w:val="both"/>
      </w:pPr>
      <w:proofErr w:type="gramStart"/>
      <w:r w:rsidRPr="00E10A54">
        <w:lastRenderedPageBreak/>
        <w:t>В случаях, когда в пределах элементов планировочной структуры не выделены земельные участки, допускается установление территориальных зон применительно ко всей территории планировочных элементов или их частей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либо могут являться основанием для внесения изменений в настоящие Правила</w:t>
      </w:r>
      <w:proofErr w:type="gramEnd"/>
      <w:r w:rsidRPr="00E10A54">
        <w:t xml:space="preserve"> в части изменения ранее установленных границ территориальных зон на основании утвержденной документации по планировке территорий. </w:t>
      </w:r>
    </w:p>
    <w:p w:rsidR="00722DC2" w:rsidRPr="00E10A54" w:rsidRDefault="00722DC2" w:rsidP="002E130C">
      <w:pPr>
        <w:tabs>
          <w:tab w:val="decimal" w:pos="0"/>
        </w:tabs>
        <w:ind w:firstLine="567"/>
        <w:jc w:val="both"/>
      </w:pPr>
      <w:r w:rsidRPr="00E10A54">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sz w:val="24"/>
          <w:szCs w:val="24"/>
        </w:rPr>
        <w:t xml:space="preserve"> </w:t>
      </w:r>
      <w:r w:rsidRPr="00E10A54">
        <w:rPr>
          <w:rFonts w:ascii="Times New Roman" w:hAnsi="Times New Roman" w:cs="Times New Roman"/>
          <w:sz w:val="24"/>
          <w:szCs w:val="24"/>
        </w:rPr>
        <w:t xml:space="preserve">Границы территориальных зон на карте градостроительного зонирования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 xml:space="preserve"> </w:t>
      </w:r>
      <w:proofErr w:type="gramStart"/>
      <w:r w:rsidRPr="00E10A54">
        <w:rPr>
          <w:rFonts w:ascii="Times New Roman" w:hAnsi="Times New Roman" w:cs="Times New Roman"/>
          <w:sz w:val="24"/>
          <w:szCs w:val="24"/>
        </w:rPr>
        <w:t>по</w:t>
      </w:r>
      <w:proofErr w:type="gramEnd"/>
      <w:r w:rsidRPr="00E10A54">
        <w:rPr>
          <w:rFonts w:ascii="Times New Roman" w:hAnsi="Times New Roman" w:cs="Times New Roman"/>
          <w:sz w:val="24"/>
          <w:szCs w:val="24"/>
        </w:rPr>
        <w:t>:</w:t>
      </w:r>
    </w:p>
    <w:p w:rsidR="00722DC2" w:rsidRPr="00E10A54" w:rsidRDefault="00722DC2"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осевым линиям магистралей, улиц, проездов, разделяющим транспортные потоки противоположных направлений;</w:t>
      </w:r>
    </w:p>
    <w:p w:rsidR="00722DC2" w:rsidRPr="00E10A54" w:rsidRDefault="00722DC2"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красным линиям;</w:t>
      </w:r>
    </w:p>
    <w:p w:rsidR="00722DC2" w:rsidRPr="00E10A54" w:rsidRDefault="00722DC2"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границам земельных участков;</w:t>
      </w:r>
    </w:p>
    <w:p w:rsidR="00722DC2" w:rsidRPr="00E10A54" w:rsidRDefault="00722DC2"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границам или осям полос отвода для коммуникаций;</w:t>
      </w:r>
    </w:p>
    <w:p w:rsidR="00722DC2" w:rsidRPr="00E10A54" w:rsidRDefault="00722DC2"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 xml:space="preserve">административным границам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w:t>
      </w:r>
    </w:p>
    <w:p w:rsidR="00722DC2" w:rsidRPr="00E10A54" w:rsidRDefault="00722DC2"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естественным границам природных объектов;</w:t>
      </w:r>
    </w:p>
    <w:p w:rsidR="00722DC2" w:rsidRPr="00E10A54" w:rsidRDefault="00722DC2" w:rsidP="00A900FB">
      <w:pPr>
        <w:pStyle w:val="ConsPlusNormal"/>
        <w:widowControl/>
        <w:tabs>
          <w:tab w:val="left" w:pos="0"/>
        </w:tabs>
        <w:suppressAutoHyphens/>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Pr="00E10A54">
        <w:rPr>
          <w:rFonts w:ascii="Times New Roman" w:hAnsi="Times New Roman" w:cs="Times New Roman"/>
          <w:sz w:val="24"/>
          <w:szCs w:val="24"/>
        </w:rPr>
        <w:t xml:space="preserve">границам территорий объектов культурного наследия;  </w:t>
      </w:r>
    </w:p>
    <w:p w:rsidR="00722DC2" w:rsidRPr="00E10A54" w:rsidRDefault="00722DC2" w:rsidP="00A900FB">
      <w:pPr>
        <w:pStyle w:val="ConsPlusNormal"/>
        <w:widowControl/>
        <w:tabs>
          <w:tab w:val="left" w:pos="0"/>
        </w:tabs>
        <w:suppressAutoHyphens/>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иным границам.</w:t>
      </w:r>
    </w:p>
    <w:p w:rsidR="00722DC2" w:rsidRDefault="00722DC2" w:rsidP="002E130C">
      <w:pPr>
        <w:tabs>
          <w:tab w:val="decimal" w:pos="0"/>
        </w:tabs>
        <w:ind w:firstLine="567"/>
        <w:jc w:val="both"/>
        <w:rPr>
          <w:sz w:val="20"/>
          <w:szCs w:val="20"/>
        </w:rPr>
      </w:pPr>
      <w:r w:rsidRPr="00766492">
        <w:rPr>
          <w:sz w:val="20"/>
          <w:szCs w:val="20"/>
        </w:rPr>
        <w:t>*Оригинал</w:t>
      </w:r>
      <w:r>
        <w:rPr>
          <w:sz w:val="20"/>
          <w:szCs w:val="20"/>
        </w:rPr>
        <w:t>ы</w:t>
      </w:r>
      <w:r w:rsidRPr="00766492">
        <w:rPr>
          <w:sz w:val="20"/>
          <w:szCs w:val="20"/>
        </w:rPr>
        <w:t xml:space="preserve"> карт градостроительного зонирования </w:t>
      </w:r>
      <w:r w:rsidR="00694B2B">
        <w:rPr>
          <w:sz w:val="20"/>
          <w:szCs w:val="20"/>
        </w:rPr>
        <w:t>сельского поселения</w:t>
      </w:r>
      <w:r w:rsidR="00551533">
        <w:rPr>
          <w:sz w:val="20"/>
          <w:szCs w:val="20"/>
        </w:rPr>
        <w:t xml:space="preserve"> Яникой</w:t>
      </w:r>
      <w:r w:rsidRPr="00766492">
        <w:rPr>
          <w:sz w:val="20"/>
          <w:szCs w:val="20"/>
        </w:rPr>
        <w:t xml:space="preserve"> (с указанием масштаба) наход</w:t>
      </w:r>
      <w:r>
        <w:rPr>
          <w:sz w:val="20"/>
          <w:szCs w:val="20"/>
        </w:rPr>
        <w:t>я</w:t>
      </w:r>
      <w:r w:rsidRPr="00766492">
        <w:rPr>
          <w:sz w:val="20"/>
          <w:szCs w:val="20"/>
        </w:rPr>
        <w:t xml:space="preserve">тся в Администрации </w:t>
      </w:r>
      <w:r w:rsidR="00694B2B">
        <w:rPr>
          <w:sz w:val="20"/>
          <w:szCs w:val="20"/>
        </w:rPr>
        <w:t>сельского поселения</w:t>
      </w:r>
      <w:r w:rsidR="00551533">
        <w:rPr>
          <w:sz w:val="20"/>
          <w:szCs w:val="20"/>
        </w:rPr>
        <w:t xml:space="preserve"> Яникой</w:t>
      </w:r>
      <w:r w:rsidRPr="00766492">
        <w:rPr>
          <w:sz w:val="20"/>
          <w:szCs w:val="20"/>
        </w:rPr>
        <w:t>, доступ</w:t>
      </w:r>
      <w:r>
        <w:rPr>
          <w:sz w:val="20"/>
          <w:szCs w:val="20"/>
        </w:rPr>
        <w:t>ны</w:t>
      </w:r>
      <w:r w:rsidRPr="00766492">
        <w:rPr>
          <w:sz w:val="20"/>
          <w:szCs w:val="20"/>
        </w:rPr>
        <w:t xml:space="preserve"> для ознакомления заинтересованным лицам в установленном порядке. </w:t>
      </w:r>
    </w:p>
    <w:p w:rsidR="00722DC2" w:rsidRPr="00766492" w:rsidRDefault="00722DC2" w:rsidP="002E130C">
      <w:pPr>
        <w:tabs>
          <w:tab w:val="decimal" w:pos="0"/>
        </w:tabs>
        <w:ind w:firstLine="567"/>
        <w:jc w:val="both"/>
        <w:rPr>
          <w:sz w:val="20"/>
          <w:szCs w:val="20"/>
        </w:rPr>
      </w:pPr>
    </w:p>
    <w:p w:rsidR="00722DC2" w:rsidRPr="00733FD5" w:rsidRDefault="00722DC2" w:rsidP="002E130C">
      <w:pPr>
        <w:pStyle w:val="1"/>
        <w:tabs>
          <w:tab w:val="decimal" w:pos="0"/>
        </w:tabs>
        <w:spacing w:before="0" w:after="0"/>
        <w:ind w:firstLine="567"/>
        <w:jc w:val="both"/>
        <w:rPr>
          <w:rFonts w:ascii="Times New Roman" w:hAnsi="Times New Roman" w:cs="Times New Roman"/>
          <w:sz w:val="24"/>
          <w:szCs w:val="24"/>
        </w:rPr>
      </w:pPr>
      <w:r w:rsidRPr="00733FD5">
        <w:rPr>
          <w:rFonts w:ascii="Times New Roman" w:hAnsi="Times New Roman" w:cs="Times New Roman"/>
          <w:sz w:val="24"/>
          <w:szCs w:val="24"/>
        </w:rPr>
        <w:t xml:space="preserve">Глава </w:t>
      </w:r>
      <w:r w:rsidR="00157E03" w:rsidRPr="00733FD5">
        <w:rPr>
          <w:rFonts w:ascii="Times New Roman" w:hAnsi="Times New Roman" w:cs="Times New Roman"/>
          <w:sz w:val="24"/>
          <w:szCs w:val="24"/>
        </w:rPr>
        <w:t>3</w:t>
      </w:r>
      <w:r w:rsidRPr="00733FD5">
        <w:rPr>
          <w:rFonts w:ascii="Times New Roman" w:hAnsi="Times New Roman" w:cs="Times New Roman"/>
          <w:sz w:val="24"/>
          <w:szCs w:val="24"/>
        </w:rPr>
        <w:t>. КАРТА ЗОН С ОСОБЫМИ УСЛОВИЯМИ ИСПОЛЬЗОВАНИЯ ТЕРРИТОРИЙ</w:t>
      </w:r>
    </w:p>
    <w:p w:rsidR="00722DC2" w:rsidRPr="00733FD5" w:rsidRDefault="00722DC2" w:rsidP="002E130C">
      <w:pPr>
        <w:tabs>
          <w:tab w:val="decimal" w:pos="0"/>
        </w:tabs>
        <w:ind w:firstLine="567"/>
        <w:jc w:val="both"/>
      </w:pPr>
    </w:p>
    <w:p w:rsidR="00722DC2" w:rsidRPr="00733FD5" w:rsidRDefault="00722DC2" w:rsidP="002E130C">
      <w:pPr>
        <w:tabs>
          <w:tab w:val="decimal" w:pos="0"/>
        </w:tabs>
        <w:autoSpaceDE w:val="0"/>
        <w:autoSpaceDN w:val="0"/>
        <w:adjustRightInd w:val="0"/>
        <w:ind w:firstLine="567"/>
        <w:jc w:val="both"/>
        <w:rPr>
          <w:b/>
          <w:bCs/>
        </w:rPr>
      </w:pPr>
      <w:r w:rsidRPr="00733FD5">
        <w:rPr>
          <w:b/>
          <w:bCs/>
          <w:noProof/>
        </w:rPr>
        <w:t xml:space="preserve">Статья </w:t>
      </w:r>
      <w:r w:rsidR="00157E03" w:rsidRPr="00733FD5">
        <w:rPr>
          <w:b/>
          <w:bCs/>
          <w:noProof/>
        </w:rPr>
        <w:t>10</w:t>
      </w:r>
      <w:r w:rsidRPr="00733FD5">
        <w:rPr>
          <w:b/>
          <w:bCs/>
          <w:noProof/>
        </w:rPr>
        <w:t xml:space="preserve">. </w:t>
      </w:r>
      <w:r w:rsidRPr="00733FD5">
        <w:rPr>
          <w:b/>
          <w:bCs/>
        </w:rPr>
        <w:t>К</w:t>
      </w:r>
      <w:r w:rsidRPr="00733FD5">
        <w:rPr>
          <w:b/>
          <w:bCs/>
          <w:noProof/>
        </w:rPr>
        <w:t xml:space="preserve">арта охранных зон объектов культурного наследия, санитарно-защитных, водоохранных и иных зон с особыми условиями использования территории </w:t>
      </w:r>
      <w:r w:rsidR="00694B2B" w:rsidRPr="00733FD5">
        <w:rPr>
          <w:b/>
        </w:rPr>
        <w:t>сельского поселения</w:t>
      </w:r>
      <w:r w:rsidR="00551533" w:rsidRPr="00733FD5">
        <w:rPr>
          <w:b/>
        </w:rPr>
        <w:t xml:space="preserve"> Яникой</w:t>
      </w:r>
      <w:r w:rsidRPr="00733FD5">
        <w:rPr>
          <w:b/>
        </w:rPr>
        <w:t xml:space="preserve">. </w:t>
      </w:r>
    </w:p>
    <w:p w:rsidR="00722DC2" w:rsidRPr="00733FD5" w:rsidRDefault="00722DC2" w:rsidP="00A41885">
      <w:pPr>
        <w:tabs>
          <w:tab w:val="decimal" w:pos="0"/>
        </w:tabs>
        <w:ind w:firstLine="567"/>
        <w:jc w:val="both"/>
      </w:pPr>
    </w:p>
    <w:p w:rsidR="00722DC2" w:rsidRPr="00733FD5" w:rsidRDefault="00722DC2" w:rsidP="00A41885">
      <w:pPr>
        <w:tabs>
          <w:tab w:val="decimal" w:pos="0"/>
        </w:tabs>
        <w:ind w:firstLine="567"/>
        <w:jc w:val="both"/>
      </w:pPr>
      <w:r w:rsidRPr="00733FD5">
        <w:t xml:space="preserve">1. Карта </w:t>
      </w:r>
      <w:r w:rsidRPr="00733FD5">
        <w:rPr>
          <w:bCs/>
          <w:noProof/>
        </w:rPr>
        <w:t>охранных зон объектов культурного наследия</w:t>
      </w:r>
      <w:r w:rsidRPr="00733FD5">
        <w:rPr>
          <w:b/>
          <w:bCs/>
          <w:noProof/>
        </w:rPr>
        <w:t>,</w:t>
      </w:r>
      <w:r w:rsidRPr="00733FD5">
        <w:t xml:space="preserve"> санитарно-защитных, </w:t>
      </w:r>
      <w:proofErr w:type="spellStart"/>
      <w:r w:rsidRPr="00733FD5">
        <w:t>водоохранных</w:t>
      </w:r>
      <w:proofErr w:type="spellEnd"/>
      <w:r w:rsidRPr="00733FD5">
        <w:t xml:space="preserve"> и иных зон с особыми условиями использования территории является неотъемлемой частью настоящих Правил (приложение 3)*. </w:t>
      </w:r>
    </w:p>
    <w:p w:rsidR="00722DC2" w:rsidRPr="00733FD5" w:rsidRDefault="00722DC2" w:rsidP="00A41885">
      <w:pPr>
        <w:tabs>
          <w:tab w:val="decimal" w:pos="0"/>
        </w:tabs>
        <w:spacing w:line="200" w:lineRule="atLeast"/>
        <w:ind w:firstLine="567"/>
        <w:jc w:val="both"/>
        <w:rPr>
          <w:b/>
        </w:rPr>
      </w:pPr>
      <w:r w:rsidRPr="00733FD5">
        <w:rPr>
          <w:bCs/>
          <w:noProof/>
        </w:rPr>
        <w:t xml:space="preserve">2. До введения в действие настоящих правил документов регулирующих использования недвижимости с  позиции охраны объектов культурного наследия на территории </w:t>
      </w:r>
      <w:r w:rsidR="00694B2B" w:rsidRPr="00733FD5">
        <w:t>сельского поселения</w:t>
      </w:r>
      <w:r w:rsidR="00551533" w:rsidRPr="00733FD5">
        <w:t xml:space="preserve"> Яникой</w:t>
      </w:r>
      <w:r w:rsidRPr="00733FD5">
        <w:t xml:space="preserve"> наряду с Федеральными законодательными актами </w:t>
      </w:r>
      <w:r w:rsidRPr="00733FD5">
        <w:rPr>
          <w:bCs/>
          <w:noProof/>
        </w:rPr>
        <w:t>являлся</w:t>
      </w:r>
      <w:r w:rsidRPr="00733FD5">
        <w:t xml:space="preserve"> закон Кабардино-Балкарской Республики «Об объектах культурного наследия (памятниках истории и культуры) народов Кабардино-Балкарской Республики» от 10 апреля- 2003 года N39-РЗ, и применяются </w:t>
      </w:r>
      <w:proofErr w:type="gramStart"/>
      <w:r w:rsidRPr="00733FD5">
        <w:t>к</w:t>
      </w:r>
      <w:proofErr w:type="gramEnd"/>
      <w:r w:rsidRPr="00733FD5">
        <w:t>:</w:t>
      </w:r>
    </w:p>
    <w:p w:rsidR="00722DC2" w:rsidRPr="00733FD5" w:rsidRDefault="00722DC2" w:rsidP="00A41885">
      <w:pPr>
        <w:tabs>
          <w:tab w:val="decimal" w:pos="0"/>
        </w:tabs>
        <w:spacing w:line="200" w:lineRule="atLeast"/>
        <w:ind w:firstLine="567"/>
        <w:jc w:val="both"/>
      </w:pPr>
      <w:r w:rsidRPr="00733FD5">
        <w:t>а) зонам охраны объектов культурного наследия – земельным участкам или их частям, на которых расположены объекты недвижимости, включенные в реестр объектов культурного наследия;</w:t>
      </w:r>
    </w:p>
    <w:p w:rsidR="00722DC2" w:rsidRPr="00733FD5" w:rsidRDefault="00722DC2" w:rsidP="00A41885">
      <w:pPr>
        <w:tabs>
          <w:tab w:val="decimal" w:pos="0"/>
        </w:tabs>
        <w:spacing w:line="200" w:lineRule="atLeast"/>
        <w:ind w:firstLine="567"/>
        <w:jc w:val="both"/>
      </w:pPr>
      <w:r w:rsidRPr="00733FD5">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722DC2" w:rsidRPr="00733FD5" w:rsidRDefault="00722DC2" w:rsidP="00A41885">
      <w:pPr>
        <w:shd w:val="clear" w:color="auto" w:fill="FFFFFF"/>
        <w:tabs>
          <w:tab w:val="decimal" w:pos="0"/>
        </w:tabs>
        <w:ind w:firstLine="567"/>
        <w:jc w:val="both"/>
      </w:pPr>
      <w:r w:rsidRPr="00733FD5">
        <w:t xml:space="preserve"> 3.  На карте зон с особыми условиями использования территорий отражены: </w:t>
      </w:r>
    </w:p>
    <w:p w:rsidR="00722DC2" w:rsidRPr="00733FD5" w:rsidRDefault="00722DC2" w:rsidP="00A41885">
      <w:pPr>
        <w:pStyle w:val="ConsPlusNormal"/>
        <w:widowControl/>
        <w:tabs>
          <w:tab w:val="decimal" w:pos="0"/>
        </w:tabs>
        <w:spacing w:line="200" w:lineRule="atLeast"/>
        <w:ind w:firstLine="567"/>
        <w:jc w:val="both"/>
        <w:rPr>
          <w:rFonts w:ascii="Times New Roman" w:hAnsi="Times New Roman"/>
          <w:sz w:val="24"/>
          <w:szCs w:val="24"/>
        </w:rPr>
      </w:pPr>
      <w:r w:rsidRPr="00733FD5">
        <w:rPr>
          <w:rFonts w:ascii="Times New Roman" w:hAnsi="Times New Roman"/>
          <w:b/>
          <w:sz w:val="24"/>
          <w:szCs w:val="24"/>
        </w:rPr>
        <w:t>Памятник архитектуры</w:t>
      </w:r>
      <w:r w:rsidRPr="00733FD5">
        <w:rPr>
          <w:rFonts w:ascii="Times New Roman" w:hAnsi="Times New Roman"/>
          <w:sz w:val="24"/>
          <w:szCs w:val="24"/>
        </w:rPr>
        <w:t>:</w:t>
      </w:r>
    </w:p>
    <w:p w:rsidR="00722DC2" w:rsidRPr="00733FD5" w:rsidRDefault="00722DC2" w:rsidP="00A41885">
      <w:pPr>
        <w:pStyle w:val="ConsPlusNormal"/>
        <w:widowControl/>
        <w:tabs>
          <w:tab w:val="decimal" w:pos="0"/>
        </w:tabs>
        <w:spacing w:line="200" w:lineRule="atLeast"/>
        <w:ind w:firstLine="567"/>
        <w:jc w:val="both"/>
        <w:rPr>
          <w:rFonts w:ascii="Times New Roman" w:hAnsi="Times New Roman"/>
          <w:sz w:val="24"/>
          <w:szCs w:val="24"/>
        </w:rPr>
      </w:pPr>
      <w:r w:rsidRPr="00733FD5">
        <w:rPr>
          <w:rFonts w:ascii="Times New Roman" w:hAnsi="Times New Roman"/>
          <w:sz w:val="24"/>
          <w:szCs w:val="24"/>
        </w:rPr>
        <w:t>Мечеть</w:t>
      </w:r>
      <w:r w:rsidR="006D2B3D" w:rsidRPr="00733FD5">
        <w:rPr>
          <w:rFonts w:ascii="Times New Roman" w:hAnsi="Times New Roman"/>
          <w:sz w:val="24"/>
          <w:szCs w:val="24"/>
        </w:rPr>
        <w:t xml:space="preserve"> </w:t>
      </w:r>
      <w:proofErr w:type="spellStart"/>
      <w:r w:rsidR="006D2B3D" w:rsidRPr="00733FD5">
        <w:rPr>
          <w:rFonts w:ascii="Times New Roman" w:hAnsi="Times New Roman"/>
          <w:sz w:val="24"/>
          <w:szCs w:val="24"/>
        </w:rPr>
        <w:t>с</w:t>
      </w:r>
      <w:proofErr w:type="gramStart"/>
      <w:r w:rsidR="006D2B3D" w:rsidRPr="00733FD5">
        <w:rPr>
          <w:rFonts w:ascii="Times New Roman" w:hAnsi="Times New Roman"/>
          <w:sz w:val="24"/>
          <w:szCs w:val="24"/>
        </w:rPr>
        <w:t>.Я</w:t>
      </w:r>
      <w:proofErr w:type="gramEnd"/>
      <w:r w:rsidR="006D2B3D" w:rsidRPr="00733FD5">
        <w:rPr>
          <w:rFonts w:ascii="Times New Roman" w:hAnsi="Times New Roman"/>
          <w:sz w:val="24"/>
          <w:szCs w:val="24"/>
        </w:rPr>
        <w:t>никой</w:t>
      </w:r>
      <w:proofErr w:type="spellEnd"/>
    </w:p>
    <w:p w:rsidR="006D2B3D" w:rsidRPr="00733FD5" w:rsidRDefault="006D2B3D" w:rsidP="00A41885">
      <w:pPr>
        <w:pStyle w:val="ConsPlusNormal"/>
        <w:widowControl/>
        <w:tabs>
          <w:tab w:val="decimal" w:pos="0"/>
        </w:tabs>
        <w:spacing w:line="200" w:lineRule="atLeast"/>
        <w:ind w:firstLine="567"/>
        <w:jc w:val="both"/>
        <w:rPr>
          <w:rFonts w:ascii="Times New Roman" w:hAnsi="Times New Roman"/>
          <w:sz w:val="24"/>
          <w:szCs w:val="24"/>
        </w:rPr>
      </w:pPr>
      <w:r w:rsidRPr="00733FD5">
        <w:rPr>
          <w:rFonts w:ascii="Times New Roman" w:hAnsi="Times New Roman"/>
          <w:sz w:val="24"/>
          <w:szCs w:val="24"/>
        </w:rPr>
        <w:t>Мечеть с</w:t>
      </w:r>
      <w:proofErr w:type="gramStart"/>
      <w:r w:rsidRPr="00733FD5">
        <w:rPr>
          <w:rFonts w:ascii="Times New Roman" w:hAnsi="Times New Roman"/>
          <w:sz w:val="24"/>
          <w:szCs w:val="24"/>
        </w:rPr>
        <w:t>.К</w:t>
      </w:r>
      <w:proofErr w:type="gramEnd"/>
      <w:r w:rsidRPr="00733FD5">
        <w:rPr>
          <w:rFonts w:ascii="Times New Roman" w:hAnsi="Times New Roman"/>
          <w:sz w:val="24"/>
          <w:szCs w:val="24"/>
        </w:rPr>
        <w:t>аменка</w:t>
      </w:r>
    </w:p>
    <w:p w:rsidR="006D2B3D" w:rsidRPr="00733FD5" w:rsidRDefault="006D2B3D" w:rsidP="00A41885">
      <w:pPr>
        <w:pStyle w:val="ConsPlusNormal"/>
        <w:widowControl/>
        <w:tabs>
          <w:tab w:val="decimal" w:pos="0"/>
        </w:tabs>
        <w:spacing w:line="200" w:lineRule="atLeast"/>
        <w:ind w:firstLine="567"/>
        <w:jc w:val="both"/>
      </w:pPr>
    </w:p>
    <w:p w:rsidR="00722DC2" w:rsidRPr="00733FD5" w:rsidRDefault="00722DC2" w:rsidP="00A41885">
      <w:pPr>
        <w:pStyle w:val="ConsPlusNormal"/>
        <w:widowControl/>
        <w:tabs>
          <w:tab w:val="decimal" w:pos="0"/>
        </w:tabs>
        <w:spacing w:line="200" w:lineRule="atLeast"/>
        <w:ind w:firstLine="567"/>
        <w:jc w:val="both"/>
        <w:rPr>
          <w:rFonts w:ascii="Times New Roman" w:hAnsi="Times New Roman"/>
          <w:b/>
          <w:sz w:val="24"/>
          <w:szCs w:val="24"/>
        </w:rPr>
      </w:pPr>
      <w:r w:rsidRPr="00733FD5">
        <w:rPr>
          <w:rFonts w:ascii="Times New Roman" w:hAnsi="Times New Roman"/>
          <w:b/>
          <w:sz w:val="24"/>
          <w:szCs w:val="24"/>
        </w:rPr>
        <w:lastRenderedPageBreak/>
        <w:t>Памятник истории:</w:t>
      </w:r>
    </w:p>
    <w:p w:rsidR="00722DC2" w:rsidRPr="00733FD5" w:rsidRDefault="00722DC2" w:rsidP="00A41885">
      <w:pPr>
        <w:pStyle w:val="ConsPlusNormal"/>
        <w:widowControl/>
        <w:tabs>
          <w:tab w:val="decimal" w:pos="0"/>
        </w:tabs>
        <w:spacing w:line="200" w:lineRule="atLeast"/>
        <w:ind w:firstLine="567"/>
        <w:jc w:val="both"/>
        <w:rPr>
          <w:rFonts w:ascii="Times New Roman" w:hAnsi="Times New Roman"/>
          <w:color w:val="000000" w:themeColor="text1"/>
          <w:sz w:val="24"/>
          <w:szCs w:val="24"/>
        </w:rPr>
      </w:pPr>
      <w:r w:rsidRPr="00733FD5">
        <w:rPr>
          <w:rFonts w:ascii="Times New Roman" w:hAnsi="Times New Roman"/>
          <w:color w:val="000000" w:themeColor="text1"/>
          <w:sz w:val="24"/>
          <w:szCs w:val="24"/>
        </w:rPr>
        <w:t xml:space="preserve"> </w:t>
      </w:r>
      <w:r w:rsidR="00817CEB" w:rsidRPr="00733FD5">
        <w:rPr>
          <w:rFonts w:ascii="Times New Roman" w:hAnsi="Times New Roman"/>
          <w:color w:val="000000" w:themeColor="text1"/>
          <w:sz w:val="24"/>
          <w:szCs w:val="24"/>
        </w:rPr>
        <w:t>Памятная</w:t>
      </w:r>
      <w:r w:rsidR="00551533" w:rsidRPr="00733FD5">
        <w:rPr>
          <w:rFonts w:ascii="Times New Roman" w:hAnsi="Times New Roman"/>
          <w:color w:val="000000" w:themeColor="text1"/>
          <w:sz w:val="24"/>
          <w:szCs w:val="24"/>
        </w:rPr>
        <w:t xml:space="preserve"> </w:t>
      </w:r>
      <w:r w:rsidR="00817CEB" w:rsidRPr="00733FD5">
        <w:rPr>
          <w:rFonts w:ascii="Times New Roman" w:hAnsi="Times New Roman"/>
          <w:color w:val="000000" w:themeColor="text1"/>
          <w:sz w:val="24"/>
          <w:szCs w:val="24"/>
        </w:rPr>
        <w:t>композиция</w:t>
      </w:r>
      <w:r w:rsidR="00551533" w:rsidRPr="00733FD5">
        <w:rPr>
          <w:rFonts w:ascii="Times New Roman" w:hAnsi="Times New Roman"/>
          <w:color w:val="000000" w:themeColor="text1"/>
          <w:sz w:val="24"/>
          <w:szCs w:val="24"/>
        </w:rPr>
        <w:t xml:space="preserve"> «Скорбящая мать» и памятник Герою СССР </w:t>
      </w:r>
      <w:proofErr w:type="spellStart"/>
      <w:r w:rsidR="00551533" w:rsidRPr="00733FD5">
        <w:rPr>
          <w:rFonts w:ascii="Times New Roman" w:hAnsi="Times New Roman"/>
          <w:color w:val="000000" w:themeColor="text1"/>
          <w:sz w:val="24"/>
          <w:szCs w:val="24"/>
        </w:rPr>
        <w:t>Байсултанову</w:t>
      </w:r>
      <w:proofErr w:type="spellEnd"/>
      <w:r w:rsidR="00551533" w:rsidRPr="00733FD5">
        <w:rPr>
          <w:rFonts w:ascii="Times New Roman" w:hAnsi="Times New Roman"/>
          <w:color w:val="000000" w:themeColor="text1"/>
          <w:sz w:val="24"/>
          <w:szCs w:val="24"/>
        </w:rPr>
        <w:t xml:space="preserve"> А.Ю.</w:t>
      </w:r>
    </w:p>
    <w:p w:rsidR="00817CEB" w:rsidRPr="00733FD5" w:rsidRDefault="00817CEB" w:rsidP="00A41885">
      <w:pPr>
        <w:pStyle w:val="ConsPlusNormal"/>
        <w:widowControl/>
        <w:tabs>
          <w:tab w:val="decimal" w:pos="0"/>
        </w:tabs>
        <w:spacing w:line="200" w:lineRule="atLeast"/>
        <w:ind w:firstLine="567"/>
        <w:jc w:val="both"/>
        <w:rPr>
          <w:rFonts w:ascii="Times New Roman" w:hAnsi="Times New Roman"/>
          <w:color w:val="000000" w:themeColor="text1"/>
          <w:sz w:val="24"/>
          <w:szCs w:val="24"/>
        </w:rPr>
      </w:pPr>
      <w:r w:rsidRPr="00733FD5">
        <w:rPr>
          <w:rFonts w:ascii="Times New Roman" w:hAnsi="Times New Roman"/>
          <w:color w:val="000000" w:themeColor="text1"/>
          <w:sz w:val="24"/>
          <w:szCs w:val="24"/>
        </w:rPr>
        <w:t>Братское захоронение воинов Красной Армии.</w:t>
      </w:r>
    </w:p>
    <w:p w:rsidR="00722DC2" w:rsidRPr="00733FD5" w:rsidRDefault="00722DC2" w:rsidP="00A41885">
      <w:pPr>
        <w:pStyle w:val="ConsPlusNormal"/>
        <w:widowControl/>
        <w:tabs>
          <w:tab w:val="decimal" w:pos="0"/>
        </w:tabs>
        <w:spacing w:line="200" w:lineRule="atLeast"/>
        <w:ind w:firstLine="567"/>
        <w:jc w:val="both"/>
        <w:rPr>
          <w:rFonts w:ascii="Times New Roman" w:hAnsi="Times New Roman" w:cs="Times New Roman"/>
          <w:b/>
          <w:sz w:val="24"/>
          <w:szCs w:val="24"/>
        </w:rPr>
      </w:pPr>
      <w:r w:rsidRPr="00733FD5">
        <w:rPr>
          <w:rFonts w:ascii="Times New Roman" w:hAnsi="Times New Roman" w:cs="Times New Roman"/>
          <w:b/>
          <w:sz w:val="24"/>
          <w:szCs w:val="24"/>
        </w:rPr>
        <w:t>Памятник искусства:</w:t>
      </w:r>
    </w:p>
    <w:p w:rsidR="00722DC2" w:rsidRPr="00E10A54" w:rsidRDefault="00722DC2" w:rsidP="00A41885">
      <w:pPr>
        <w:pStyle w:val="ConsPlusNormal"/>
        <w:widowControl/>
        <w:tabs>
          <w:tab w:val="decimal" w:pos="0"/>
        </w:tabs>
        <w:spacing w:line="200" w:lineRule="atLeast"/>
        <w:ind w:firstLine="567"/>
        <w:jc w:val="both"/>
        <w:rPr>
          <w:rFonts w:ascii="Times New Roman" w:hAnsi="Times New Roman" w:cs="Times New Roman"/>
          <w:sz w:val="24"/>
          <w:szCs w:val="24"/>
        </w:rPr>
      </w:pPr>
      <w:r w:rsidRPr="00733FD5">
        <w:rPr>
          <w:rFonts w:ascii="Times New Roman" w:hAnsi="Times New Roman" w:cs="Times New Roman"/>
          <w:sz w:val="24"/>
          <w:szCs w:val="24"/>
        </w:rPr>
        <w:t xml:space="preserve"> Памятник В.И.Ленину</w:t>
      </w:r>
      <w:r w:rsidRPr="00733FD5">
        <w:rPr>
          <w:rFonts w:ascii="Times New Roman" w:hAnsi="Times New Roman"/>
          <w:sz w:val="24"/>
          <w:szCs w:val="24"/>
        </w:rPr>
        <w:t>.</w:t>
      </w:r>
    </w:p>
    <w:p w:rsidR="00722DC2" w:rsidRPr="00F73551"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Pr="00F73551">
        <w:rPr>
          <w:rFonts w:ascii="Times New Roman" w:hAnsi="Times New Roman" w:cs="Times New Roman"/>
          <w:sz w:val="24"/>
          <w:szCs w:val="24"/>
        </w:rPr>
        <w:t>. В целях охраны окружающей природной среды, обеспечения экологической безопасности и охраны здоровья населения на указанной карте отображаются  установленные в соответствии с федеральными законами зоны, для которых установлены дополнительные ограничения на использование земельных участков и объектов капитального строительства. Изложение указанных ограничений содержится в статье 75 настоящих Правил.</w:t>
      </w:r>
    </w:p>
    <w:p w:rsidR="00722DC2" w:rsidRPr="00F73551"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w:t>
      </w:r>
      <w:r w:rsidRPr="00F73551">
        <w:rPr>
          <w:rFonts w:ascii="Times New Roman" w:hAnsi="Times New Roman" w:cs="Times New Roman"/>
          <w:sz w:val="24"/>
          <w:szCs w:val="24"/>
        </w:rPr>
        <w:t xml:space="preserve">. На указанной карте отображены санитарно-защитные зоны предприятий, определенные </w:t>
      </w:r>
      <w:proofErr w:type="gramStart"/>
      <w:r w:rsidRPr="00F73551">
        <w:rPr>
          <w:rFonts w:ascii="Times New Roman" w:hAnsi="Times New Roman" w:cs="Times New Roman"/>
          <w:sz w:val="24"/>
          <w:szCs w:val="24"/>
        </w:rPr>
        <w:t>проектами</w:t>
      </w:r>
      <w:proofErr w:type="gramEnd"/>
      <w:r w:rsidRPr="00F73551">
        <w:rPr>
          <w:rFonts w:ascii="Times New Roman" w:hAnsi="Times New Roman" w:cs="Times New Roman"/>
          <w:sz w:val="24"/>
          <w:szCs w:val="24"/>
        </w:rPr>
        <w:t xml:space="preserve"> а также в соответствии с размерами, установленными </w:t>
      </w:r>
      <w:proofErr w:type="spellStart"/>
      <w:r w:rsidRPr="00F73551">
        <w:rPr>
          <w:rFonts w:ascii="Times New Roman" w:hAnsi="Times New Roman" w:cs="Times New Roman"/>
          <w:sz w:val="24"/>
          <w:szCs w:val="24"/>
        </w:rPr>
        <w:t>СанПиН</w:t>
      </w:r>
      <w:proofErr w:type="spellEnd"/>
      <w:r w:rsidRPr="00F7355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722DC2" w:rsidRPr="00F73551"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F73551">
        <w:rPr>
          <w:rFonts w:ascii="Times New Roman" w:hAnsi="Times New Roman" w:cs="Times New Roman"/>
          <w:sz w:val="24"/>
          <w:szCs w:val="24"/>
        </w:rPr>
        <w:t xml:space="preserve">На указанной карте отображены также </w:t>
      </w:r>
      <w:proofErr w:type="spellStart"/>
      <w:r w:rsidRPr="00F73551">
        <w:rPr>
          <w:rFonts w:ascii="Times New Roman" w:hAnsi="Times New Roman" w:cs="Times New Roman"/>
          <w:sz w:val="24"/>
          <w:szCs w:val="24"/>
        </w:rPr>
        <w:t>водоохранные</w:t>
      </w:r>
      <w:proofErr w:type="spellEnd"/>
      <w:r w:rsidRPr="00F73551">
        <w:rPr>
          <w:rFonts w:ascii="Times New Roman" w:hAnsi="Times New Roman" w:cs="Times New Roman"/>
          <w:sz w:val="24"/>
          <w:szCs w:val="24"/>
        </w:rPr>
        <w:t xml:space="preserve">  зоны рек, озер и иных водоемов:</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1) включенных в государственный реестр водных объектов, который ведется в соответствии с Водным кодексом Российской Федерации;</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2) размеры, которых определены статьей 65 Водного кодекса Российской Федерации.</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722DC2" w:rsidRPr="00766492" w:rsidRDefault="00722DC2" w:rsidP="002E130C">
      <w:pPr>
        <w:shd w:val="clear" w:color="auto" w:fill="FFFFFF"/>
        <w:tabs>
          <w:tab w:val="decimal" w:pos="0"/>
        </w:tabs>
        <w:ind w:firstLine="567"/>
        <w:jc w:val="both"/>
        <w:rPr>
          <w:sz w:val="20"/>
          <w:szCs w:val="20"/>
        </w:rPr>
      </w:pPr>
      <w:r w:rsidRPr="00766492">
        <w:rPr>
          <w:sz w:val="20"/>
          <w:szCs w:val="20"/>
        </w:rPr>
        <w:t xml:space="preserve">* Оригинал указанной карты (с указанием масштаба) </w:t>
      </w:r>
      <w:proofErr w:type="gramStart"/>
      <w:r w:rsidRPr="00766492">
        <w:rPr>
          <w:sz w:val="20"/>
          <w:szCs w:val="20"/>
        </w:rPr>
        <w:t xml:space="preserve">находится в Администрации </w:t>
      </w:r>
      <w:r w:rsidR="00694B2B">
        <w:rPr>
          <w:sz w:val="20"/>
          <w:szCs w:val="20"/>
        </w:rPr>
        <w:t>сельского поселения</w:t>
      </w:r>
      <w:r w:rsidR="00551533">
        <w:rPr>
          <w:sz w:val="20"/>
          <w:szCs w:val="20"/>
        </w:rPr>
        <w:t xml:space="preserve"> Яникой</w:t>
      </w:r>
      <w:r w:rsidRPr="00766492">
        <w:rPr>
          <w:sz w:val="20"/>
          <w:szCs w:val="20"/>
        </w:rPr>
        <w:t xml:space="preserve"> доступны</w:t>
      </w:r>
      <w:proofErr w:type="gramEnd"/>
      <w:r w:rsidRPr="00766492">
        <w:rPr>
          <w:sz w:val="20"/>
          <w:szCs w:val="20"/>
        </w:rPr>
        <w:t xml:space="preserve"> для ознакомления заинтересованным лицам в установленном порядке.</w:t>
      </w:r>
    </w:p>
    <w:p w:rsidR="00722DC2" w:rsidRPr="00E10A54" w:rsidRDefault="00722DC2" w:rsidP="002E130C">
      <w:pPr>
        <w:shd w:val="clear" w:color="auto" w:fill="FFFFFF"/>
        <w:tabs>
          <w:tab w:val="decimal" w:pos="0"/>
        </w:tabs>
        <w:ind w:firstLine="567"/>
        <w:jc w:val="both"/>
        <w:rPr>
          <w:b/>
          <w:bCs/>
          <w:noProof/>
        </w:rPr>
      </w:pPr>
    </w:p>
    <w:p w:rsidR="00722DC2" w:rsidRDefault="00722DC2" w:rsidP="002E130C">
      <w:pPr>
        <w:pStyle w:val="ab"/>
        <w:tabs>
          <w:tab w:val="decimal" w:pos="0"/>
        </w:tabs>
        <w:ind w:firstLine="360"/>
        <w:jc w:val="both"/>
        <w:rPr>
          <w:b/>
          <w:sz w:val="28"/>
          <w:szCs w:val="28"/>
        </w:rPr>
      </w:pPr>
    </w:p>
    <w:p w:rsidR="00722DC2" w:rsidRPr="0047722E" w:rsidRDefault="00722DC2" w:rsidP="002E130C">
      <w:pPr>
        <w:pStyle w:val="ab"/>
        <w:tabs>
          <w:tab w:val="decimal" w:pos="0"/>
        </w:tabs>
        <w:ind w:firstLine="360"/>
        <w:jc w:val="both"/>
        <w:rPr>
          <w:b/>
          <w:sz w:val="28"/>
          <w:szCs w:val="28"/>
        </w:rPr>
      </w:pPr>
      <w:r w:rsidRPr="0047722E">
        <w:rPr>
          <w:b/>
          <w:sz w:val="28"/>
          <w:szCs w:val="28"/>
        </w:rPr>
        <w:t xml:space="preserve">Часть </w:t>
      </w:r>
      <w:r w:rsidRPr="0047722E">
        <w:rPr>
          <w:b/>
          <w:sz w:val="28"/>
          <w:szCs w:val="28"/>
          <w:lang w:val="en-US"/>
        </w:rPr>
        <w:t>III</w:t>
      </w:r>
      <w:r w:rsidRPr="0047722E">
        <w:rPr>
          <w:b/>
          <w:sz w:val="28"/>
          <w:szCs w:val="28"/>
        </w:rPr>
        <w:t>. ГРАДОСТРОИТЕЛЬНЫЕ РЕГЛАМЕНТЫ</w:t>
      </w:r>
    </w:p>
    <w:p w:rsidR="00722DC2" w:rsidRPr="00BB6063" w:rsidRDefault="00722DC2" w:rsidP="002E130C">
      <w:pPr>
        <w:tabs>
          <w:tab w:val="decimal" w:pos="0"/>
        </w:tabs>
        <w:ind w:firstLine="360"/>
        <w:jc w:val="both"/>
        <w:rPr>
          <w:rStyle w:val="ConsPlusNormal0"/>
          <w:rFonts w:ascii="Times New Roman" w:hAnsi="Times New Roman" w:cs="Times New Roman"/>
          <w:b/>
          <w:caps/>
        </w:rPr>
      </w:pPr>
      <w:r w:rsidRPr="00BB6063">
        <w:rPr>
          <w:b/>
        </w:rPr>
        <w:t xml:space="preserve">Глава </w:t>
      </w:r>
      <w:r w:rsidR="00157E03">
        <w:rPr>
          <w:b/>
        </w:rPr>
        <w:t>4</w:t>
      </w:r>
      <w:r w:rsidRPr="00BB6063">
        <w:rPr>
          <w:b/>
        </w:rPr>
        <w:t>.</w:t>
      </w:r>
      <w:r w:rsidRPr="00BB6063">
        <w:t xml:space="preserve"> </w:t>
      </w:r>
      <w:r w:rsidRPr="00BB6063">
        <w:rPr>
          <w:rStyle w:val="ConsPlusNormal0"/>
          <w:rFonts w:ascii="Times New Roman" w:hAnsi="Times New Roman" w:cs="Times New Roman"/>
          <w:b/>
          <w:caps/>
        </w:rPr>
        <w:t>градостроительные регламенты в части видов разрешенного использования земельных участков, объектов капитального строительства и параметров их строительного изменения</w:t>
      </w:r>
    </w:p>
    <w:p w:rsidR="00722DC2" w:rsidRPr="00E10A54" w:rsidRDefault="00722DC2" w:rsidP="002E130C">
      <w:pPr>
        <w:tabs>
          <w:tab w:val="decimal" w:pos="0"/>
        </w:tabs>
        <w:autoSpaceDE w:val="0"/>
        <w:autoSpaceDN w:val="0"/>
        <w:adjustRightInd w:val="0"/>
        <w:ind w:firstLine="360"/>
        <w:jc w:val="both"/>
        <w:rPr>
          <w:b/>
          <w:bCs/>
          <w:sz w:val="22"/>
          <w:szCs w:val="22"/>
        </w:rPr>
      </w:pPr>
    </w:p>
    <w:p w:rsidR="00722DC2" w:rsidRPr="00E10A54" w:rsidRDefault="00722DC2" w:rsidP="002E130C">
      <w:pPr>
        <w:tabs>
          <w:tab w:val="decimal" w:pos="0"/>
        </w:tabs>
        <w:autoSpaceDE w:val="0"/>
        <w:autoSpaceDN w:val="0"/>
        <w:adjustRightInd w:val="0"/>
        <w:ind w:firstLine="360"/>
        <w:jc w:val="both"/>
        <w:rPr>
          <w:b/>
          <w:bCs/>
        </w:rPr>
      </w:pPr>
      <w:r w:rsidRPr="00E10A54">
        <w:rPr>
          <w:b/>
          <w:bCs/>
          <w:noProof/>
        </w:rPr>
        <w:t xml:space="preserve">Статья </w:t>
      </w:r>
      <w:r w:rsidR="00157E03">
        <w:rPr>
          <w:b/>
          <w:bCs/>
          <w:noProof/>
        </w:rPr>
        <w:t>11</w:t>
      </w:r>
      <w:r w:rsidRPr="00E10A54">
        <w:rPr>
          <w:noProof/>
        </w:rPr>
        <w:t xml:space="preserve">. </w:t>
      </w:r>
      <w:r w:rsidRPr="00E10A54">
        <w:rPr>
          <w:b/>
          <w:bCs/>
          <w:noProof/>
        </w:rPr>
        <w:t xml:space="preserve"> </w:t>
      </w:r>
      <w:r>
        <w:rPr>
          <w:b/>
          <w:bCs/>
          <w:noProof/>
        </w:rPr>
        <w:t>Состав и виды</w:t>
      </w:r>
      <w:r w:rsidRPr="00E10A54">
        <w:rPr>
          <w:b/>
          <w:bCs/>
          <w:noProof/>
        </w:rPr>
        <w:t xml:space="preserve"> </w:t>
      </w:r>
      <w:r w:rsidRPr="00E10A54">
        <w:rPr>
          <w:b/>
          <w:bCs/>
        </w:rPr>
        <w:t>т</w:t>
      </w:r>
      <w:r w:rsidRPr="00E10A54">
        <w:rPr>
          <w:b/>
          <w:bCs/>
          <w:noProof/>
        </w:rPr>
        <w:t xml:space="preserve">ерриториальных </w:t>
      </w:r>
      <w:r w:rsidRPr="00E10A54">
        <w:rPr>
          <w:b/>
          <w:bCs/>
        </w:rPr>
        <w:t>з</w:t>
      </w:r>
      <w:r w:rsidRPr="00E10A54">
        <w:rPr>
          <w:b/>
          <w:bCs/>
          <w:noProof/>
        </w:rPr>
        <w:t xml:space="preserve">он, </w:t>
      </w:r>
      <w:r w:rsidRPr="00E10A54">
        <w:rPr>
          <w:b/>
          <w:bCs/>
        </w:rPr>
        <w:t>в</w:t>
      </w:r>
      <w:r w:rsidRPr="00E10A54">
        <w:rPr>
          <w:b/>
          <w:bCs/>
          <w:noProof/>
        </w:rPr>
        <w:t xml:space="preserve">ыделенных </w:t>
      </w:r>
      <w:r w:rsidRPr="00E10A54">
        <w:rPr>
          <w:b/>
          <w:bCs/>
        </w:rPr>
        <w:t>н</w:t>
      </w:r>
      <w:r w:rsidRPr="00E10A54">
        <w:rPr>
          <w:b/>
          <w:bCs/>
          <w:noProof/>
        </w:rPr>
        <w:t xml:space="preserve">а </w:t>
      </w:r>
      <w:r w:rsidRPr="00E10A54">
        <w:rPr>
          <w:b/>
          <w:bCs/>
        </w:rPr>
        <w:t>к</w:t>
      </w:r>
      <w:r w:rsidRPr="00E10A54">
        <w:rPr>
          <w:b/>
          <w:bCs/>
          <w:noProof/>
        </w:rPr>
        <w:t xml:space="preserve">арте </w:t>
      </w:r>
      <w:r w:rsidRPr="00E10A54">
        <w:rPr>
          <w:b/>
          <w:bCs/>
        </w:rPr>
        <w:t>г</w:t>
      </w:r>
      <w:r w:rsidRPr="00E10A54">
        <w:rPr>
          <w:b/>
          <w:bCs/>
          <w:noProof/>
        </w:rPr>
        <w:t xml:space="preserve">радостроительного </w:t>
      </w:r>
      <w:r w:rsidRPr="00E10A54">
        <w:rPr>
          <w:b/>
          <w:bCs/>
        </w:rPr>
        <w:t>зонирования</w:t>
      </w:r>
      <w:r w:rsidRPr="00E10A54">
        <w:rPr>
          <w:b/>
          <w:bCs/>
          <w:noProof/>
        </w:rPr>
        <w:t xml:space="preserve"> </w:t>
      </w:r>
      <w:r w:rsidR="00694B2B">
        <w:rPr>
          <w:b/>
          <w:bCs/>
          <w:noProof/>
        </w:rPr>
        <w:t>сельского поселения</w:t>
      </w:r>
      <w:r w:rsidR="00551533">
        <w:rPr>
          <w:b/>
          <w:bCs/>
          <w:noProof/>
        </w:rPr>
        <w:t xml:space="preserve"> Яникой</w:t>
      </w:r>
      <w:r>
        <w:rPr>
          <w:b/>
          <w:bCs/>
          <w:noProof/>
        </w:rPr>
        <w:t>.</w:t>
      </w:r>
    </w:p>
    <w:p w:rsidR="00722DC2" w:rsidRPr="00E10A54" w:rsidRDefault="00722DC2" w:rsidP="002E130C">
      <w:pPr>
        <w:tabs>
          <w:tab w:val="decimal" w:pos="0"/>
        </w:tabs>
        <w:autoSpaceDE w:val="0"/>
        <w:autoSpaceDN w:val="0"/>
        <w:adjustRightInd w:val="0"/>
        <w:ind w:firstLine="360"/>
        <w:jc w:val="both"/>
        <w:rPr>
          <w:noProof/>
        </w:rPr>
      </w:pPr>
    </w:p>
    <w:p w:rsidR="00722DC2" w:rsidRDefault="00722DC2" w:rsidP="002E130C">
      <w:pPr>
        <w:tabs>
          <w:tab w:val="decimal" w:pos="0"/>
        </w:tabs>
        <w:autoSpaceDE w:val="0"/>
        <w:autoSpaceDN w:val="0"/>
        <w:adjustRightInd w:val="0"/>
        <w:ind w:firstLine="360"/>
        <w:jc w:val="both"/>
        <w:rPr>
          <w:noProof/>
        </w:rPr>
      </w:pPr>
      <w:r w:rsidRPr="00E10A54">
        <w:rPr>
          <w:noProof/>
        </w:rPr>
        <w:t xml:space="preserve">На </w:t>
      </w:r>
      <w:r w:rsidRPr="00E10A54">
        <w:t>к</w:t>
      </w:r>
      <w:r w:rsidRPr="00E10A54">
        <w:rPr>
          <w:noProof/>
        </w:rPr>
        <w:t xml:space="preserve">арте </w:t>
      </w:r>
      <w:r w:rsidRPr="00E10A54">
        <w:t>г</w:t>
      </w:r>
      <w:r w:rsidRPr="00E10A54">
        <w:rPr>
          <w:noProof/>
        </w:rPr>
        <w:t xml:space="preserve">радостроительного </w:t>
      </w:r>
      <w:r w:rsidRPr="00E10A54">
        <w:t>з</w:t>
      </w:r>
      <w:r w:rsidRPr="00E10A54">
        <w:rPr>
          <w:noProof/>
        </w:rPr>
        <w:t xml:space="preserve">онирования </w:t>
      </w:r>
      <w:r w:rsidR="00694B2B">
        <w:rPr>
          <w:noProof/>
        </w:rPr>
        <w:t>сельского поселения</w:t>
      </w:r>
      <w:r w:rsidR="00551533">
        <w:rPr>
          <w:noProof/>
        </w:rPr>
        <w:t xml:space="preserve"> Яникой</w:t>
      </w:r>
      <w:r w:rsidRPr="00E10A54">
        <w:rPr>
          <w:noProof/>
        </w:rPr>
        <w:t xml:space="preserve"> </w:t>
      </w:r>
      <w:r w:rsidRPr="00E10A54">
        <w:t>в</w:t>
      </w:r>
      <w:r w:rsidRPr="00E10A54">
        <w:rPr>
          <w:noProof/>
        </w:rPr>
        <w:t xml:space="preserve">ыделены </w:t>
      </w:r>
      <w:r w:rsidRPr="00E10A54">
        <w:rPr>
          <w:noProof/>
        </w:rPr>
        <w:br/>
        <w:t xml:space="preserve">следующие </w:t>
      </w:r>
      <w:r w:rsidRPr="00E10A54">
        <w:t>т</w:t>
      </w:r>
      <w:r w:rsidRPr="00E10A54">
        <w:rPr>
          <w:noProof/>
        </w:rPr>
        <w:t xml:space="preserve">ерриториальные  </w:t>
      </w:r>
      <w:r w:rsidRPr="00E10A54">
        <w:t>з</w:t>
      </w:r>
      <w:r w:rsidRPr="00E10A54">
        <w:rPr>
          <w:noProof/>
        </w:rPr>
        <w:t>оны:</w:t>
      </w:r>
    </w:p>
    <w:p w:rsidR="00722DC2" w:rsidRPr="00E10A54" w:rsidRDefault="00722DC2" w:rsidP="002E130C">
      <w:pPr>
        <w:tabs>
          <w:tab w:val="decimal" w:pos="0"/>
        </w:tabs>
        <w:autoSpaceDE w:val="0"/>
        <w:autoSpaceDN w:val="0"/>
        <w:adjustRightInd w:val="0"/>
        <w:ind w:firstLine="360"/>
        <w:jc w:val="both"/>
        <w:rPr>
          <w:noProof/>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551"/>
        <w:gridCol w:w="1418"/>
        <w:gridCol w:w="4394"/>
      </w:tblGrid>
      <w:tr w:rsidR="00722DC2" w:rsidRPr="00BB6063" w:rsidTr="00747962">
        <w:trPr>
          <w:jc w:val="center"/>
        </w:trPr>
        <w:tc>
          <w:tcPr>
            <w:tcW w:w="3652" w:type="dxa"/>
            <w:gridSpan w:val="2"/>
            <w:vAlign w:val="center"/>
          </w:tcPr>
          <w:p w:rsidR="00722DC2" w:rsidRPr="00747962" w:rsidRDefault="00722DC2" w:rsidP="00747962">
            <w:pPr>
              <w:jc w:val="center"/>
              <w:rPr>
                <w:b/>
                <w:lang w:eastAsia="en-US"/>
              </w:rPr>
            </w:pPr>
            <w:r w:rsidRPr="00747962">
              <w:rPr>
                <w:b/>
                <w:lang w:eastAsia="en-US"/>
              </w:rPr>
              <w:t>Состав территориальных зон</w:t>
            </w:r>
          </w:p>
        </w:tc>
        <w:tc>
          <w:tcPr>
            <w:tcW w:w="5812" w:type="dxa"/>
            <w:gridSpan w:val="2"/>
            <w:vAlign w:val="center"/>
          </w:tcPr>
          <w:p w:rsidR="00722DC2" w:rsidRPr="00747962" w:rsidRDefault="00722DC2" w:rsidP="00747962">
            <w:pPr>
              <w:jc w:val="center"/>
              <w:rPr>
                <w:b/>
                <w:lang w:eastAsia="en-US"/>
              </w:rPr>
            </w:pPr>
          </w:p>
          <w:p w:rsidR="00722DC2" w:rsidRPr="00747962" w:rsidRDefault="00722DC2" w:rsidP="00747962">
            <w:pPr>
              <w:jc w:val="center"/>
              <w:rPr>
                <w:b/>
                <w:lang w:eastAsia="en-US"/>
              </w:rPr>
            </w:pPr>
            <w:r w:rsidRPr="00747962">
              <w:rPr>
                <w:b/>
                <w:lang w:eastAsia="en-US"/>
              </w:rPr>
              <w:t>Виды территориальных зон</w:t>
            </w:r>
          </w:p>
          <w:p w:rsidR="00722DC2" w:rsidRPr="00747962" w:rsidRDefault="00722DC2" w:rsidP="00747962">
            <w:pPr>
              <w:jc w:val="center"/>
              <w:rPr>
                <w:b/>
                <w:lang w:eastAsia="en-US"/>
              </w:rPr>
            </w:pPr>
          </w:p>
        </w:tc>
      </w:tr>
      <w:tr w:rsidR="00722DC2" w:rsidRPr="00BB6063" w:rsidTr="00747962">
        <w:trPr>
          <w:jc w:val="center"/>
        </w:trPr>
        <w:tc>
          <w:tcPr>
            <w:tcW w:w="1101" w:type="dxa"/>
          </w:tcPr>
          <w:p w:rsidR="00722DC2" w:rsidRPr="00747962" w:rsidRDefault="00722DC2" w:rsidP="00747962">
            <w:pPr>
              <w:jc w:val="center"/>
              <w:rPr>
                <w:b/>
                <w:lang w:eastAsia="en-US"/>
              </w:rPr>
            </w:pPr>
            <w:r w:rsidRPr="00747962">
              <w:rPr>
                <w:b/>
                <w:lang w:eastAsia="en-US"/>
              </w:rPr>
              <w:t>1</w:t>
            </w:r>
          </w:p>
        </w:tc>
        <w:tc>
          <w:tcPr>
            <w:tcW w:w="2551" w:type="dxa"/>
          </w:tcPr>
          <w:p w:rsidR="00722DC2" w:rsidRPr="00747962" w:rsidRDefault="00722DC2" w:rsidP="00747962">
            <w:pPr>
              <w:jc w:val="center"/>
              <w:rPr>
                <w:b/>
                <w:lang w:eastAsia="en-US"/>
              </w:rPr>
            </w:pPr>
            <w:r w:rsidRPr="00747962">
              <w:rPr>
                <w:b/>
                <w:lang w:eastAsia="en-US"/>
              </w:rPr>
              <w:t>2</w:t>
            </w:r>
          </w:p>
        </w:tc>
        <w:tc>
          <w:tcPr>
            <w:tcW w:w="1418" w:type="dxa"/>
          </w:tcPr>
          <w:p w:rsidR="00722DC2" w:rsidRPr="00747962" w:rsidRDefault="00722DC2" w:rsidP="00747962">
            <w:pPr>
              <w:jc w:val="center"/>
              <w:rPr>
                <w:b/>
                <w:lang w:eastAsia="en-US"/>
              </w:rPr>
            </w:pPr>
            <w:r w:rsidRPr="00747962">
              <w:rPr>
                <w:b/>
                <w:lang w:eastAsia="en-US"/>
              </w:rPr>
              <w:t>3</w:t>
            </w:r>
          </w:p>
        </w:tc>
        <w:tc>
          <w:tcPr>
            <w:tcW w:w="4394" w:type="dxa"/>
          </w:tcPr>
          <w:p w:rsidR="00722DC2" w:rsidRPr="00747962" w:rsidRDefault="00722DC2" w:rsidP="00747962">
            <w:pPr>
              <w:jc w:val="center"/>
              <w:rPr>
                <w:b/>
                <w:lang w:eastAsia="en-US"/>
              </w:rPr>
            </w:pPr>
            <w:r w:rsidRPr="00747962">
              <w:rPr>
                <w:b/>
                <w:lang w:eastAsia="en-US"/>
              </w:rPr>
              <w:t>4</w:t>
            </w:r>
          </w:p>
        </w:tc>
      </w:tr>
      <w:tr w:rsidR="00722DC2" w:rsidRPr="00BB6063" w:rsidTr="00747962">
        <w:trPr>
          <w:jc w:val="center"/>
        </w:trPr>
        <w:tc>
          <w:tcPr>
            <w:tcW w:w="1101" w:type="dxa"/>
          </w:tcPr>
          <w:p w:rsidR="00722DC2" w:rsidRPr="00747962" w:rsidRDefault="00722DC2" w:rsidP="00747962">
            <w:pPr>
              <w:jc w:val="center"/>
              <w:rPr>
                <w:i/>
                <w:lang w:eastAsia="en-US"/>
              </w:rPr>
            </w:pPr>
            <w:r w:rsidRPr="00747962">
              <w:rPr>
                <w:i/>
                <w:lang w:eastAsia="en-US"/>
              </w:rPr>
              <w:t>Код</w:t>
            </w:r>
          </w:p>
          <w:p w:rsidR="00722DC2" w:rsidRPr="00747962" w:rsidRDefault="00722DC2" w:rsidP="00747962">
            <w:pPr>
              <w:jc w:val="center"/>
              <w:rPr>
                <w:i/>
                <w:lang w:eastAsia="en-US"/>
              </w:rPr>
            </w:pPr>
          </w:p>
        </w:tc>
        <w:tc>
          <w:tcPr>
            <w:tcW w:w="2551" w:type="dxa"/>
          </w:tcPr>
          <w:p w:rsidR="00722DC2" w:rsidRPr="00747962" w:rsidRDefault="00722DC2" w:rsidP="00747962">
            <w:pPr>
              <w:jc w:val="center"/>
              <w:rPr>
                <w:i/>
                <w:lang w:eastAsia="en-US"/>
              </w:rPr>
            </w:pPr>
            <w:r w:rsidRPr="00747962">
              <w:rPr>
                <w:i/>
                <w:lang w:eastAsia="en-US"/>
              </w:rPr>
              <w:t>Наименование</w:t>
            </w:r>
          </w:p>
        </w:tc>
        <w:tc>
          <w:tcPr>
            <w:tcW w:w="1418" w:type="dxa"/>
          </w:tcPr>
          <w:p w:rsidR="00722DC2" w:rsidRPr="00747962" w:rsidRDefault="00722DC2" w:rsidP="00747962">
            <w:pPr>
              <w:jc w:val="center"/>
              <w:rPr>
                <w:i/>
                <w:lang w:eastAsia="en-US"/>
              </w:rPr>
            </w:pPr>
            <w:r w:rsidRPr="00747962">
              <w:rPr>
                <w:i/>
                <w:lang w:eastAsia="en-US"/>
              </w:rPr>
              <w:t>Код</w:t>
            </w:r>
          </w:p>
        </w:tc>
        <w:tc>
          <w:tcPr>
            <w:tcW w:w="4394" w:type="dxa"/>
          </w:tcPr>
          <w:p w:rsidR="00722DC2" w:rsidRPr="00747962" w:rsidRDefault="00722DC2" w:rsidP="00747962">
            <w:pPr>
              <w:jc w:val="center"/>
              <w:rPr>
                <w:i/>
                <w:lang w:eastAsia="en-US"/>
              </w:rPr>
            </w:pPr>
            <w:r w:rsidRPr="00747962">
              <w:rPr>
                <w:i/>
                <w:lang w:eastAsia="en-US"/>
              </w:rPr>
              <w:t>Наименование</w:t>
            </w:r>
          </w:p>
        </w:tc>
      </w:tr>
      <w:tr w:rsidR="00722DC2" w:rsidRPr="00BB6063" w:rsidTr="00747962">
        <w:trPr>
          <w:jc w:val="center"/>
        </w:trPr>
        <w:tc>
          <w:tcPr>
            <w:tcW w:w="1101" w:type="dxa"/>
            <w:vMerge w:val="restart"/>
          </w:tcPr>
          <w:p w:rsidR="00722DC2" w:rsidRPr="00747962" w:rsidRDefault="00722DC2" w:rsidP="00747962">
            <w:pPr>
              <w:jc w:val="center"/>
              <w:rPr>
                <w:b/>
                <w:lang w:eastAsia="en-US"/>
              </w:rPr>
            </w:pPr>
          </w:p>
          <w:p w:rsidR="00722DC2" w:rsidRPr="00747962" w:rsidRDefault="00722DC2" w:rsidP="00747962">
            <w:pPr>
              <w:jc w:val="center"/>
              <w:rPr>
                <w:b/>
                <w:lang w:eastAsia="en-US"/>
              </w:rPr>
            </w:pPr>
          </w:p>
          <w:p w:rsidR="00722DC2" w:rsidRPr="00747962" w:rsidRDefault="00722DC2" w:rsidP="00747962">
            <w:pPr>
              <w:jc w:val="center"/>
              <w:rPr>
                <w:b/>
                <w:lang w:eastAsia="en-US"/>
              </w:rPr>
            </w:pPr>
            <w:r w:rsidRPr="00747962">
              <w:rPr>
                <w:b/>
                <w:lang w:eastAsia="en-US"/>
              </w:rPr>
              <w:t>Ж</w:t>
            </w:r>
          </w:p>
        </w:tc>
        <w:tc>
          <w:tcPr>
            <w:tcW w:w="2551" w:type="dxa"/>
            <w:vMerge w:val="restart"/>
          </w:tcPr>
          <w:p w:rsidR="00722DC2" w:rsidRPr="00747962" w:rsidRDefault="00722DC2" w:rsidP="00747962">
            <w:pPr>
              <w:jc w:val="both"/>
              <w:rPr>
                <w:lang w:eastAsia="en-US"/>
              </w:rPr>
            </w:pPr>
          </w:p>
          <w:p w:rsidR="00722DC2" w:rsidRPr="00747962" w:rsidRDefault="00722DC2" w:rsidP="00747962">
            <w:pPr>
              <w:jc w:val="both"/>
              <w:rPr>
                <w:lang w:eastAsia="en-US"/>
              </w:rPr>
            </w:pPr>
          </w:p>
          <w:p w:rsidR="00722DC2" w:rsidRPr="00747962" w:rsidRDefault="00722DC2" w:rsidP="00747962">
            <w:pPr>
              <w:jc w:val="center"/>
              <w:rPr>
                <w:lang w:eastAsia="en-US"/>
              </w:rPr>
            </w:pPr>
            <w:r w:rsidRPr="00747962">
              <w:rPr>
                <w:lang w:eastAsia="en-US"/>
              </w:rPr>
              <w:t>Жилые зоны</w:t>
            </w:r>
          </w:p>
        </w:tc>
        <w:tc>
          <w:tcPr>
            <w:tcW w:w="1418" w:type="dxa"/>
          </w:tcPr>
          <w:p w:rsidR="00722DC2" w:rsidRPr="00747962" w:rsidRDefault="00722DC2" w:rsidP="00747962">
            <w:pPr>
              <w:jc w:val="center"/>
              <w:rPr>
                <w:b/>
                <w:lang w:eastAsia="en-US"/>
              </w:rPr>
            </w:pPr>
            <w:r w:rsidRPr="00747962">
              <w:rPr>
                <w:b/>
                <w:lang w:eastAsia="en-US"/>
              </w:rPr>
              <w:t>Ж</w:t>
            </w:r>
            <w:proofErr w:type="gramStart"/>
            <w:r w:rsidRPr="00747962">
              <w:rPr>
                <w:b/>
                <w:lang w:eastAsia="en-US"/>
              </w:rPr>
              <w:t>1</w:t>
            </w:r>
            <w:proofErr w:type="gramEnd"/>
          </w:p>
        </w:tc>
        <w:tc>
          <w:tcPr>
            <w:tcW w:w="4394" w:type="dxa"/>
          </w:tcPr>
          <w:p w:rsidR="00722DC2" w:rsidRPr="00747962" w:rsidRDefault="00722DC2" w:rsidP="00213BE1">
            <w:pPr>
              <w:rPr>
                <w:lang w:eastAsia="en-US"/>
              </w:rPr>
            </w:pPr>
            <w:r w:rsidRPr="00747962">
              <w:rPr>
                <w:lang w:eastAsia="en-US"/>
              </w:rPr>
              <w:t>Зоны застройки индивидуальными жилыми домами</w:t>
            </w:r>
          </w:p>
        </w:tc>
      </w:tr>
      <w:tr w:rsidR="00722DC2" w:rsidRPr="00BB6063" w:rsidTr="00747962">
        <w:trPr>
          <w:jc w:val="center"/>
        </w:trPr>
        <w:tc>
          <w:tcPr>
            <w:tcW w:w="1101" w:type="dxa"/>
            <w:vMerge/>
          </w:tcPr>
          <w:p w:rsidR="00722DC2" w:rsidRPr="00747962" w:rsidRDefault="00722DC2" w:rsidP="00747962">
            <w:pPr>
              <w:jc w:val="center"/>
              <w:rPr>
                <w:b/>
                <w:lang w:eastAsia="en-US"/>
              </w:rPr>
            </w:pPr>
          </w:p>
        </w:tc>
        <w:tc>
          <w:tcPr>
            <w:tcW w:w="2551" w:type="dxa"/>
            <w:vMerge/>
          </w:tcPr>
          <w:p w:rsidR="00722DC2" w:rsidRPr="00747962" w:rsidRDefault="00722DC2" w:rsidP="00747962">
            <w:pPr>
              <w:jc w:val="center"/>
              <w:rPr>
                <w:lang w:eastAsia="en-US"/>
              </w:rPr>
            </w:pPr>
          </w:p>
        </w:tc>
        <w:tc>
          <w:tcPr>
            <w:tcW w:w="1418" w:type="dxa"/>
          </w:tcPr>
          <w:p w:rsidR="00722DC2" w:rsidRPr="00747962" w:rsidRDefault="00722DC2" w:rsidP="00747962">
            <w:pPr>
              <w:jc w:val="center"/>
              <w:rPr>
                <w:b/>
                <w:lang w:eastAsia="en-US"/>
              </w:rPr>
            </w:pPr>
            <w:r w:rsidRPr="00747962">
              <w:rPr>
                <w:b/>
                <w:lang w:eastAsia="en-US"/>
              </w:rPr>
              <w:t>Ж</w:t>
            </w:r>
            <w:proofErr w:type="gramStart"/>
            <w:r w:rsidRPr="00747962">
              <w:rPr>
                <w:b/>
                <w:lang w:eastAsia="en-US"/>
              </w:rPr>
              <w:t>2</w:t>
            </w:r>
            <w:proofErr w:type="gramEnd"/>
          </w:p>
        </w:tc>
        <w:tc>
          <w:tcPr>
            <w:tcW w:w="4394" w:type="dxa"/>
          </w:tcPr>
          <w:p w:rsidR="00722DC2" w:rsidRPr="00747962" w:rsidRDefault="00722DC2" w:rsidP="00213BE1">
            <w:pPr>
              <w:rPr>
                <w:lang w:eastAsia="en-US"/>
              </w:rPr>
            </w:pPr>
            <w:r w:rsidRPr="00747962">
              <w:rPr>
                <w:lang w:eastAsia="en-US"/>
              </w:rPr>
              <w:t>Зоны застройки малоэтажными жилыми домами</w:t>
            </w:r>
          </w:p>
        </w:tc>
      </w:tr>
      <w:tr w:rsidR="00722DC2" w:rsidRPr="00BB6063" w:rsidTr="00747962">
        <w:trPr>
          <w:jc w:val="center"/>
        </w:trPr>
        <w:tc>
          <w:tcPr>
            <w:tcW w:w="1101" w:type="dxa"/>
            <w:vMerge/>
          </w:tcPr>
          <w:p w:rsidR="00722DC2" w:rsidRPr="00747962" w:rsidRDefault="00722DC2" w:rsidP="00747962">
            <w:pPr>
              <w:jc w:val="center"/>
              <w:rPr>
                <w:b/>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Ж3</w:t>
            </w:r>
          </w:p>
        </w:tc>
        <w:tc>
          <w:tcPr>
            <w:tcW w:w="4394" w:type="dxa"/>
          </w:tcPr>
          <w:p w:rsidR="00722DC2" w:rsidRPr="00747962" w:rsidRDefault="00722DC2" w:rsidP="00213BE1">
            <w:pPr>
              <w:rPr>
                <w:lang w:eastAsia="en-US"/>
              </w:rPr>
            </w:pPr>
            <w:r w:rsidRPr="00747962">
              <w:rPr>
                <w:lang w:eastAsia="en-US"/>
              </w:rPr>
              <w:t>Зоны перспективной застройки индивидуальными жилыми домами</w:t>
            </w:r>
          </w:p>
        </w:tc>
      </w:tr>
      <w:tr w:rsidR="00722DC2" w:rsidRPr="00BB6063" w:rsidTr="00747962">
        <w:trPr>
          <w:jc w:val="center"/>
        </w:trPr>
        <w:tc>
          <w:tcPr>
            <w:tcW w:w="1101" w:type="dxa"/>
            <w:vMerge/>
            <w:tcBorders>
              <w:bottom w:val="single" w:sz="4" w:space="0" w:color="auto"/>
            </w:tcBorders>
          </w:tcPr>
          <w:p w:rsidR="00722DC2" w:rsidRPr="00747962" w:rsidRDefault="00722DC2" w:rsidP="00747962">
            <w:pPr>
              <w:jc w:val="center"/>
              <w:rPr>
                <w:b/>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Ж</w:t>
            </w:r>
            <w:proofErr w:type="gramStart"/>
            <w:r w:rsidRPr="00747962">
              <w:rPr>
                <w:b/>
                <w:lang w:eastAsia="en-US"/>
              </w:rPr>
              <w:t>4</w:t>
            </w:r>
            <w:proofErr w:type="gramEnd"/>
          </w:p>
        </w:tc>
        <w:tc>
          <w:tcPr>
            <w:tcW w:w="4394" w:type="dxa"/>
          </w:tcPr>
          <w:p w:rsidR="00722DC2" w:rsidRPr="00747962" w:rsidRDefault="00722DC2" w:rsidP="00213BE1">
            <w:pPr>
              <w:rPr>
                <w:lang w:eastAsia="en-US"/>
              </w:rPr>
            </w:pPr>
            <w:r w:rsidRPr="00747962">
              <w:rPr>
                <w:lang w:eastAsia="en-US"/>
              </w:rPr>
              <w:t xml:space="preserve">Зоны перспективной застройки малоэтажными жилыми домами, жилыми домами </w:t>
            </w:r>
            <w:proofErr w:type="spellStart"/>
            <w:r w:rsidRPr="00747962">
              <w:rPr>
                <w:lang w:eastAsia="en-US"/>
              </w:rPr>
              <w:t>коттеджного</w:t>
            </w:r>
            <w:proofErr w:type="spellEnd"/>
            <w:r w:rsidRPr="00747962">
              <w:rPr>
                <w:lang w:eastAsia="en-US"/>
              </w:rPr>
              <w:t xml:space="preserve"> типа</w:t>
            </w:r>
          </w:p>
        </w:tc>
      </w:tr>
      <w:tr w:rsidR="00722DC2" w:rsidRPr="00BB6063" w:rsidTr="00747962">
        <w:trPr>
          <w:jc w:val="center"/>
        </w:trPr>
        <w:tc>
          <w:tcPr>
            <w:tcW w:w="1101" w:type="dxa"/>
            <w:vMerge w:val="restart"/>
            <w:tcBorders>
              <w:top w:val="single" w:sz="4" w:space="0" w:color="auto"/>
            </w:tcBorders>
          </w:tcPr>
          <w:p w:rsidR="00722DC2" w:rsidRPr="00747962" w:rsidRDefault="00722DC2" w:rsidP="00747962">
            <w:pPr>
              <w:jc w:val="center"/>
              <w:rPr>
                <w:b/>
                <w:lang w:eastAsia="en-US"/>
              </w:rPr>
            </w:pPr>
          </w:p>
          <w:p w:rsidR="00722DC2" w:rsidRPr="00747962" w:rsidRDefault="00722DC2" w:rsidP="00747962">
            <w:pPr>
              <w:jc w:val="center"/>
              <w:rPr>
                <w:b/>
                <w:lang w:eastAsia="en-US"/>
              </w:rPr>
            </w:pPr>
          </w:p>
          <w:p w:rsidR="00722DC2" w:rsidRPr="00747962" w:rsidRDefault="00722DC2" w:rsidP="00747962">
            <w:pPr>
              <w:jc w:val="center"/>
              <w:rPr>
                <w:b/>
                <w:lang w:eastAsia="en-US"/>
              </w:rPr>
            </w:pPr>
            <w:r w:rsidRPr="00747962">
              <w:rPr>
                <w:b/>
                <w:lang w:eastAsia="en-US"/>
              </w:rPr>
              <w:t>ОД</w:t>
            </w:r>
          </w:p>
        </w:tc>
        <w:tc>
          <w:tcPr>
            <w:tcW w:w="2551" w:type="dxa"/>
            <w:vMerge w:val="restart"/>
          </w:tcPr>
          <w:p w:rsidR="00722DC2" w:rsidRPr="00747962" w:rsidRDefault="00722DC2" w:rsidP="00747962">
            <w:pPr>
              <w:jc w:val="both"/>
              <w:rPr>
                <w:lang w:eastAsia="en-US"/>
              </w:rPr>
            </w:pPr>
          </w:p>
          <w:p w:rsidR="00722DC2" w:rsidRPr="00747962" w:rsidRDefault="00722DC2" w:rsidP="00747962">
            <w:pPr>
              <w:jc w:val="both"/>
              <w:rPr>
                <w:lang w:eastAsia="en-US"/>
              </w:rPr>
            </w:pPr>
          </w:p>
          <w:p w:rsidR="00722DC2" w:rsidRPr="00747962" w:rsidRDefault="00722DC2" w:rsidP="00747962">
            <w:pPr>
              <w:jc w:val="center"/>
              <w:rPr>
                <w:lang w:eastAsia="en-US"/>
              </w:rPr>
            </w:pPr>
            <w:r w:rsidRPr="00747962">
              <w:rPr>
                <w:lang w:eastAsia="en-US"/>
              </w:rPr>
              <w:t>Общественно-деловые зоны</w:t>
            </w:r>
          </w:p>
        </w:tc>
        <w:tc>
          <w:tcPr>
            <w:tcW w:w="1418" w:type="dxa"/>
          </w:tcPr>
          <w:p w:rsidR="00722DC2" w:rsidRPr="00747962" w:rsidRDefault="00722DC2" w:rsidP="00747962">
            <w:pPr>
              <w:jc w:val="center"/>
              <w:rPr>
                <w:b/>
                <w:lang w:eastAsia="en-US"/>
              </w:rPr>
            </w:pPr>
            <w:r w:rsidRPr="00747962">
              <w:rPr>
                <w:b/>
                <w:lang w:eastAsia="en-US"/>
              </w:rPr>
              <w:t>ОД</w:t>
            </w:r>
            <w:proofErr w:type="gramStart"/>
            <w:r w:rsidRPr="00747962">
              <w:rPr>
                <w:b/>
                <w:lang w:eastAsia="en-US"/>
              </w:rPr>
              <w:t>1</w:t>
            </w:r>
            <w:proofErr w:type="gramEnd"/>
          </w:p>
        </w:tc>
        <w:tc>
          <w:tcPr>
            <w:tcW w:w="4394" w:type="dxa"/>
          </w:tcPr>
          <w:p w:rsidR="00722DC2" w:rsidRPr="00747962" w:rsidRDefault="00722DC2" w:rsidP="00213BE1">
            <w:pPr>
              <w:rPr>
                <w:lang w:eastAsia="en-US"/>
              </w:rPr>
            </w:pPr>
            <w:r w:rsidRPr="00747962">
              <w:rPr>
                <w:lang w:eastAsia="en-US"/>
              </w:rPr>
              <w:t>Зона административно-делового назначения</w:t>
            </w:r>
          </w:p>
        </w:tc>
      </w:tr>
      <w:tr w:rsidR="00722DC2" w:rsidRPr="00BB6063" w:rsidTr="00747962">
        <w:trPr>
          <w:jc w:val="center"/>
        </w:trPr>
        <w:tc>
          <w:tcPr>
            <w:tcW w:w="1101" w:type="dxa"/>
            <w:vMerge/>
          </w:tcPr>
          <w:p w:rsidR="00722DC2" w:rsidRPr="00747962" w:rsidRDefault="00722DC2" w:rsidP="00747962">
            <w:pPr>
              <w:jc w:val="center"/>
              <w:rPr>
                <w:b/>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ОД</w:t>
            </w:r>
            <w:proofErr w:type="gramStart"/>
            <w:r w:rsidRPr="00747962">
              <w:rPr>
                <w:b/>
                <w:lang w:eastAsia="en-US"/>
              </w:rPr>
              <w:t>2</w:t>
            </w:r>
            <w:proofErr w:type="gramEnd"/>
          </w:p>
        </w:tc>
        <w:tc>
          <w:tcPr>
            <w:tcW w:w="4394" w:type="dxa"/>
          </w:tcPr>
          <w:p w:rsidR="00722DC2" w:rsidRPr="00747962" w:rsidRDefault="00722DC2" w:rsidP="00213BE1">
            <w:pPr>
              <w:rPr>
                <w:lang w:eastAsia="en-US"/>
              </w:rPr>
            </w:pPr>
            <w:r w:rsidRPr="00747962">
              <w:rPr>
                <w:lang w:eastAsia="en-US"/>
              </w:rPr>
              <w:t>Зона учебно-образовательного назначения</w:t>
            </w:r>
          </w:p>
        </w:tc>
      </w:tr>
      <w:tr w:rsidR="00722DC2" w:rsidRPr="00BB6063" w:rsidTr="00747962">
        <w:trPr>
          <w:jc w:val="center"/>
        </w:trPr>
        <w:tc>
          <w:tcPr>
            <w:tcW w:w="1101" w:type="dxa"/>
            <w:vMerge/>
          </w:tcPr>
          <w:p w:rsidR="00722DC2" w:rsidRPr="00747962" w:rsidRDefault="00722DC2" w:rsidP="00747962">
            <w:pPr>
              <w:jc w:val="center"/>
              <w:rPr>
                <w:b/>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ОД3</w:t>
            </w:r>
          </w:p>
          <w:p w:rsidR="00722DC2" w:rsidRPr="00747962" w:rsidRDefault="00722DC2" w:rsidP="00747962">
            <w:pPr>
              <w:jc w:val="center"/>
              <w:rPr>
                <w:b/>
                <w:lang w:eastAsia="en-US"/>
              </w:rPr>
            </w:pPr>
          </w:p>
        </w:tc>
        <w:tc>
          <w:tcPr>
            <w:tcW w:w="4394" w:type="dxa"/>
          </w:tcPr>
          <w:p w:rsidR="00722DC2" w:rsidRPr="00747962" w:rsidRDefault="00722DC2" w:rsidP="00747962">
            <w:pPr>
              <w:jc w:val="both"/>
              <w:rPr>
                <w:lang w:eastAsia="en-US"/>
              </w:rPr>
            </w:pPr>
            <w:r w:rsidRPr="00747962">
              <w:rPr>
                <w:lang w:eastAsia="en-US"/>
              </w:rPr>
              <w:t>Зоны здравоохранения</w:t>
            </w:r>
          </w:p>
        </w:tc>
      </w:tr>
      <w:tr w:rsidR="00722DC2" w:rsidRPr="00BB6063" w:rsidTr="00747962">
        <w:trPr>
          <w:jc w:val="center"/>
        </w:trPr>
        <w:tc>
          <w:tcPr>
            <w:tcW w:w="1101" w:type="dxa"/>
            <w:vMerge/>
          </w:tcPr>
          <w:p w:rsidR="00722DC2" w:rsidRPr="00747962" w:rsidRDefault="00722DC2" w:rsidP="00747962">
            <w:pPr>
              <w:jc w:val="center"/>
              <w:rPr>
                <w:b/>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ОД</w:t>
            </w:r>
            <w:proofErr w:type="gramStart"/>
            <w:r w:rsidRPr="00747962">
              <w:rPr>
                <w:b/>
                <w:lang w:eastAsia="en-US"/>
              </w:rPr>
              <w:t>4</w:t>
            </w:r>
            <w:proofErr w:type="gramEnd"/>
          </w:p>
          <w:p w:rsidR="00722DC2" w:rsidRPr="00747962" w:rsidRDefault="00722DC2" w:rsidP="00747962">
            <w:pPr>
              <w:jc w:val="center"/>
              <w:rPr>
                <w:b/>
                <w:lang w:eastAsia="en-US"/>
              </w:rPr>
            </w:pPr>
          </w:p>
        </w:tc>
        <w:tc>
          <w:tcPr>
            <w:tcW w:w="4394" w:type="dxa"/>
          </w:tcPr>
          <w:p w:rsidR="00722DC2" w:rsidRPr="00747962" w:rsidRDefault="00722DC2" w:rsidP="00213BE1">
            <w:pPr>
              <w:rPr>
                <w:lang w:eastAsia="en-US"/>
              </w:rPr>
            </w:pPr>
            <w:r w:rsidRPr="00747962">
              <w:rPr>
                <w:lang w:eastAsia="en-US"/>
              </w:rPr>
              <w:t xml:space="preserve">Зоны </w:t>
            </w:r>
            <w:proofErr w:type="spellStart"/>
            <w:r w:rsidRPr="00747962">
              <w:rPr>
                <w:lang w:eastAsia="en-US"/>
              </w:rPr>
              <w:t>культурно-досугового</w:t>
            </w:r>
            <w:proofErr w:type="spellEnd"/>
            <w:r w:rsidRPr="00747962">
              <w:rPr>
                <w:lang w:eastAsia="en-US"/>
              </w:rPr>
              <w:t xml:space="preserve"> назначения</w:t>
            </w:r>
          </w:p>
        </w:tc>
      </w:tr>
      <w:tr w:rsidR="00722DC2" w:rsidRPr="00BB6063" w:rsidTr="00747962">
        <w:trPr>
          <w:jc w:val="center"/>
        </w:trPr>
        <w:tc>
          <w:tcPr>
            <w:tcW w:w="1101" w:type="dxa"/>
            <w:vMerge/>
          </w:tcPr>
          <w:p w:rsidR="00722DC2" w:rsidRPr="00747962" w:rsidRDefault="00722DC2" w:rsidP="00747962">
            <w:pPr>
              <w:jc w:val="center"/>
              <w:rPr>
                <w:b/>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ОД5</w:t>
            </w:r>
          </w:p>
          <w:p w:rsidR="00722DC2" w:rsidRPr="00747962" w:rsidRDefault="00722DC2" w:rsidP="00747962">
            <w:pPr>
              <w:jc w:val="center"/>
              <w:rPr>
                <w:b/>
                <w:lang w:eastAsia="en-US"/>
              </w:rPr>
            </w:pPr>
          </w:p>
        </w:tc>
        <w:tc>
          <w:tcPr>
            <w:tcW w:w="4394" w:type="dxa"/>
          </w:tcPr>
          <w:p w:rsidR="00722DC2" w:rsidRPr="00747962" w:rsidRDefault="00722DC2" w:rsidP="00213BE1">
            <w:pPr>
              <w:rPr>
                <w:lang w:eastAsia="en-US"/>
              </w:rPr>
            </w:pPr>
            <w:r w:rsidRPr="00747962">
              <w:rPr>
                <w:lang w:eastAsia="en-US"/>
              </w:rPr>
              <w:t>Зоны торгового назначения</w:t>
            </w:r>
          </w:p>
        </w:tc>
      </w:tr>
      <w:tr w:rsidR="00722DC2" w:rsidRPr="00BB6063" w:rsidTr="00747962">
        <w:trPr>
          <w:jc w:val="center"/>
        </w:trPr>
        <w:tc>
          <w:tcPr>
            <w:tcW w:w="1101" w:type="dxa"/>
            <w:vMerge w:val="restart"/>
          </w:tcPr>
          <w:p w:rsidR="00722DC2" w:rsidRPr="00747962" w:rsidRDefault="00722DC2" w:rsidP="00747962">
            <w:pPr>
              <w:jc w:val="center"/>
              <w:rPr>
                <w:b/>
                <w:lang w:eastAsia="en-US"/>
              </w:rPr>
            </w:pPr>
          </w:p>
          <w:p w:rsidR="00722DC2" w:rsidRPr="00747962" w:rsidRDefault="00722DC2" w:rsidP="00747962">
            <w:pPr>
              <w:jc w:val="center"/>
              <w:rPr>
                <w:b/>
                <w:lang w:eastAsia="en-US"/>
              </w:rPr>
            </w:pPr>
          </w:p>
          <w:p w:rsidR="00722DC2" w:rsidRPr="00747962" w:rsidRDefault="00722DC2" w:rsidP="00747962">
            <w:pPr>
              <w:jc w:val="center"/>
              <w:rPr>
                <w:b/>
                <w:lang w:eastAsia="en-US"/>
              </w:rPr>
            </w:pPr>
            <w:proofErr w:type="gramStart"/>
            <w:r w:rsidRPr="00747962">
              <w:rPr>
                <w:b/>
                <w:lang w:eastAsia="en-US"/>
              </w:rPr>
              <w:t>П</w:t>
            </w:r>
            <w:proofErr w:type="gramEnd"/>
          </w:p>
        </w:tc>
        <w:tc>
          <w:tcPr>
            <w:tcW w:w="2551" w:type="dxa"/>
            <w:vMerge w:val="restart"/>
          </w:tcPr>
          <w:p w:rsidR="00722DC2" w:rsidRPr="00747962" w:rsidRDefault="00722DC2" w:rsidP="00747962">
            <w:pPr>
              <w:jc w:val="both"/>
              <w:rPr>
                <w:lang w:eastAsia="en-US"/>
              </w:rPr>
            </w:pPr>
          </w:p>
          <w:p w:rsidR="00722DC2" w:rsidRPr="00747962" w:rsidRDefault="00722DC2" w:rsidP="00747962">
            <w:pPr>
              <w:jc w:val="center"/>
              <w:rPr>
                <w:lang w:eastAsia="en-US"/>
              </w:rPr>
            </w:pPr>
            <w:r w:rsidRPr="00747962">
              <w:rPr>
                <w:lang w:eastAsia="en-US"/>
              </w:rPr>
              <w:t>Производственные зоны</w:t>
            </w:r>
          </w:p>
        </w:tc>
        <w:tc>
          <w:tcPr>
            <w:tcW w:w="1418" w:type="dxa"/>
          </w:tcPr>
          <w:p w:rsidR="00722DC2" w:rsidRPr="00747962" w:rsidRDefault="00722DC2" w:rsidP="00747962">
            <w:pPr>
              <w:jc w:val="center"/>
              <w:rPr>
                <w:b/>
                <w:lang w:eastAsia="en-US"/>
              </w:rPr>
            </w:pPr>
            <w:r w:rsidRPr="00747962">
              <w:rPr>
                <w:b/>
                <w:lang w:eastAsia="en-US"/>
              </w:rPr>
              <w:t>П</w:t>
            </w:r>
            <w:proofErr w:type="gramStart"/>
            <w:r w:rsidRPr="00747962">
              <w:rPr>
                <w:b/>
                <w:lang w:eastAsia="en-US"/>
              </w:rPr>
              <w:t>1</w:t>
            </w:r>
            <w:proofErr w:type="gramEnd"/>
          </w:p>
        </w:tc>
        <w:tc>
          <w:tcPr>
            <w:tcW w:w="4394" w:type="dxa"/>
          </w:tcPr>
          <w:p w:rsidR="00722DC2" w:rsidRPr="00747962" w:rsidRDefault="00722DC2" w:rsidP="00213BE1">
            <w:pPr>
              <w:rPr>
                <w:lang w:eastAsia="en-US"/>
              </w:rPr>
            </w:pPr>
            <w:r w:rsidRPr="00747962">
              <w:rPr>
                <w:lang w:eastAsia="en-US"/>
              </w:rPr>
              <w:t>Зоны производственного назначения</w:t>
            </w:r>
          </w:p>
          <w:p w:rsidR="00722DC2" w:rsidRPr="00747962" w:rsidRDefault="00722DC2" w:rsidP="00213BE1">
            <w:pPr>
              <w:rPr>
                <w:lang w:eastAsia="en-US"/>
              </w:rPr>
            </w:pPr>
          </w:p>
        </w:tc>
      </w:tr>
      <w:tr w:rsidR="00722DC2" w:rsidRPr="00BB6063" w:rsidTr="00747962">
        <w:trPr>
          <w:jc w:val="center"/>
        </w:trPr>
        <w:tc>
          <w:tcPr>
            <w:tcW w:w="1101" w:type="dxa"/>
            <w:vMerge/>
          </w:tcPr>
          <w:p w:rsidR="00722DC2" w:rsidRPr="00747962" w:rsidRDefault="00722DC2" w:rsidP="00747962">
            <w:pPr>
              <w:jc w:val="center"/>
              <w:rPr>
                <w:b/>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П</w:t>
            </w:r>
            <w:proofErr w:type="gramStart"/>
            <w:r w:rsidRPr="00747962">
              <w:rPr>
                <w:b/>
                <w:lang w:eastAsia="en-US"/>
              </w:rPr>
              <w:t>2</w:t>
            </w:r>
            <w:proofErr w:type="gramEnd"/>
          </w:p>
          <w:p w:rsidR="00722DC2" w:rsidRPr="00747962" w:rsidRDefault="00722DC2" w:rsidP="00747962">
            <w:pPr>
              <w:jc w:val="center"/>
              <w:rPr>
                <w:b/>
                <w:lang w:eastAsia="en-US"/>
              </w:rPr>
            </w:pPr>
          </w:p>
        </w:tc>
        <w:tc>
          <w:tcPr>
            <w:tcW w:w="4394" w:type="dxa"/>
          </w:tcPr>
          <w:p w:rsidR="00722DC2" w:rsidRPr="00747962" w:rsidRDefault="00722DC2" w:rsidP="0076164E">
            <w:pPr>
              <w:rPr>
                <w:lang w:eastAsia="en-US"/>
              </w:rPr>
            </w:pPr>
            <w:r w:rsidRPr="00747962">
              <w:rPr>
                <w:lang w:eastAsia="en-US"/>
              </w:rPr>
              <w:t>Зоны коммунально-складского назначения</w:t>
            </w:r>
          </w:p>
        </w:tc>
      </w:tr>
      <w:tr w:rsidR="00722DC2" w:rsidRPr="00BB6063" w:rsidTr="00747962">
        <w:trPr>
          <w:jc w:val="center"/>
        </w:trPr>
        <w:tc>
          <w:tcPr>
            <w:tcW w:w="1101" w:type="dxa"/>
            <w:vMerge w:val="restart"/>
          </w:tcPr>
          <w:p w:rsidR="00722DC2" w:rsidRPr="00747962" w:rsidRDefault="00722DC2" w:rsidP="00747962">
            <w:pPr>
              <w:jc w:val="center"/>
              <w:rPr>
                <w:b/>
                <w:lang w:eastAsia="en-US"/>
              </w:rPr>
            </w:pPr>
          </w:p>
          <w:p w:rsidR="00722DC2" w:rsidRPr="00747962" w:rsidRDefault="00722DC2" w:rsidP="00747962">
            <w:pPr>
              <w:jc w:val="center"/>
              <w:rPr>
                <w:b/>
                <w:lang w:eastAsia="en-US"/>
              </w:rPr>
            </w:pPr>
            <w:proofErr w:type="gramStart"/>
            <w:r w:rsidRPr="00747962">
              <w:rPr>
                <w:b/>
                <w:lang w:eastAsia="en-US"/>
              </w:rPr>
              <w:t>ИТ</w:t>
            </w:r>
            <w:proofErr w:type="gramEnd"/>
          </w:p>
        </w:tc>
        <w:tc>
          <w:tcPr>
            <w:tcW w:w="2551" w:type="dxa"/>
            <w:vMerge w:val="restart"/>
          </w:tcPr>
          <w:p w:rsidR="00722DC2" w:rsidRPr="00747962" w:rsidRDefault="00722DC2" w:rsidP="00747962">
            <w:pPr>
              <w:jc w:val="both"/>
              <w:rPr>
                <w:lang w:eastAsia="en-US"/>
              </w:rPr>
            </w:pPr>
          </w:p>
          <w:p w:rsidR="00722DC2" w:rsidRPr="00747962" w:rsidRDefault="00722DC2" w:rsidP="00747962">
            <w:pPr>
              <w:jc w:val="center"/>
              <w:rPr>
                <w:lang w:eastAsia="en-US"/>
              </w:rPr>
            </w:pPr>
            <w:r w:rsidRPr="00747962">
              <w:rPr>
                <w:lang w:eastAsia="en-US"/>
              </w:rPr>
              <w:t>Зоны инженерной и транспортной инфраструктуры</w:t>
            </w:r>
          </w:p>
        </w:tc>
        <w:tc>
          <w:tcPr>
            <w:tcW w:w="1418" w:type="dxa"/>
          </w:tcPr>
          <w:p w:rsidR="00722DC2" w:rsidRPr="00747962" w:rsidRDefault="00722DC2" w:rsidP="00747962">
            <w:pPr>
              <w:jc w:val="center"/>
              <w:rPr>
                <w:b/>
                <w:lang w:eastAsia="en-US"/>
              </w:rPr>
            </w:pPr>
            <w:r w:rsidRPr="00747962">
              <w:rPr>
                <w:b/>
                <w:lang w:eastAsia="en-US"/>
              </w:rPr>
              <w:t>ИТ</w:t>
            </w:r>
            <w:proofErr w:type="gramStart"/>
            <w:r w:rsidRPr="00747962">
              <w:rPr>
                <w:b/>
                <w:lang w:eastAsia="en-US"/>
              </w:rPr>
              <w:t>1</w:t>
            </w:r>
            <w:proofErr w:type="gramEnd"/>
          </w:p>
          <w:p w:rsidR="00722DC2" w:rsidRPr="00747962" w:rsidRDefault="00722DC2" w:rsidP="00747962">
            <w:pPr>
              <w:jc w:val="center"/>
              <w:rPr>
                <w:b/>
                <w:lang w:eastAsia="en-US"/>
              </w:rPr>
            </w:pPr>
          </w:p>
        </w:tc>
        <w:tc>
          <w:tcPr>
            <w:tcW w:w="4394" w:type="dxa"/>
          </w:tcPr>
          <w:p w:rsidR="00722DC2" w:rsidRPr="00747962" w:rsidRDefault="00722DC2" w:rsidP="00213BE1">
            <w:pPr>
              <w:rPr>
                <w:lang w:eastAsia="en-US"/>
              </w:rPr>
            </w:pPr>
            <w:r w:rsidRPr="00747962">
              <w:rPr>
                <w:lang w:eastAsia="en-US"/>
              </w:rPr>
              <w:t>Зоны энергообеспечения</w:t>
            </w:r>
          </w:p>
        </w:tc>
      </w:tr>
      <w:tr w:rsidR="00722DC2" w:rsidRPr="00BB6063" w:rsidTr="00747962">
        <w:trPr>
          <w:jc w:val="center"/>
        </w:trPr>
        <w:tc>
          <w:tcPr>
            <w:tcW w:w="1101" w:type="dxa"/>
            <w:vMerge/>
          </w:tcPr>
          <w:p w:rsidR="00722DC2" w:rsidRPr="00747962" w:rsidRDefault="00722DC2" w:rsidP="00747962">
            <w:pPr>
              <w:jc w:val="center"/>
              <w:rPr>
                <w:b/>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ИТ</w:t>
            </w:r>
            <w:proofErr w:type="gramStart"/>
            <w:r w:rsidRPr="00747962">
              <w:rPr>
                <w:b/>
                <w:lang w:eastAsia="en-US"/>
              </w:rPr>
              <w:t>2</w:t>
            </w:r>
            <w:proofErr w:type="gramEnd"/>
          </w:p>
          <w:p w:rsidR="00722DC2" w:rsidRPr="00747962" w:rsidRDefault="00722DC2" w:rsidP="00747962">
            <w:pPr>
              <w:jc w:val="center"/>
              <w:rPr>
                <w:b/>
                <w:lang w:eastAsia="en-US"/>
              </w:rPr>
            </w:pPr>
          </w:p>
        </w:tc>
        <w:tc>
          <w:tcPr>
            <w:tcW w:w="4394" w:type="dxa"/>
          </w:tcPr>
          <w:p w:rsidR="00722DC2" w:rsidRPr="00747962" w:rsidRDefault="00722DC2" w:rsidP="00213BE1">
            <w:pPr>
              <w:rPr>
                <w:lang w:eastAsia="en-US"/>
              </w:rPr>
            </w:pPr>
            <w:r w:rsidRPr="00747962">
              <w:rPr>
                <w:lang w:eastAsia="en-US"/>
              </w:rPr>
              <w:t>Зоны водоснабжения</w:t>
            </w:r>
          </w:p>
        </w:tc>
      </w:tr>
      <w:tr w:rsidR="00722DC2" w:rsidRPr="00BB6063" w:rsidTr="00747962">
        <w:trPr>
          <w:jc w:val="center"/>
        </w:trPr>
        <w:tc>
          <w:tcPr>
            <w:tcW w:w="1101" w:type="dxa"/>
            <w:vMerge/>
          </w:tcPr>
          <w:p w:rsidR="00722DC2" w:rsidRPr="00747962" w:rsidRDefault="00722DC2" w:rsidP="00747962">
            <w:pPr>
              <w:jc w:val="center"/>
              <w:rPr>
                <w:b/>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ИТ3</w:t>
            </w:r>
          </w:p>
          <w:p w:rsidR="00722DC2" w:rsidRPr="00747962" w:rsidRDefault="00722DC2" w:rsidP="00747962">
            <w:pPr>
              <w:jc w:val="center"/>
              <w:rPr>
                <w:b/>
                <w:lang w:eastAsia="en-US"/>
              </w:rPr>
            </w:pPr>
          </w:p>
        </w:tc>
        <w:tc>
          <w:tcPr>
            <w:tcW w:w="4394" w:type="dxa"/>
          </w:tcPr>
          <w:p w:rsidR="00722DC2" w:rsidRPr="00747962" w:rsidRDefault="00722DC2" w:rsidP="00213BE1">
            <w:pPr>
              <w:rPr>
                <w:lang w:eastAsia="en-US"/>
              </w:rPr>
            </w:pPr>
            <w:r w:rsidRPr="00747962">
              <w:rPr>
                <w:lang w:eastAsia="en-US"/>
              </w:rPr>
              <w:t>Зоны транспортной инфраструктуры</w:t>
            </w:r>
          </w:p>
        </w:tc>
      </w:tr>
      <w:tr w:rsidR="00722DC2" w:rsidRPr="00BB6063" w:rsidTr="00747962">
        <w:trPr>
          <w:jc w:val="center"/>
        </w:trPr>
        <w:tc>
          <w:tcPr>
            <w:tcW w:w="1101" w:type="dxa"/>
            <w:vMerge w:val="restart"/>
          </w:tcPr>
          <w:p w:rsidR="00722DC2" w:rsidRPr="00747962" w:rsidRDefault="00722DC2" w:rsidP="00747962">
            <w:pPr>
              <w:jc w:val="center"/>
              <w:rPr>
                <w:b/>
                <w:lang w:eastAsia="en-US"/>
              </w:rPr>
            </w:pPr>
          </w:p>
          <w:p w:rsidR="00722DC2" w:rsidRPr="00747962" w:rsidRDefault="00722DC2" w:rsidP="00747962">
            <w:pPr>
              <w:jc w:val="center"/>
              <w:rPr>
                <w:b/>
                <w:lang w:eastAsia="en-US"/>
              </w:rPr>
            </w:pPr>
            <w:r w:rsidRPr="00747962">
              <w:rPr>
                <w:b/>
                <w:lang w:eastAsia="en-US"/>
              </w:rPr>
              <w:t>СХ</w:t>
            </w:r>
          </w:p>
          <w:p w:rsidR="00722DC2" w:rsidRPr="00747962" w:rsidRDefault="00722DC2" w:rsidP="00747962">
            <w:pPr>
              <w:jc w:val="center"/>
              <w:rPr>
                <w:b/>
                <w:lang w:eastAsia="en-US"/>
              </w:rPr>
            </w:pPr>
          </w:p>
          <w:p w:rsidR="00722DC2" w:rsidRPr="00747962" w:rsidRDefault="00722DC2" w:rsidP="00747962">
            <w:pPr>
              <w:jc w:val="center"/>
              <w:rPr>
                <w:b/>
                <w:lang w:eastAsia="en-US"/>
              </w:rPr>
            </w:pPr>
          </w:p>
        </w:tc>
        <w:tc>
          <w:tcPr>
            <w:tcW w:w="2551" w:type="dxa"/>
            <w:vMerge w:val="restart"/>
          </w:tcPr>
          <w:p w:rsidR="00722DC2" w:rsidRPr="00747962" w:rsidRDefault="00722DC2" w:rsidP="00747962">
            <w:pPr>
              <w:jc w:val="both"/>
              <w:rPr>
                <w:lang w:eastAsia="en-US"/>
              </w:rPr>
            </w:pPr>
          </w:p>
          <w:p w:rsidR="00722DC2" w:rsidRPr="00747962" w:rsidRDefault="00722DC2" w:rsidP="00747962">
            <w:pPr>
              <w:jc w:val="center"/>
              <w:rPr>
                <w:lang w:eastAsia="en-US"/>
              </w:rPr>
            </w:pPr>
            <w:r w:rsidRPr="00747962">
              <w:rPr>
                <w:lang w:eastAsia="en-US"/>
              </w:rPr>
              <w:t>Зоны сельскохозяйственного использования</w:t>
            </w:r>
          </w:p>
        </w:tc>
        <w:tc>
          <w:tcPr>
            <w:tcW w:w="1418" w:type="dxa"/>
          </w:tcPr>
          <w:p w:rsidR="00722DC2" w:rsidRPr="00747962" w:rsidRDefault="00722DC2" w:rsidP="00747962">
            <w:pPr>
              <w:jc w:val="center"/>
              <w:rPr>
                <w:b/>
                <w:lang w:eastAsia="en-US"/>
              </w:rPr>
            </w:pPr>
            <w:r w:rsidRPr="00747962">
              <w:rPr>
                <w:b/>
                <w:lang w:eastAsia="en-US"/>
              </w:rPr>
              <w:t>СХ</w:t>
            </w:r>
            <w:proofErr w:type="gramStart"/>
            <w:r w:rsidRPr="00747962">
              <w:rPr>
                <w:b/>
                <w:lang w:eastAsia="en-US"/>
              </w:rPr>
              <w:t>1</w:t>
            </w:r>
            <w:proofErr w:type="gramEnd"/>
          </w:p>
          <w:p w:rsidR="00722DC2" w:rsidRPr="00747962" w:rsidRDefault="00722DC2" w:rsidP="00747962">
            <w:pPr>
              <w:jc w:val="center"/>
              <w:rPr>
                <w:b/>
                <w:lang w:eastAsia="en-US"/>
              </w:rPr>
            </w:pPr>
          </w:p>
        </w:tc>
        <w:tc>
          <w:tcPr>
            <w:tcW w:w="4394" w:type="dxa"/>
          </w:tcPr>
          <w:p w:rsidR="00722DC2" w:rsidRPr="00747962" w:rsidRDefault="00722DC2" w:rsidP="00213BE1">
            <w:pPr>
              <w:rPr>
                <w:lang w:eastAsia="en-US"/>
              </w:rPr>
            </w:pPr>
            <w:r w:rsidRPr="00747962">
              <w:rPr>
                <w:lang w:eastAsia="en-US"/>
              </w:rPr>
              <w:t>Зоны сельскохозяйственных угодий</w:t>
            </w:r>
          </w:p>
        </w:tc>
      </w:tr>
      <w:tr w:rsidR="00722DC2" w:rsidRPr="00BB6063" w:rsidTr="00747962">
        <w:trPr>
          <w:jc w:val="center"/>
        </w:trPr>
        <w:tc>
          <w:tcPr>
            <w:tcW w:w="1101" w:type="dxa"/>
            <w:vMerge/>
          </w:tcPr>
          <w:p w:rsidR="00722DC2" w:rsidRPr="00747962" w:rsidRDefault="00722DC2" w:rsidP="00747962">
            <w:pPr>
              <w:jc w:val="center"/>
              <w:rPr>
                <w:b/>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СХ</w:t>
            </w:r>
            <w:proofErr w:type="gramStart"/>
            <w:r w:rsidRPr="00747962">
              <w:rPr>
                <w:b/>
                <w:lang w:eastAsia="en-US"/>
              </w:rPr>
              <w:t>2</w:t>
            </w:r>
            <w:proofErr w:type="gramEnd"/>
          </w:p>
        </w:tc>
        <w:tc>
          <w:tcPr>
            <w:tcW w:w="4394" w:type="dxa"/>
          </w:tcPr>
          <w:p w:rsidR="00722DC2" w:rsidRPr="00747962" w:rsidRDefault="00722DC2" w:rsidP="00213BE1">
            <w:pPr>
              <w:rPr>
                <w:lang w:eastAsia="en-US"/>
              </w:rPr>
            </w:pPr>
            <w:r w:rsidRPr="00747962">
              <w:rPr>
                <w:lang w:eastAsia="en-US"/>
              </w:rPr>
              <w:t>Зоны, занятые объектами сельскохозяйственного назначения</w:t>
            </w:r>
          </w:p>
        </w:tc>
      </w:tr>
      <w:tr w:rsidR="00722DC2" w:rsidRPr="00BB6063" w:rsidTr="00747962">
        <w:trPr>
          <w:jc w:val="center"/>
        </w:trPr>
        <w:tc>
          <w:tcPr>
            <w:tcW w:w="1101" w:type="dxa"/>
            <w:vMerge w:val="restart"/>
          </w:tcPr>
          <w:p w:rsidR="00722DC2" w:rsidRPr="00747962" w:rsidRDefault="00722DC2" w:rsidP="00747962">
            <w:pPr>
              <w:jc w:val="center"/>
              <w:rPr>
                <w:b/>
                <w:lang w:eastAsia="en-US"/>
              </w:rPr>
            </w:pPr>
          </w:p>
          <w:p w:rsidR="00722DC2" w:rsidRPr="00747962" w:rsidRDefault="00722DC2" w:rsidP="00747962">
            <w:pPr>
              <w:jc w:val="center"/>
              <w:rPr>
                <w:b/>
                <w:lang w:eastAsia="en-US"/>
              </w:rPr>
            </w:pPr>
            <w:proofErr w:type="gramStart"/>
            <w:r w:rsidRPr="00747962">
              <w:rPr>
                <w:b/>
                <w:lang w:eastAsia="en-US"/>
              </w:rPr>
              <w:t>Р</w:t>
            </w:r>
            <w:proofErr w:type="gramEnd"/>
          </w:p>
        </w:tc>
        <w:tc>
          <w:tcPr>
            <w:tcW w:w="2551" w:type="dxa"/>
            <w:vMerge w:val="restart"/>
          </w:tcPr>
          <w:p w:rsidR="00722DC2" w:rsidRPr="00747962" w:rsidRDefault="00722DC2" w:rsidP="00747962">
            <w:pPr>
              <w:jc w:val="both"/>
              <w:rPr>
                <w:lang w:eastAsia="en-US"/>
              </w:rPr>
            </w:pPr>
          </w:p>
          <w:p w:rsidR="00722DC2" w:rsidRPr="00747962" w:rsidRDefault="00722DC2" w:rsidP="00747962">
            <w:pPr>
              <w:jc w:val="center"/>
              <w:rPr>
                <w:lang w:eastAsia="en-US"/>
              </w:rPr>
            </w:pPr>
            <w:r w:rsidRPr="00747962">
              <w:rPr>
                <w:lang w:eastAsia="en-US"/>
              </w:rPr>
              <w:t>Зоны рекреационного назначения</w:t>
            </w:r>
          </w:p>
        </w:tc>
        <w:tc>
          <w:tcPr>
            <w:tcW w:w="1418" w:type="dxa"/>
          </w:tcPr>
          <w:p w:rsidR="00722DC2" w:rsidRPr="00747962" w:rsidRDefault="00722DC2" w:rsidP="00747962">
            <w:pPr>
              <w:jc w:val="center"/>
              <w:rPr>
                <w:b/>
                <w:lang w:eastAsia="en-US"/>
              </w:rPr>
            </w:pPr>
            <w:r w:rsidRPr="00747962">
              <w:rPr>
                <w:b/>
                <w:lang w:eastAsia="en-US"/>
              </w:rPr>
              <w:t>Р</w:t>
            </w:r>
            <w:proofErr w:type="gramStart"/>
            <w:r w:rsidRPr="00747962">
              <w:rPr>
                <w:b/>
                <w:lang w:eastAsia="en-US"/>
              </w:rPr>
              <w:t>1</w:t>
            </w:r>
            <w:proofErr w:type="gramEnd"/>
          </w:p>
          <w:p w:rsidR="00722DC2" w:rsidRPr="00747962" w:rsidRDefault="00722DC2" w:rsidP="00747962">
            <w:pPr>
              <w:jc w:val="center"/>
              <w:rPr>
                <w:b/>
                <w:lang w:eastAsia="en-US"/>
              </w:rPr>
            </w:pPr>
          </w:p>
        </w:tc>
        <w:tc>
          <w:tcPr>
            <w:tcW w:w="4394" w:type="dxa"/>
          </w:tcPr>
          <w:p w:rsidR="00722DC2" w:rsidRPr="00747962" w:rsidRDefault="00722DC2" w:rsidP="00213BE1">
            <w:pPr>
              <w:rPr>
                <w:lang w:eastAsia="en-US"/>
              </w:rPr>
            </w:pPr>
            <w:r w:rsidRPr="00747962">
              <w:rPr>
                <w:lang w:eastAsia="en-US"/>
              </w:rPr>
              <w:t>Зоны природных территорий</w:t>
            </w:r>
          </w:p>
        </w:tc>
      </w:tr>
      <w:tr w:rsidR="00722DC2" w:rsidRPr="00BB6063" w:rsidTr="00747962">
        <w:trPr>
          <w:jc w:val="center"/>
        </w:trPr>
        <w:tc>
          <w:tcPr>
            <w:tcW w:w="1101" w:type="dxa"/>
            <w:vMerge/>
          </w:tcPr>
          <w:p w:rsidR="00722DC2" w:rsidRPr="00747962" w:rsidRDefault="00722DC2" w:rsidP="00747962">
            <w:pPr>
              <w:jc w:val="center"/>
              <w:rPr>
                <w:b/>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Р</w:t>
            </w:r>
            <w:proofErr w:type="gramStart"/>
            <w:r w:rsidRPr="00747962">
              <w:rPr>
                <w:b/>
                <w:lang w:eastAsia="en-US"/>
              </w:rPr>
              <w:t>2</w:t>
            </w:r>
            <w:proofErr w:type="gramEnd"/>
          </w:p>
        </w:tc>
        <w:tc>
          <w:tcPr>
            <w:tcW w:w="4394" w:type="dxa"/>
          </w:tcPr>
          <w:p w:rsidR="00722DC2" w:rsidRPr="00747962" w:rsidRDefault="00722DC2" w:rsidP="00213BE1">
            <w:pPr>
              <w:rPr>
                <w:lang w:eastAsia="en-US"/>
              </w:rPr>
            </w:pPr>
            <w:r w:rsidRPr="00747962">
              <w:rPr>
                <w:lang w:eastAsia="en-US"/>
              </w:rPr>
              <w:t>Зоны, предназначенные для отдыха, туризма, физической культуры и спорта</w:t>
            </w:r>
          </w:p>
        </w:tc>
      </w:tr>
      <w:tr w:rsidR="00722DC2" w:rsidRPr="00BB6063" w:rsidTr="00747962">
        <w:trPr>
          <w:jc w:val="center"/>
        </w:trPr>
        <w:tc>
          <w:tcPr>
            <w:tcW w:w="1101" w:type="dxa"/>
            <w:vMerge/>
          </w:tcPr>
          <w:p w:rsidR="00722DC2" w:rsidRPr="00747962" w:rsidRDefault="00722DC2" w:rsidP="00747962">
            <w:pPr>
              <w:jc w:val="center"/>
              <w:rPr>
                <w:rFonts w:ascii="Calibri" w:hAnsi="Calibri"/>
                <w:b/>
                <w:lang w:eastAsia="en-US"/>
              </w:rPr>
            </w:pPr>
          </w:p>
        </w:tc>
        <w:tc>
          <w:tcPr>
            <w:tcW w:w="2551" w:type="dxa"/>
            <w:vMerge/>
          </w:tcPr>
          <w:p w:rsidR="00722DC2" w:rsidRPr="00747962" w:rsidRDefault="00722DC2" w:rsidP="00747962">
            <w:pPr>
              <w:jc w:val="both"/>
              <w:rPr>
                <w:rFonts w:ascii="Calibri" w:hAnsi="Calibri"/>
                <w:lang w:eastAsia="en-US"/>
              </w:rPr>
            </w:pPr>
          </w:p>
        </w:tc>
        <w:tc>
          <w:tcPr>
            <w:tcW w:w="1418" w:type="dxa"/>
          </w:tcPr>
          <w:p w:rsidR="00722DC2" w:rsidRPr="00747962" w:rsidRDefault="00722DC2" w:rsidP="00747962">
            <w:pPr>
              <w:jc w:val="center"/>
              <w:rPr>
                <w:b/>
                <w:lang w:eastAsia="en-US"/>
              </w:rPr>
            </w:pPr>
            <w:r w:rsidRPr="00747962">
              <w:rPr>
                <w:b/>
                <w:lang w:eastAsia="en-US"/>
              </w:rPr>
              <w:t>Р3</w:t>
            </w:r>
          </w:p>
          <w:p w:rsidR="00722DC2" w:rsidRPr="00747962" w:rsidRDefault="00722DC2" w:rsidP="00747962">
            <w:pPr>
              <w:jc w:val="center"/>
              <w:rPr>
                <w:b/>
                <w:lang w:eastAsia="en-US"/>
              </w:rPr>
            </w:pPr>
          </w:p>
        </w:tc>
        <w:tc>
          <w:tcPr>
            <w:tcW w:w="4394" w:type="dxa"/>
          </w:tcPr>
          <w:p w:rsidR="00722DC2" w:rsidRPr="00747962" w:rsidRDefault="00722DC2" w:rsidP="00213BE1">
            <w:pPr>
              <w:rPr>
                <w:lang w:eastAsia="en-US"/>
              </w:rPr>
            </w:pPr>
            <w:r w:rsidRPr="00747962">
              <w:rPr>
                <w:lang w:eastAsia="en-US"/>
              </w:rPr>
              <w:t>Зона охраны памятников</w:t>
            </w:r>
          </w:p>
        </w:tc>
      </w:tr>
      <w:tr w:rsidR="00722DC2" w:rsidRPr="00BB6063" w:rsidTr="00747962">
        <w:trPr>
          <w:jc w:val="center"/>
        </w:trPr>
        <w:tc>
          <w:tcPr>
            <w:tcW w:w="1101" w:type="dxa"/>
            <w:vMerge w:val="restart"/>
          </w:tcPr>
          <w:p w:rsidR="00722DC2" w:rsidRPr="00747962" w:rsidRDefault="00722DC2" w:rsidP="00747962">
            <w:pPr>
              <w:jc w:val="center"/>
              <w:rPr>
                <w:b/>
                <w:lang w:eastAsia="en-US"/>
              </w:rPr>
            </w:pPr>
          </w:p>
          <w:p w:rsidR="00722DC2" w:rsidRPr="00747962" w:rsidRDefault="00722DC2" w:rsidP="00747962">
            <w:pPr>
              <w:jc w:val="center"/>
              <w:rPr>
                <w:b/>
                <w:lang w:eastAsia="en-US"/>
              </w:rPr>
            </w:pPr>
            <w:r w:rsidRPr="00747962">
              <w:rPr>
                <w:b/>
                <w:lang w:eastAsia="en-US"/>
              </w:rPr>
              <w:t>СН</w:t>
            </w:r>
          </w:p>
        </w:tc>
        <w:tc>
          <w:tcPr>
            <w:tcW w:w="2551" w:type="dxa"/>
            <w:vMerge w:val="restart"/>
          </w:tcPr>
          <w:p w:rsidR="00722DC2" w:rsidRPr="00747962" w:rsidRDefault="00722DC2" w:rsidP="00747962">
            <w:pPr>
              <w:jc w:val="both"/>
              <w:rPr>
                <w:lang w:eastAsia="en-US"/>
              </w:rPr>
            </w:pPr>
          </w:p>
          <w:p w:rsidR="00722DC2" w:rsidRPr="00747962" w:rsidRDefault="00722DC2" w:rsidP="00747962">
            <w:pPr>
              <w:jc w:val="center"/>
              <w:rPr>
                <w:lang w:eastAsia="en-US"/>
              </w:rPr>
            </w:pPr>
            <w:r w:rsidRPr="00747962">
              <w:rPr>
                <w:lang w:eastAsia="en-US"/>
              </w:rPr>
              <w:t>Зоны специального назначения</w:t>
            </w:r>
          </w:p>
        </w:tc>
        <w:tc>
          <w:tcPr>
            <w:tcW w:w="1418" w:type="dxa"/>
          </w:tcPr>
          <w:p w:rsidR="00722DC2" w:rsidRPr="00747962" w:rsidRDefault="00722DC2" w:rsidP="00747962">
            <w:pPr>
              <w:jc w:val="center"/>
              <w:rPr>
                <w:b/>
                <w:lang w:eastAsia="en-US"/>
              </w:rPr>
            </w:pPr>
            <w:r w:rsidRPr="00747962">
              <w:rPr>
                <w:b/>
                <w:lang w:eastAsia="en-US"/>
              </w:rPr>
              <w:t>СН</w:t>
            </w:r>
            <w:proofErr w:type="gramStart"/>
            <w:r w:rsidRPr="00747962">
              <w:rPr>
                <w:b/>
                <w:lang w:eastAsia="en-US"/>
              </w:rPr>
              <w:t>1</w:t>
            </w:r>
            <w:proofErr w:type="gramEnd"/>
          </w:p>
          <w:p w:rsidR="00722DC2" w:rsidRPr="00747962" w:rsidRDefault="00722DC2" w:rsidP="00747962">
            <w:pPr>
              <w:jc w:val="center"/>
              <w:rPr>
                <w:b/>
                <w:lang w:eastAsia="en-US"/>
              </w:rPr>
            </w:pPr>
          </w:p>
        </w:tc>
        <w:tc>
          <w:tcPr>
            <w:tcW w:w="4394" w:type="dxa"/>
          </w:tcPr>
          <w:p w:rsidR="00722DC2" w:rsidRPr="00747962" w:rsidRDefault="00722DC2" w:rsidP="00213BE1">
            <w:pPr>
              <w:rPr>
                <w:lang w:eastAsia="en-US"/>
              </w:rPr>
            </w:pPr>
            <w:r w:rsidRPr="00747962">
              <w:rPr>
                <w:lang w:eastAsia="en-US"/>
              </w:rPr>
              <w:t>Зоны, занятые кладбищами</w:t>
            </w:r>
          </w:p>
        </w:tc>
      </w:tr>
      <w:tr w:rsidR="00722DC2" w:rsidRPr="00BB6063" w:rsidTr="00747962">
        <w:trPr>
          <w:jc w:val="center"/>
        </w:trPr>
        <w:tc>
          <w:tcPr>
            <w:tcW w:w="1101" w:type="dxa"/>
            <w:vMerge/>
          </w:tcPr>
          <w:p w:rsidR="00722DC2" w:rsidRPr="00747962" w:rsidRDefault="00722DC2" w:rsidP="00747962">
            <w:pPr>
              <w:jc w:val="center"/>
              <w:rPr>
                <w:lang w:eastAsia="en-US"/>
              </w:rPr>
            </w:pPr>
          </w:p>
        </w:tc>
        <w:tc>
          <w:tcPr>
            <w:tcW w:w="2551" w:type="dxa"/>
            <w:vMerge/>
          </w:tcPr>
          <w:p w:rsidR="00722DC2" w:rsidRPr="00747962" w:rsidRDefault="00722DC2" w:rsidP="00747962">
            <w:pPr>
              <w:jc w:val="both"/>
              <w:rPr>
                <w:lang w:eastAsia="en-US"/>
              </w:rPr>
            </w:pPr>
          </w:p>
        </w:tc>
        <w:tc>
          <w:tcPr>
            <w:tcW w:w="1418" w:type="dxa"/>
          </w:tcPr>
          <w:p w:rsidR="00722DC2" w:rsidRPr="00747962" w:rsidRDefault="00722DC2" w:rsidP="00747962">
            <w:pPr>
              <w:jc w:val="center"/>
              <w:rPr>
                <w:b/>
                <w:lang w:eastAsia="en-US"/>
              </w:rPr>
            </w:pPr>
            <w:r w:rsidRPr="00747962">
              <w:rPr>
                <w:b/>
                <w:lang w:eastAsia="en-US"/>
              </w:rPr>
              <w:t>СН</w:t>
            </w:r>
            <w:proofErr w:type="gramStart"/>
            <w:r w:rsidRPr="00747962">
              <w:rPr>
                <w:b/>
                <w:lang w:eastAsia="en-US"/>
              </w:rPr>
              <w:t>2</w:t>
            </w:r>
            <w:proofErr w:type="gramEnd"/>
          </w:p>
        </w:tc>
        <w:tc>
          <w:tcPr>
            <w:tcW w:w="4394" w:type="dxa"/>
          </w:tcPr>
          <w:p w:rsidR="00722DC2" w:rsidRPr="00747962" w:rsidRDefault="00722DC2" w:rsidP="00213BE1">
            <w:pPr>
              <w:rPr>
                <w:lang w:eastAsia="en-US"/>
              </w:rPr>
            </w:pPr>
            <w:r w:rsidRPr="00747962">
              <w:rPr>
                <w:lang w:eastAsia="en-US"/>
              </w:rPr>
              <w:t>Зоны складирования и захоронения отходов</w:t>
            </w:r>
          </w:p>
        </w:tc>
      </w:tr>
      <w:tr w:rsidR="00722DC2" w:rsidRPr="00BB6063" w:rsidTr="00747962">
        <w:trPr>
          <w:jc w:val="center"/>
        </w:trPr>
        <w:tc>
          <w:tcPr>
            <w:tcW w:w="1101" w:type="dxa"/>
            <w:vMerge/>
          </w:tcPr>
          <w:p w:rsidR="00722DC2" w:rsidRPr="00747962" w:rsidRDefault="00722DC2" w:rsidP="00747962">
            <w:pPr>
              <w:jc w:val="center"/>
              <w:rPr>
                <w:rFonts w:ascii="Calibri" w:hAnsi="Calibri"/>
                <w:lang w:eastAsia="en-US"/>
              </w:rPr>
            </w:pPr>
          </w:p>
        </w:tc>
        <w:tc>
          <w:tcPr>
            <w:tcW w:w="2551" w:type="dxa"/>
            <w:vMerge/>
          </w:tcPr>
          <w:p w:rsidR="00722DC2" w:rsidRPr="00747962" w:rsidRDefault="00722DC2" w:rsidP="00747962">
            <w:pPr>
              <w:jc w:val="both"/>
              <w:rPr>
                <w:rFonts w:ascii="Calibri" w:hAnsi="Calibri"/>
                <w:lang w:eastAsia="en-US"/>
              </w:rPr>
            </w:pPr>
          </w:p>
        </w:tc>
        <w:tc>
          <w:tcPr>
            <w:tcW w:w="1418" w:type="dxa"/>
          </w:tcPr>
          <w:p w:rsidR="00722DC2" w:rsidRPr="00747962" w:rsidRDefault="00722DC2" w:rsidP="00747962">
            <w:pPr>
              <w:jc w:val="center"/>
              <w:rPr>
                <w:b/>
                <w:lang w:eastAsia="en-US"/>
              </w:rPr>
            </w:pPr>
            <w:r w:rsidRPr="00747962">
              <w:rPr>
                <w:b/>
                <w:lang w:eastAsia="en-US"/>
              </w:rPr>
              <w:t>СН3</w:t>
            </w:r>
          </w:p>
        </w:tc>
        <w:tc>
          <w:tcPr>
            <w:tcW w:w="4394" w:type="dxa"/>
          </w:tcPr>
          <w:p w:rsidR="00722DC2" w:rsidRPr="00747962" w:rsidRDefault="00722DC2" w:rsidP="00213BE1">
            <w:pPr>
              <w:rPr>
                <w:lang w:eastAsia="en-US"/>
              </w:rPr>
            </w:pPr>
            <w:r w:rsidRPr="00747962">
              <w:rPr>
                <w:lang w:eastAsia="en-US"/>
              </w:rPr>
              <w:t>Зоны, занятые скотомогильниками</w:t>
            </w:r>
          </w:p>
        </w:tc>
      </w:tr>
    </w:tbl>
    <w:p w:rsidR="00722DC2" w:rsidRDefault="00722DC2" w:rsidP="002E130C">
      <w:pPr>
        <w:pStyle w:val="ConsPlusNormal"/>
        <w:widowControl/>
        <w:tabs>
          <w:tab w:val="decimal" w:pos="0"/>
        </w:tabs>
        <w:spacing w:line="200" w:lineRule="atLeast"/>
        <w:ind w:firstLine="360"/>
        <w:jc w:val="both"/>
        <w:rPr>
          <w:rFonts w:ascii="Times New Roman" w:hAnsi="Times New Roman" w:cs="Times New Roman"/>
          <w:b/>
          <w:bCs/>
          <w:noProof/>
          <w:sz w:val="24"/>
          <w:szCs w:val="24"/>
        </w:rPr>
      </w:pPr>
    </w:p>
    <w:p w:rsidR="00722DC2" w:rsidRDefault="00722DC2" w:rsidP="002E130C">
      <w:pPr>
        <w:pStyle w:val="ConsPlusNormal"/>
        <w:widowControl/>
        <w:tabs>
          <w:tab w:val="decimal" w:pos="0"/>
        </w:tabs>
        <w:spacing w:line="200" w:lineRule="atLeast"/>
        <w:ind w:firstLine="360"/>
        <w:jc w:val="both"/>
        <w:rPr>
          <w:rFonts w:ascii="Times New Roman" w:hAnsi="Times New Roman" w:cs="Times New Roman"/>
          <w:b/>
          <w:bCs/>
          <w:noProof/>
          <w:sz w:val="24"/>
          <w:szCs w:val="24"/>
        </w:rPr>
      </w:pPr>
    </w:p>
    <w:p w:rsidR="00722DC2" w:rsidRDefault="00722DC2" w:rsidP="002E130C">
      <w:pPr>
        <w:pStyle w:val="ConsPlusNormal"/>
        <w:widowControl/>
        <w:tabs>
          <w:tab w:val="decimal" w:pos="0"/>
        </w:tabs>
        <w:spacing w:line="200" w:lineRule="atLeast"/>
        <w:ind w:firstLine="360"/>
        <w:jc w:val="both"/>
        <w:rPr>
          <w:rFonts w:ascii="Times New Roman" w:hAnsi="Times New Roman" w:cs="Times New Roman"/>
          <w:b/>
          <w:sz w:val="24"/>
          <w:szCs w:val="24"/>
        </w:rPr>
      </w:pPr>
      <w:r w:rsidRPr="00883E54">
        <w:rPr>
          <w:rFonts w:ascii="Times New Roman" w:hAnsi="Times New Roman" w:cs="Times New Roman"/>
          <w:b/>
          <w:bCs/>
          <w:noProof/>
          <w:sz w:val="24"/>
          <w:szCs w:val="24"/>
        </w:rPr>
        <w:t xml:space="preserve">Статья </w:t>
      </w:r>
      <w:r w:rsidR="00157E03">
        <w:rPr>
          <w:rFonts w:ascii="Times New Roman" w:hAnsi="Times New Roman" w:cs="Times New Roman"/>
          <w:b/>
          <w:bCs/>
          <w:noProof/>
          <w:sz w:val="24"/>
          <w:szCs w:val="24"/>
        </w:rPr>
        <w:t>12</w:t>
      </w:r>
      <w:r w:rsidRPr="00883E54">
        <w:rPr>
          <w:rFonts w:ascii="Times New Roman" w:hAnsi="Times New Roman" w:cs="Times New Roman"/>
          <w:b/>
          <w:bCs/>
          <w:noProof/>
          <w:sz w:val="24"/>
          <w:szCs w:val="24"/>
        </w:rPr>
        <w:t>.</w:t>
      </w:r>
      <w:r w:rsidRPr="00883E54">
        <w:rPr>
          <w:b/>
          <w:bCs/>
          <w:noProof/>
          <w:sz w:val="24"/>
          <w:szCs w:val="24"/>
        </w:rPr>
        <w:t xml:space="preserve">  </w:t>
      </w:r>
      <w:r w:rsidRPr="00883E54">
        <w:rPr>
          <w:rFonts w:ascii="Times New Roman" w:hAnsi="Times New Roman" w:cs="Times New Roman"/>
          <w:b/>
          <w:sz w:val="24"/>
          <w:szCs w:val="24"/>
        </w:rPr>
        <w:t>Градостроительные регламенты для жилых зон</w:t>
      </w:r>
      <w:r>
        <w:rPr>
          <w:rFonts w:ascii="Times New Roman" w:hAnsi="Times New Roman" w:cs="Times New Roman"/>
          <w:b/>
          <w:sz w:val="24"/>
          <w:szCs w:val="24"/>
        </w:rPr>
        <w:t xml:space="preserve"> (Ж).</w:t>
      </w:r>
    </w:p>
    <w:p w:rsidR="00722DC2" w:rsidRPr="00883E54" w:rsidRDefault="00722DC2" w:rsidP="002E130C">
      <w:pPr>
        <w:pStyle w:val="ConsPlusNormal"/>
        <w:widowControl/>
        <w:tabs>
          <w:tab w:val="decimal" w:pos="0"/>
        </w:tabs>
        <w:spacing w:line="200" w:lineRule="atLeast"/>
        <w:ind w:firstLine="360"/>
        <w:jc w:val="both"/>
        <w:rPr>
          <w:rFonts w:ascii="Times New Roman" w:hAnsi="Times New Roman" w:cs="Times New Roman"/>
          <w:b/>
          <w:sz w:val="24"/>
          <w:szCs w:val="24"/>
        </w:rPr>
      </w:pP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Зоны жилой застройки выделены для обеспечения правовых </w:t>
      </w:r>
      <w:proofErr w:type="gramStart"/>
      <w:r>
        <w:rPr>
          <w:rFonts w:ascii="Times New Roman" w:hAnsi="Times New Roman" w:cs="Times New Roman"/>
          <w:sz w:val="24"/>
          <w:szCs w:val="24"/>
        </w:rPr>
        <w:t>условий формирования кварталов поселений комфортного жилья</w:t>
      </w:r>
      <w:proofErr w:type="gramEnd"/>
      <w:r>
        <w:rPr>
          <w:rFonts w:ascii="Times New Roman" w:hAnsi="Times New Roman" w:cs="Times New Roman"/>
          <w:sz w:val="24"/>
          <w:szCs w:val="24"/>
        </w:rPr>
        <w:t xml:space="preserve"> со средней и низкой плотностью застройки посредством преимущественного размещения отдельно стоящих односемейных домов, блокированных </w:t>
      </w:r>
      <w:proofErr w:type="spellStart"/>
      <w:r>
        <w:rPr>
          <w:rFonts w:ascii="Times New Roman" w:hAnsi="Times New Roman" w:cs="Times New Roman"/>
          <w:sz w:val="24"/>
          <w:szCs w:val="24"/>
        </w:rPr>
        <w:t>двухсемейных</w:t>
      </w:r>
      <w:proofErr w:type="spellEnd"/>
      <w:r>
        <w:rPr>
          <w:rFonts w:ascii="Times New Roman" w:hAnsi="Times New Roman" w:cs="Times New Roman"/>
          <w:sz w:val="24"/>
          <w:szCs w:val="24"/>
        </w:rPr>
        <w:t xml:space="preserve"> и блокированных многосемейных домов и соблюдая нижеприведенных видов разрешенного использования недвижимости и параметров разрешенного строительства.</w:t>
      </w:r>
    </w:p>
    <w:p w:rsidR="00722DC2" w:rsidRPr="00E10A54" w:rsidRDefault="00722DC2" w:rsidP="002E130C">
      <w:pPr>
        <w:tabs>
          <w:tab w:val="decimal" w:pos="0"/>
        </w:tabs>
        <w:autoSpaceDE w:val="0"/>
        <w:autoSpaceDN w:val="0"/>
        <w:adjustRightInd w:val="0"/>
        <w:ind w:right="-540" w:firstLine="567"/>
        <w:jc w:val="both"/>
        <w:rPr>
          <w:b/>
          <w:bCs/>
        </w:rPr>
      </w:pPr>
    </w:p>
    <w:p w:rsidR="00722DC2" w:rsidRPr="00E10A54" w:rsidRDefault="00722DC2" w:rsidP="002E130C">
      <w:pPr>
        <w:tabs>
          <w:tab w:val="decimal" w:pos="0"/>
        </w:tabs>
        <w:autoSpaceDE w:val="0"/>
        <w:autoSpaceDN w:val="0"/>
        <w:adjustRightInd w:val="0"/>
        <w:ind w:right="-540" w:firstLine="567"/>
        <w:jc w:val="both"/>
        <w:rPr>
          <w:b/>
          <w:bCs/>
          <w:noProof/>
          <w:u w:val="single"/>
        </w:rPr>
      </w:pPr>
      <w:r>
        <w:rPr>
          <w:b/>
          <w:bCs/>
          <w:noProof/>
          <w:u w:val="single"/>
        </w:rPr>
        <w:t>Ж</w:t>
      </w:r>
      <w:r w:rsidRPr="00E10A54">
        <w:rPr>
          <w:b/>
          <w:bCs/>
          <w:noProof/>
          <w:u w:val="single"/>
        </w:rPr>
        <w:t xml:space="preserve">1  </w:t>
      </w:r>
      <w:r w:rsidRPr="00E10A54">
        <w:rPr>
          <w:b/>
          <w:bCs/>
          <w:u w:val="single"/>
        </w:rPr>
        <w:t>-</w:t>
      </w:r>
      <w:r w:rsidRPr="00E10A54">
        <w:rPr>
          <w:b/>
          <w:bCs/>
          <w:noProof/>
          <w:u w:val="single"/>
        </w:rPr>
        <w:t xml:space="preserve"> </w:t>
      </w:r>
      <w:r w:rsidRPr="00E10A54">
        <w:rPr>
          <w:b/>
          <w:bCs/>
          <w:u w:val="single"/>
        </w:rPr>
        <w:t>з</w:t>
      </w:r>
      <w:r w:rsidRPr="00E10A54">
        <w:rPr>
          <w:b/>
          <w:bCs/>
          <w:noProof/>
          <w:u w:val="single"/>
        </w:rPr>
        <w:t xml:space="preserve">она </w:t>
      </w:r>
      <w:r>
        <w:rPr>
          <w:b/>
          <w:bCs/>
          <w:u w:val="single"/>
        </w:rPr>
        <w:t>застройки индивидуальными или жилыми домами.</w:t>
      </w:r>
    </w:p>
    <w:p w:rsidR="00722DC2" w:rsidRDefault="00722DC2" w:rsidP="002E130C">
      <w:pPr>
        <w:tabs>
          <w:tab w:val="decimal" w:pos="0"/>
        </w:tabs>
        <w:autoSpaceDE w:val="0"/>
        <w:autoSpaceDN w:val="0"/>
        <w:adjustRightInd w:val="0"/>
        <w:ind w:firstLine="567"/>
        <w:jc w:val="both"/>
        <w:rPr>
          <w:noProof/>
        </w:rPr>
      </w:pPr>
    </w:p>
    <w:p w:rsidR="00722DC2" w:rsidRPr="00D10C94" w:rsidRDefault="00722DC2" w:rsidP="002E130C">
      <w:pPr>
        <w:tabs>
          <w:tab w:val="decimal" w:pos="0"/>
        </w:tabs>
        <w:autoSpaceDE w:val="0"/>
        <w:autoSpaceDN w:val="0"/>
        <w:adjustRightInd w:val="0"/>
        <w:ind w:firstLine="567"/>
        <w:jc w:val="both"/>
        <w:rPr>
          <w:noProof/>
        </w:rPr>
      </w:pPr>
      <w:r w:rsidRPr="00D10C94">
        <w:rPr>
          <w:noProof/>
        </w:rPr>
        <w:lastRenderedPageBreak/>
        <w:t xml:space="preserve">Зона </w:t>
      </w:r>
      <w:r w:rsidRPr="00D10C94">
        <w:t>и</w:t>
      </w:r>
      <w:r w:rsidRPr="00D10C94">
        <w:rPr>
          <w:noProof/>
        </w:rPr>
        <w:t xml:space="preserve">ндивидуальной </w:t>
      </w:r>
      <w:r w:rsidRPr="00D10C94">
        <w:t>ж</w:t>
      </w:r>
      <w:r w:rsidRPr="00D10C94">
        <w:rPr>
          <w:noProof/>
        </w:rPr>
        <w:t xml:space="preserve">илой </w:t>
      </w:r>
      <w:r w:rsidRPr="00D10C94">
        <w:t>з</w:t>
      </w:r>
      <w:r w:rsidRPr="00D10C94">
        <w:rPr>
          <w:noProof/>
        </w:rPr>
        <w:t xml:space="preserve">астройки </w:t>
      </w:r>
      <w:r w:rsidRPr="00D10C94">
        <w:t>предназначена</w:t>
      </w:r>
      <w:r w:rsidRPr="00D10C94">
        <w:rPr>
          <w:noProof/>
        </w:rPr>
        <w:t xml:space="preserve"> </w:t>
      </w:r>
      <w:r w:rsidRPr="00D10C94">
        <w:t>д</w:t>
      </w:r>
      <w:r w:rsidRPr="00D10C94">
        <w:rPr>
          <w:noProof/>
        </w:rPr>
        <w:t xml:space="preserve">ля </w:t>
      </w:r>
      <w:r w:rsidRPr="00D10C94">
        <w:t>п</w:t>
      </w:r>
      <w:r w:rsidRPr="00D10C94">
        <w:rPr>
          <w:noProof/>
        </w:rPr>
        <w:t xml:space="preserve">роживания в отдельно стоящих жилых домах с приусадебными земельными участками с минимально разрешенным </w:t>
      </w:r>
      <w:r w:rsidRPr="00D10C94">
        <w:t>н</w:t>
      </w:r>
      <w:r w:rsidRPr="00D10C94">
        <w:rPr>
          <w:noProof/>
        </w:rPr>
        <w:t xml:space="preserve">абором </w:t>
      </w:r>
      <w:r w:rsidRPr="00D10C94">
        <w:t>у</w:t>
      </w:r>
      <w:r w:rsidRPr="00D10C94">
        <w:rPr>
          <w:noProof/>
        </w:rPr>
        <w:t xml:space="preserve">слуг </w:t>
      </w:r>
      <w:r w:rsidRPr="00D10C94">
        <w:t>м</w:t>
      </w:r>
      <w:r w:rsidRPr="00D10C94">
        <w:rPr>
          <w:noProof/>
        </w:rPr>
        <w:t xml:space="preserve">естного </w:t>
      </w:r>
      <w:r w:rsidRPr="00D10C94">
        <w:t>з</w:t>
      </w:r>
      <w:r w:rsidRPr="00D10C94">
        <w:rPr>
          <w:noProof/>
        </w:rPr>
        <w:t>начения.</w:t>
      </w:r>
    </w:p>
    <w:p w:rsidR="00722DC2" w:rsidRPr="00D10C94" w:rsidRDefault="00722DC2" w:rsidP="002E130C">
      <w:pPr>
        <w:tabs>
          <w:tab w:val="decimal" w:pos="0"/>
        </w:tabs>
        <w:autoSpaceDE w:val="0"/>
        <w:autoSpaceDN w:val="0"/>
        <w:adjustRightInd w:val="0"/>
        <w:ind w:firstLine="567"/>
        <w:jc w:val="both"/>
        <w:rPr>
          <w:noProof/>
        </w:rPr>
      </w:pPr>
    </w:p>
    <w:p w:rsidR="00722DC2" w:rsidRPr="00E10A54" w:rsidRDefault="00722DC2" w:rsidP="002E130C">
      <w:pPr>
        <w:pStyle w:val="Iauiue"/>
        <w:tabs>
          <w:tab w:val="decimal" w:pos="0"/>
        </w:tabs>
        <w:spacing w:line="200" w:lineRule="atLeast"/>
        <w:ind w:firstLine="567"/>
        <w:jc w:val="both"/>
        <w:rPr>
          <w:b/>
          <w:sz w:val="24"/>
          <w:szCs w:val="24"/>
        </w:rPr>
      </w:pPr>
      <w:r w:rsidRPr="00E10A54">
        <w:rPr>
          <w:b/>
          <w:sz w:val="24"/>
          <w:szCs w:val="24"/>
        </w:rPr>
        <w:t>Основные виды разреше</w:t>
      </w:r>
      <w:r>
        <w:rPr>
          <w:b/>
          <w:sz w:val="24"/>
          <w:szCs w:val="24"/>
        </w:rPr>
        <w:t>нного использования</w:t>
      </w:r>
      <w:r w:rsidRPr="00E10A54">
        <w:rPr>
          <w:b/>
          <w:sz w:val="24"/>
          <w:szCs w:val="24"/>
        </w:rPr>
        <w:t>:</w:t>
      </w:r>
    </w:p>
    <w:p w:rsidR="00722DC2" w:rsidRPr="00E10A54" w:rsidRDefault="00722DC2" w:rsidP="002E130C">
      <w:pPr>
        <w:tabs>
          <w:tab w:val="decimal" w:pos="0"/>
        </w:tabs>
        <w:autoSpaceDE w:val="0"/>
        <w:autoSpaceDN w:val="0"/>
        <w:adjustRightInd w:val="0"/>
        <w:spacing w:before="24"/>
        <w:ind w:firstLine="567"/>
        <w:jc w:val="both"/>
        <w:rPr>
          <w:noProof/>
        </w:rPr>
      </w:pPr>
      <w:r w:rsidRPr="00E10A54">
        <w:rPr>
          <w:b/>
        </w:rPr>
        <w:t xml:space="preserve">- </w:t>
      </w:r>
      <w:r w:rsidRPr="00E10A54">
        <w:t>о</w:t>
      </w:r>
      <w:r w:rsidRPr="00E10A54">
        <w:rPr>
          <w:noProof/>
        </w:rPr>
        <w:t xml:space="preserve">тдельно </w:t>
      </w:r>
      <w:r w:rsidRPr="00E10A54">
        <w:t>с</w:t>
      </w:r>
      <w:r w:rsidRPr="00E10A54">
        <w:rPr>
          <w:noProof/>
        </w:rPr>
        <w:t xml:space="preserve">тоящие </w:t>
      </w:r>
      <w:r w:rsidRPr="00E10A54">
        <w:t>о</w:t>
      </w:r>
      <w:r w:rsidRPr="00E10A54">
        <w:rPr>
          <w:noProof/>
        </w:rPr>
        <w:t xml:space="preserve">дносемейные </w:t>
      </w:r>
      <w:r w:rsidRPr="00E10A54">
        <w:t>и</w:t>
      </w:r>
      <w:r w:rsidRPr="00E10A54">
        <w:rPr>
          <w:noProof/>
        </w:rPr>
        <w:t xml:space="preserve">ли </w:t>
      </w:r>
      <w:proofErr w:type="spellStart"/>
      <w:r w:rsidRPr="00E10A54">
        <w:t>двухсемейные</w:t>
      </w:r>
      <w:proofErr w:type="spellEnd"/>
      <w:r w:rsidRPr="00E10A54">
        <w:rPr>
          <w:noProof/>
        </w:rPr>
        <w:t xml:space="preserve"> </w:t>
      </w:r>
      <w:r w:rsidRPr="00E10A54">
        <w:t>д</w:t>
      </w:r>
      <w:r w:rsidRPr="00E10A54">
        <w:rPr>
          <w:noProof/>
        </w:rPr>
        <w:t>ома</w:t>
      </w:r>
      <w:r>
        <w:rPr>
          <w:noProof/>
        </w:rPr>
        <w:t>;</w:t>
      </w:r>
      <w:r w:rsidRPr="00E10A54">
        <w:rPr>
          <w:noProof/>
        </w:rPr>
        <w:t xml:space="preserve"> </w:t>
      </w:r>
    </w:p>
    <w:p w:rsidR="00722DC2" w:rsidRPr="00E10A54" w:rsidRDefault="00722DC2" w:rsidP="002E130C">
      <w:pPr>
        <w:pStyle w:val="Iauiue"/>
        <w:tabs>
          <w:tab w:val="decimal" w:pos="0"/>
        </w:tabs>
        <w:spacing w:line="200" w:lineRule="atLeast"/>
        <w:ind w:firstLine="567"/>
        <w:jc w:val="both"/>
        <w:rPr>
          <w:sz w:val="24"/>
          <w:szCs w:val="24"/>
        </w:rPr>
      </w:pPr>
      <w:r w:rsidRPr="00E10A54">
        <w:rPr>
          <w:noProof/>
        </w:rPr>
        <w:t>-</w:t>
      </w:r>
      <w:r w:rsidRPr="00E10A54">
        <w:t xml:space="preserve"> </w:t>
      </w:r>
      <w:r w:rsidRPr="00E10A54">
        <w:rPr>
          <w:sz w:val="24"/>
          <w:szCs w:val="24"/>
        </w:rPr>
        <w:t>отдельно стоящие жилые дома</w:t>
      </w:r>
      <w:r>
        <w:rPr>
          <w:sz w:val="24"/>
          <w:szCs w:val="24"/>
        </w:rPr>
        <w:t xml:space="preserve"> </w:t>
      </w:r>
      <w:proofErr w:type="spellStart"/>
      <w:r>
        <w:rPr>
          <w:sz w:val="24"/>
          <w:szCs w:val="24"/>
        </w:rPr>
        <w:t>коттеджного</w:t>
      </w:r>
      <w:proofErr w:type="spellEnd"/>
      <w:r>
        <w:rPr>
          <w:sz w:val="24"/>
          <w:szCs w:val="24"/>
        </w:rPr>
        <w:t xml:space="preserve"> типа на одну семью.</w:t>
      </w:r>
    </w:p>
    <w:p w:rsidR="00722DC2" w:rsidRPr="00E10A54" w:rsidRDefault="00722DC2" w:rsidP="002E130C">
      <w:pPr>
        <w:tabs>
          <w:tab w:val="decimal" w:pos="0"/>
        </w:tabs>
        <w:autoSpaceDE w:val="0"/>
        <w:autoSpaceDN w:val="0"/>
        <w:adjustRightInd w:val="0"/>
        <w:ind w:firstLine="567"/>
        <w:jc w:val="both"/>
        <w:rPr>
          <w:b/>
          <w:bCs/>
          <w:noProof/>
        </w:rPr>
      </w:pPr>
    </w:p>
    <w:p w:rsidR="00722DC2" w:rsidRPr="00E10A54" w:rsidRDefault="00722DC2" w:rsidP="002E130C">
      <w:pPr>
        <w:tabs>
          <w:tab w:val="decimal" w:pos="0"/>
        </w:tabs>
        <w:autoSpaceDE w:val="0"/>
        <w:autoSpaceDN w:val="0"/>
        <w:adjustRightInd w:val="0"/>
        <w:ind w:firstLine="567"/>
        <w:jc w:val="both"/>
        <w:rPr>
          <w:b/>
          <w:bCs/>
          <w:noProof/>
        </w:rPr>
      </w:pPr>
      <w:r>
        <w:rPr>
          <w:b/>
          <w:bCs/>
          <w:noProof/>
        </w:rPr>
        <w:t xml:space="preserve">Условно </w:t>
      </w:r>
      <w:r w:rsidRPr="00E10A54">
        <w:rPr>
          <w:b/>
          <w:bCs/>
        </w:rPr>
        <w:t>р</w:t>
      </w:r>
      <w:r w:rsidRPr="00E10A54">
        <w:rPr>
          <w:b/>
          <w:bCs/>
          <w:noProof/>
        </w:rPr>
        <w:t xml:space="preserve">азрешенные </w:t>
      </w:r>
      <w:r w:rsidRPr="00E10A54">
        <w:rPr>
          <w:b/>
          <w:bCs/>
        </w:rPr>
        <w:t>в</w:t>
      </w:r>
      <w:r w:rsidRPr="00E10A54">
        <w:rPr>
          <w:b/>
          <w:bCs/>
          <w:noProof/>
        </w:rPr>
        <w:t xml:space="preserve">иды </w:t>
      </w:r>
      <w:r w:rsidRPr="00E10A54">
        <w:rPr>
          <w:b/>
          <w:bCs/>
        </w:rPr>
        <w:t>и</w:t>
      </w:r>
      <w:r w:rsidRPr="00E10A54">
        <w:rPr>
          <w:b/>
          <w:bCs/>
          <w:noProof/>
        </w:rPr>
        <w:t>спользования:</w:t>
      </w:r>
    </w:p>
    <w:p w:rsidR="00722DC2" w:rsidRPr="00E10A54" w:rsidRDefault="00722DC2" w:rsidP="002E130C">
      <w:pPr>
        <w:tabs>
          <w:tab w:val="decimal" w:pos="0"/>
        </w:tabs>
        <w:autoSpaceDE w:val="0"/>
        <w:autoSpaceDN w:val="0"/>
        <w:adjustRightInd w:val="0"/>
        <w:ind w:firstLine="567"/>
        <w:jc w:val="both"/>
        <w:rPr>
          <w:noProof/>
        </w:rPr>
      </w:pPr>
      <w:r w:rsidRPr="00E10A54">
        <w:rPr>
          <w:b/>
          <w:bCs/>
          <w:noProof/>
        </w:rPr>
        <w:t xml:space="preserve">- </w:t>
      </w:r>
      <w:r w:rsidRPr="00E10A54">
        <w:rPr>
          <w:bCs/>
          <w:noProof/>
        </w:rPr>
        <w:t>д</w:t>
      </w:r>
      <w:r w:rsidRPr="00E10A54">
        <w:rPr>
          <w:noProof/>
        </w:rPr>
        <w:t xml:space="preserve">етские </w:t>
      </w:r>
      <w:r w:rsidRPr="00E10A54">
        <w:t>с</w:t>
      </w:r>
      <w:r w:rsidRPr="00E10A54">
        <w:rPr>
          <w:noProof/>
        </w:rPr>
        <w:t xml:space="preserve">ады, </w:t>
      </w:r>
      <w:r w:rsidRPr="00E10A54">
        <w:t>и</w:t>
      </w:r>
      <w:r w:rsidRPr="00E10A54">
        <w:rPr>
          <w:noProof/>
        </w:rPr>
        <w:t xml:space="preserve">ные </w:t>
      </w:r>
      <w:r w:rsidRPr="00E10A54">
        <w:t>о</w:t>
      </w:r>
      <w:r w:rsidRPr="00E10A54">
        <w:rPr>
          <w:noProof/>
        </w:rPr>
        <w:t xml:space="preserve">бъекты </w:t>
      </w:r>
      <w:r w:rsidRPr="00E10A54">
        <w:t>д</w:t>
      </w:r>
      <w:r w:rsidRPr="00E10A54">
        <w:rPr>
          <w:noProof/>
        </w:rPr>
        <w:t xml:space="preserve">ошкольного </w:t>
      </w:r>
      <w:r w:rsidRPr="00E10A54">
        <w:t>в</w:t>
      </w:r>
      <w:r w:rsidRPr="00E10A54">
        <w:rPr>
          <w:noProof/>
        </w:rPr>
        <w:t>оспитания;</w:t>
      </w:r>
    </w:p>
    <w:p w:rsidR="00722DC2" w:rsidRPr="00E10A54" w:rsidRDefault="00722DC2" w:rsidP="002E130C">
      <w:pPr>
        <w:tabs>
          <w:tab w:val="decimal" w:pos="0"/>
        </w:tabs>
        <w:autoSpaceDE w:val="0"/>
        <w:autoSpaceDN w:val="0"/>
        <w:adjustRightInd w:val="0"/>
        <w:ind w:firstLine="567"/>
        <w:jc w:val="both"/>
        <w:rPr>
          <w:noProof/>
        </w:rPr>
      </w:pPr>
      <w:r w:rsidRPr="00E10A54">
        <w:rPr>
          <w:noProof/>
        </w:rPr>
        <w:t xml:space="preserve">- начальные </w:t>
      </w:r>
      <w:r w:rsidRPr="00E10A54">
        <w:t>и</w:t>
      </w:r>
      <w:r w:rsidRPr="00E10A54">
        <w:rPr>
          <w:noProof/>
        </w:rPr>
        <w:t xml:space="preserve"> </w:t>
      </w:r>
      <w:r w:rsidRPr="00E10A54">
        <w:t>с</w:t>
      </w:r>
      <w:r w:rsidRPr="00E10A54">
        <w:rPr>
          <w:noProof/>
        </w:rPr>
        <w:t xml:space="preserve">редние </w:t>
      </w:r>
      <w:r w:rsidRPr="00E10A54">
        <w:t>о</w:t>
      </w:r>
      <w:r w:rsidRPr="00E10A54">
        <w:rPr>
          <w:noProof/>
        </w:rPr>
        <w:t xml:space="preserve">бщеобразовательные </w:t>
      </w:r>
      <w:r w:rsidRPr="00E10A54">
        <w:t>ш</w:t>
      </w:r>
      <w:r w:rsidRPr="00E10A54">
        <w:rPr>
          <w:noProof/>
        </w:rPr>
        <w:t>колы;</w:t>
      </w:r>
    </w:p>
    <w:p w:rsidR="00722DC2" w:rsidRPr="00E10A54" w:rsidRDefault="00722DC2" w:rsidP="002E130C">
      <w:pPr>
        <w:tabs>
          <w:tab w:val="decimal" w:pos="0"/>
        </w:tabs>
        <w:autoSpaceDE w:val="0"/>
        <w:autoSpaceDN w:val="0"/>
        <w:adjustRightInd w:val="0"/>
        <w:ind w:firstLine="567"/>
        <w:jc w:val="both"/>
        <w:rPr>
          <w:noProof/>
        </w:rPr>
      </w:pPr>
      <w:r w:rsidRPr="00E10A54">
        <w:rPr>
          <w:noProof/>
        </w:rPr>
        <w:t xml:space="preserve">- магазины </w:t>
      </w:r>
      <w:r w:rsidRPr="00E10A54">
        <w:t>т</w:t>
      </w:r>
      <w:r w:rsidRPr="00E10A54">
        <w:rPr>
          <w:noProof/>
        </w:rPr>
        <w:t xml:space="preserve">оваров </w:t>
      </w:r>
      <w:r w:rsidRPr="00E10A54">
        <w:t>п</w:t>
      </w:r>
      <w:r w:rsidRPr="00E10A54">
        <w:rPr>
          <w:noProof/>
        </w:rPr>
        <w:t xml:space="preserve">ервой </w:t>
      </w:r>
      <w:r w:rsidRPr="00E10A54">
        <w:t>н</w:t>
      </w:r>
      <w:r w:rsidRPr="00E10A54">
        <w:rPr>
          <w:noProof/>
        </w:rPr>
        <w:t>еобходимости;</w:t>
      </w:r>
    </w:p>
    <w:p w:rsidR="00722DC2" w:rsidRPr="00E10A54" w:rsidRDefault="00722DC2" w:rsidP="002E130C">
      <w:pPr>
        <w:tabs>
          <w:tab w:val="left" w:pos="0"/>
        </w:tabs>
        <w:ind w:firstLine="567"/>
        <w:jc w:val="both"/>
      </w:pPr>
      <w:r w:rsidRPr="00E10A54">
        <w:t xml:space="preserve">   - мастерские по изготовлению мелких поделок по индивидуальным заказ</w:t>
      </w:r>
      <w:r>
        <w:t>ам (изделия народных промыслов);</w:t>
      </w:r>
      <w:r w:rsidRPr="00E10A54">
        <w:rPr>
          <w:noProof/>
        </w:rPr>
        <w:t xml:space="preserve"> </w:t>
      </w:r>
    </w:p>
    <w:p w:rsidR="00722DC2" w:rsidRPr="00E10A54" w:rsidRDefault="00722DC2" w:rsidP="002E130C">
      <w:pPr>
        <w:tabs>
          <w:tab w:val="decimal" w:pos="0"/>
        </w:tabs>
        <w:autoSpaceDE w:val="0"/>
        <w:autoSpaceDN w:val="0"/>
        <w:adjustRightInd w:val="0"/>
        <w:ind w:firstLine="567"/>
        <w:jc w:val="both"/>
        <w:rPr>
          <w:noProof/>
        </w:rPr>
      </w:pPr>
      <w:r w:rsidRPr="00E10A54">
        <w:rPr>
          <w:noProof/>
        </w:rPr>
        <w:t xml:space="preserve">- временные сооружения </w:t>
      </w:r>
      <w:r w:rsidRPr="00E10A54">
        <w:t>т</w:t>
      </w:r>
      <w:r w:rsidRPr="00E10A54">
        <w:rPr>
          <w:noProof/>
        </w:rPr>
        <w:t>орговли;</w:t>
      </w:r>
    </w:p>
    <w:p w:rsidR="00722DC2" w:rsidRPr="00E10A54" w:rsidRDefault="00722DC2" w:rsidP="002E130C">
      <w:pPr>
        <w:tabs>
          <w:tab w:val="decimal" w:pos="0"/>
        </w:tabs>
        <w:autoSpaceDE w:val="0"/>
        <w:autoSpaceDN w:val="0"/>
        <w:adjustRightInd w:val="0"/>
        <w:ind w:firstLine="567"/>
        <w:jc w:val="both"/>
        <w:rPr>
          <w:noProof/>
        </w:rPr>
      </w:pPr>
      <w:r w:rsidRPr="00E10A54">
        <w:rPr>
          <w:noProof/>
        </w:rPr>
        <w:t>- амбулаторно-поликлинические учреждения;</w:t>
      </w:r>
    </w:p>
    <w:p w:rsidR="00722DC2" w:rsidRPr="00E10A54" w:rsidRDefault="00722DC2" w:rsidP="002E130C">
      <w:pPr>
        <w:tabs>
          <w:tab w:val="decimal" w:pos="0"/>
        </w:tabs>
        <w:autoSpaceDE w:val="0"/>
        <w:autoSpaceDN w:val="0"/>
        <w:adjustRightInd w:val="0"/>
        <w:ind w:firstLine="567"/>
        <w:jc w:val="both"/>
        <w:rPr>
          <w:noProof/>
        </w:rPr>
      </w:pPr>
      <w:r w:rsidRPr="00E10A54">
        <w:rPr>
          <w:noProof/>
        </w:rPr>
        <w:t xml:space="preserve">- ветлечебницы </w:t>
      </w:r>
      <w:r w:rsidRPr="00E10A54">
        <w:t>б</w:t>
      </w:r>
      <w:r w:rsidRPr="00E10A54">
        <w:rPr>
          <w:noProof/>
        </w:rPr>
        <w:t xml:space="preserve">ез </w:t>
      </w:r>
      <w:r w:rsidRPr="00E10A54">
        <w:t>п</w:t>
      </w:r>
      <w:r w:rsidRPr="00E10A54">
        <w:rPr>
          <w:noProof/>
        </w:rPr>
        <w:t xml:space="preserve">остоянного </w:t>
      </w:r>
      <w:r w:rsidRPr="00E10A54">
        <w:t>с</w:t>
      </w:r>
      <w:r w:rsidRPr="00E10A54">
        <w:rPr>
          <w:noProof/>
        </w:rPr>
        <w:t xml:space="preserve">одержания </w:t>
      </w:r>
      <w:r w:rsidRPr="00E10A54">
        <w:t>ж</w:t>
      </w:r>
      <w:r w:rsidRPr="00E10A54">
        <w:rPr>
          <w:noProof/>
        </w:rPr>
        <w:t>ивотных;</w:t>
      </w:r>
    </w:p>
    <w:p w:rsidR="00722DC2" w:rsidRPr="00E10A54" w:rsidRDefault="00722DC2" w:rsidP="002E130C">
      <w:pPr>
        <w:tabs>
          <w:tab w:val="decimal" w:pos="0"/>
        </w:tabs>
        <w:autoSpaceDE w:val="0"/>
        <w:autoSpaceDN w:val="0"/>
        <w:adjustRightInd w:val="0"/>
        <w:ind w:firstLine="567"/>
        <w:jc w:val="both"/>
        <w:rPr>
          <w:noProof/>
        </w:rPr>
      </w:pPr>
      <w:r w:rsidRPr="00E10A54">
        <w:rPr>
          <w:noProof/>
        </w:rPr>
        <w:t xml:space="preserve">- спортплощадки, </w:t>
      </w:r>
      <w:r w:rsidRPr="00E10A54">
        <w:t>т</w:t>
      </w:r>
      <w:r w:rsidRPr="00E10A54">
        <w:rPr>
          <w:noProof/>
        </w:rPr>
        <w:t xml:space="preserve">еннисные </w:t>
      </w:r>
      <w:r w:rsidRPr="00E10A54">
        <w:t>к</w:t>
      </w:r>
      <w:r w:rsidRPr="00E10A54">
        <w:rPr>
          <w:noProof/>
        </w:rPr>
        <w:t>орты;</w:t>
      </w:r>
    </w:p>
    <w:p w:rsidR="00722DC2" w:rsidRPr="00E10A54" w:rsidRDefault="00722DC2" w:rsidP="002E130C">
      <w:pPr>
        <w:tabs>
          <w:tab w:val="decimal" w:pos="0"/>
        </w:tabs>
        <w:autoSpaceDE w:val="0"/>
        <w:autoSpaceDN w:val="0"/>
        <w:adjustRightInd w:val="0"/>
        <w:ind w:firstLine="567"/>
        <w:jc w:val="both"/>
      </w:pPr>
      <w:r w:rsidRPr="00E10A54">
        <w:rPr>
          <w:noProof/>
        </w:rPr>
        <w:t xml:space="preserve">- спортзалы, </w:t>
      </w:r>
      <w:r w:rsidRPr="00E10A54">
        <w:t>к</w:t>
      </w:r>
      <w:r w:rsidRPr="00E10A54">
        <w:rPr>
          <w:noProof/>
        </w:rPr>
        <w:t xml:space="preserve">лубы </w:t>
      </w:r>
      <w:r w:rsidRPr="00E10A54">
        <w:t>м</w:t>
      </w:r>
      <w:r w:rsidRPr="00E10A54">
        <w:rPr>
          <w:noProof/>
        </w:rPr>
        <w:t xml:space="preserve">ногоцелевого </w:t>
      </w:r>
      <w:r w:rsidRPr="00E10A54">
        <w:t>и</w:t>
      </w:r>
      <w:r w:rsidRPr="00E10A54">
        <w:rPr>
          <w:noProof/>
        </w:rPr>
        <w:t xml:space="preserve"> </w:t>
      </w:r>
      <w:r w:rsidRPr="00E10A54">
        <w:t>с</w:t>
      </w:r>
      <w:r w:rsidRPr="00E10A54">
        <w:rPr>
          <w:noProof/>
        </w:rPr>
        <w:t xml:space="preserve">пециализированного </w:t>
      </w:r>
      <w:r w:rsidRPr="00E10A54">
        <w:t>н</w:t>
      </w:r>
      <w:r w:rsidRPr="00E10A54">
        <w:rPr>
          <w:noProof/>
        </w:rPr>
        <w:t xml:space="preserve">азначения с ограничением </w:t>
      </w:r>
      <w:r w:rsidRPr="00E10A54">
        <w:rPr>
          <w:strike/>
          <w:noProof/>
        </w:rPr>
        <w:t xml:space="preserve"> </w:t>
      </w:r>
      <w:r w:rsidRPr="00E10A54">
        <w:t>в</w:t>
      </w:r>
      <w:r w:rsidRPr="00E10A54">
        <w:rPr>
          <w:noProof/>
        </w:rPr>
        <w:t xml:space="preserve">ремени </w:t>
      </w:r>
      <w:r w:rsidRPr="00E10A54">
        <w:t>работы;</w:t>
      </w:r>
    </w:p>
    <w:p w:rsidR="00722DC2" w:rsidRPr="00E10A54" w:rsidRDefault="00722DC2" w:rsidP="002E130C">
      <w:pPr>
        <w:tabs>
          <w:tab w:val="decimal" w:pos="0"/>
        </w:tabs>
        <w:suppressAutoHyphens/>
        <w:spacing w:line="200" w:lineRule="atLeast"/>
        <w:ind w:firstLine="567"/>
        <w:jc w:val="both"/>
      </w:pPr>
      <w:r w:rsidRPr="00E10A54">
        <w:t xml:space="preserve"> - дома приема гостей (домашние-гостиницы), мини-гостиницы;</w:t>
      </w:r>
    </w:p>
    <w:p w:rsidR="00722DC2" w:rsidRPr="00E10A54" w:rsidRDefault="00722DC2" w:rsidP="002E130C">
      <w:pPr>
        <w:tabs>
          <w:tab w:val="decimal" w:pos="0"/>
        </w:tabs>
        <w:autoSpaceDE w:val="0"/>
        <w:autoSpaceDN w:val="0"/>
        <w:adjustRightInd w:val="0"/>
        <w:ind w:firstLine="567"/>
        <w:jc w:val="both"/>
      </w:pPr>
      <w:r w:rsidRPr="00E10A54">
        <w:rPr>
          <w:noProof/>
        </w:rPr>
        <w:t xml:space="preserve">- площадки </w:t>
      </w:r>
      <w:r w:rsidRPr="00E10A54">
        <w:t>д</w:t>
      </w:r>
      <w:r w:rsidRPr="00E10A54">
        <w:rPr>
          <w:noProof/>
        </w:rPr>
        <w:t xml:space="preserve">ля </w:t>
      </w:r>
      <w:r w:rsidRPr="00E10A54">
        <w:t>в</w:t>
      </w:r>
      <w:r w:rsidRPr="00E10A54">
        <w:rPr>
          <w:noProof/>
        </w:rPr>
        <w:t xml:space="preserve">ыгула </w:t>
      </w:r>
      <w:r>
        <w:t>собак;</w:t>
      </w:r>
    </w:p>
    <w:p w:rsidR="00722DC2" w:rsidRPr="00E10A54" w:rsidRDefault="00722DC2" w:rsidP="002E130C">
      <w:pPr>
        <w:tabs>
          <w:tab w:val="decimal" w:pos="0"/>
        </w:tabs>
        <w:suppressAutoHyphens/>
        <w:spacing w:line="200" w:lineRule="atLeast"/>
        <w:ind w:firstLine="567"/>
        <w:jc w:val="both"/>
      </w:pPr>
      <w:r w:rsidRPr="00E10A54">
        <w:t xml:space="preserve">- парковки перед объектами обслуживающих и коммерческих видов использования </w:t>
      </w:r>
    </w:p>
    <w:p w:rsidR="00722DC2" w:rsidRPr="00E10A54" w:rsidRDefault="00722DC2" w:rsidP="002E130C">
      <w:pPr>
        <w:tabs>
          <w:tab w:val="decimal" w:pos="0"/>
        </w:tabs>
        <w:spacing w:line="200" w:lineRule="atLeast"/>
        <w:ind w:firstLine="567"/>
        <w:jc w:val="both"/>
      </w:pPr>
      <w:r w:rsidRPr="00E10A54">
        <w:t xml:space="preserve">     2-5 </w:t>
      </w:r>
      <w:proofErr w:type="spellStart"/>
      <w:r w:rsidRPr="00E10A54">
        <w:t>машиноместа</w:t>
      </w:r>
      <w:proofErr w:type="spellEnd"/>
      <w:r w:rsidRPr="00E10A54">
        <w:t>;</w:t>
      </w:r>
    </w:p>
    <w:p w:rsidR="00722DC2" w:rsidRPr="00E10A54" w:rsidRDefault="00722DC2" w:rsidP="002E130C">
      <w:pPr>
        <w:tabs>
          <w:tab w:val="decimal" w:pos="0"/>
          <w:tab w:val="left" w:pos="1080"/>
        </w:tabs>
        <w:ind w:firstLine="567"/>
        <w:jc w:val="both"/>
      </w:pPr>
      <w:r w:rsidRPr="00E10A54">
        <w:t xml:space="preserve">- гостевые парковки из расчета 1 </w:t>
      </w:r>
      <w:proofErr w:type="spellStart"/>
      <w:r w:rsidRPr="00E10A54">
        <w:t>машиноместо</w:t>
      </w:r>
      <w:proofErr w:type="spellEnd"/>
      <w:r w:rsidRPr="00E10A54">
        <w:t xml:space="preserve"> на 1 участок;</w:t>
      </w:r>
    </w:p>
    <w:p w:rsidR="00722DC2" w:rsidRPr="00E10A54" w:rsidRDefault="00722DC2" w:rsidP="002E130C">
      <w:pPr>
        <w:tabs>
          <w:tab w:val="decimal" w:pos="0"/>
          <w:tab w:val="left" w:pos="900"/>
          <w:tab w:val="left" w:pos="1080"/>
        </w:tabs>
        <w:suppressAutoHyphens/>
        <w:spacing w:line="200" w:lineRule="atLeast"/>
        <w:ind w:firstLine="567"/>
        <w:jc w:val="both"/>
      </w:pPr>
      <w:r w:rsidRPr="00E10A54">
        <w:t>- сооружения, коммуникации, объекты инженерной инфраструктуры;</w:t>
      </w:r>
    </w:p>
    <w:p w:rsidR="00722DC2" w:rsidRPr="00E10A54" w:rsidRDefault="00722DC2" w:rsidP="002E130C">
      <w:pPr>
        <w:widowControl w:val="0"/>
        <w:tabs>
          <w:tab w:val="decimal" w:pos="0"/>
        </w:tabs>
        <w:suppressAutoHyphens/>
        <w:autoSpaceDE w:val="0"/>
        <w:spacing w:line="200" w:lineRule="atLeast"/>
        <w:ind w:firstLine="567"/>
        <w:jc w:val="both"/>
      </w:pPr>
      <w:r w:rsidRPr="00E10A54">
        <w:t>- антенны сотовой, радиорелейной и спутниковой связи</w:t>
      </w:r>
      <w:r>
        <w:t>;</w:t>
      </w:r>
    </w:p>
    <w:p w:rsidR="00722DC2" w:rsidRPr="00E10A54" w:rsidRDefault="00722DC2" w:rsidP="002E130C">
      <w:pPr>
        <w:widowControl w:val="0"/>
        <w:tabs>
          <w:tab w:val="decimal" w:pos="0"/>
        </w:tabs>
        <w:suppressAutoHyphens/>
        <w:autoSpaceDE w:val="0"/>
        <w:spacing w:line="200" w:lineRule="atLeast"/>
        <w:ind w:firstLine="567"/>
        <w:jc w:val="both"/>
      </w:pPr>
      <w:r w:rsidRPr="00E10A54">
        <w:t>- парки, скверы, бульвары</w:t>
      </w:r>
      <w:r>
        <w:t>;</w:t>
      </w:r>
    </w:p>
    <w:p w:rsidR="00722DC2" w:rsidRPr="00E10A54" w:rsidRDefault="00722DC2" w:rsidP="002E130C">
      <w:pPr>
        <w:widowControl w:val="0"/>
        <w:tabs>
          <w:tab w:val="decimal" w:pos="0"/>
        </w:tabs>
        <w:suppressAutoHyphens/>
        <w:autoSpaceDE w:val="0"/>
        <w:spacing w:line="200" w:lineRule="atLeast"/>
        <w:ind w:firstLine="567"/>
        <w:jc w:val="both"/>
      </w:pPr>
      <w:r w:rsidRPr="00E10A54">
        <w:t>- мотель</w:t>
      </w:r>
      <w:r>
        <w:t>;</w:t>
      </w:r>
      <w:r w:rsidRPr="00E10A54">
        <w:t xml:space="preserve"> </w:t>
      </w:r>
    </w:p>
    <w:p w:rsidR="00722DC2" w:rsidRPr="00E10A54" w:rsidRDefault="00722DC2" w:rsidP="002E130C">
      <w:pPr>
        <w:widowControl w:val="0"/>
        <w:tabs>
          <w:tab w:val="decimal" w:pos="0"/>
        </w:tabs>
        <w:suppressAutoHyphens/>
        <w:autoSpaceDE w:val="0"/>
        <w:spacing w:line="200" w:lineRule="atLeast"/>
        <w:ind w:firstLine="567"/>
        <w:jc w:val="both"/>
      </w:pPr>
      <w:r w:rsidRPr="00E10A54">
        <w:t xml:space="preserve">- </w:t>
      </w:r>
      <w:r w:rsidRPr="00E10A54">
        <w:rPr>
          <w:noProof/>
        </w:rPr>
        <w:t>АЗС, АГЗС</w:t>
      </w:r>
      <w:r w:rsidRPr="00E10A54">
        <w:t>.</w:t>
      </w:r>
    </w:p>
    <w:p w:rsidR="00722DC2" w:rsidRPr="00E10A54" w:rsidRDefault="00722DC2" w:rsidP="002E130C">
      <w:pPr>
        <w:widowControl w:val="0"/>
        <w:tabs>
          <w:tab w:val="decimal" w:pos="0"/>
        </w:tabs>
        <w:suppressAutoHyphens/>
        <w:autoSpaceDE w:val="0"/>
        <w:spacing w:line="200" w:lineRule="atLeast"/>
        <w:ind w:left="540" w:firstLine="567"/>
        <w:jc w:val="both"/>
      </w:pPr>
    </w:p>
    <w:p w:rsidR="00722DC2" w:rsidRPr="00E10A54" w:rsidRDefault="00722DC2" w:rsidP="002E130C">
      <w:pPr>
        <w:tabs>
          <w:tab w:val="decimal" w:pos="0"/>
        </w:tabs>
        <w:autoSpaceDE w:val="0"/>
        <w:autoSpaceDN w:val="0"/>
        <w:adjustRightInd w:val="0"/>
        <w:ind w:firstLine="567"/>
        <w:jc w:val="both"/>
        <w:rPr>
          <w:b/>
          <w:bCs/>
          <w:noProof/>
        </w:rPr>
      </w:pPr>
      <w:r w:rsidRPr="00E10A54">
        <w:rPr>
          <w:b/>
          <w:bCs/>
          <w:noProof/>
        </w:rPr>
        <w:t xml:space="preserve">Вспомогательные </w:t>
      </w:r>
      <w:r w:rsidRPr="00E10A54">
        <w:rPr>
          <w:b/>
          <w:bCs/>
        </w:rPr>
        <w:t>в</w:t>
      </w:r>
      <w:r w:rsidRPr="00E10A54">
        <w:rPr>
          <w:b/>
          <w:bCs/>
          <w:noProof/>
        </w:rPr>
        <w:t xml:space="preserve">иды </w:t>
      </w:r>
      <w:r w:rsidRPr="00E10A54">
        <w:rPr>
          <w:b/>
          <w:bCs/>
        </w:rPr>
        <w:t>р</w:t>
      </w:r>
      <w:r w:rsidRPr="00E10A54">
        <w:rPr>
          <w:b/>
          <w:bCs/>
          <w:noProof/>
        </w:rPr>
        <w:t xml:space="preserve">азрешенного </w:t>
      </w:r>
      <w:r w:rsidRPr="00E10A54">
        <w:rPr>
          <w:b/>
          <w:bCs/>
        </w:rPr>
        <w:t>и</w:t>
      </w:r>
      <w:r w:rsidRPr="00E10A54">
        <w:rPr>
          <w:b/>
          <w:bCs/>
          <w:noProof/>
        </w:rPr>
        <w:t>спользования:</w:t>
      </w:r>
    </w:p>
    <w:p w:rsidR="00722DC2" w:rsidRPr="00E10A54" w:rsidRDefault="00722DC2" w:rsidP="002E130C">
      <w:pPr>
        <w:tabs>
          <w:tab w:val="decimal" w:pos="0"/>
        </w:tabs>
        <w:autoSpaceDE w:val="0"/>
        <w:autoSpaceDN w:val="0"/>
        <w:adjustRightInd w:val="0"/>
        <w:ind w:firstLine="567"/>
        <w:jc w:val="both"/>
        <w:rPr>
          <w:noProof/>
        </w:rPr>
      </w:pPr>
      <w:r w:rsidRPr="00E10A54">
        <w:rPr>
          <w:b/>
          <w:bCs/>
          <w:noProof/>
        </w:rPr>
        <w:t xml:space="preserve">- </w:t>
      </w:r>
      <w:r w:rsidRPr="00E10A54">
        <w:rPr>
          <w:noProof/>
        </w:rPr>
        <w:t xml:space="preserve">отдельно </w:t>
      </w:r>
      <w:r w:rsidRPr="00E10A54">
        <w:t>с</w:t>
      </w:r>
      <w:r w:rsidRPr="00E10A54">
        <w:rPr>
          <w:noProof/>
        </w:rPr>
        <w:t xml:space="preserve">тоящие </w:t>
      </w:r>
      <w:r w:rsidRPr="00E10A54">
        <w:t>и</w:t>
      </w:r>
      <w:r w:rsidRPr="00E10A54">
        <w:rPr>
          <w:noProof/>
        </w:rPr>
        <w:t xml:space="preserve">ли </w:t>
      </w:r>
      <w:r w:rsidRPr="00E10A54">
        <w:t>в</w:t>
      </w:r>
      <w:r w:rsidRPr="00E10A54">
        <w:rPr>
          <w:noProof/>
        </w:rPr>
        <w:t xml:space="preserve">строенные </w:t>
      </w:r>
      <w:r w:rsidRPr="00E10A54">
        <w:t>в</w:t>
      </w:r>
      <w:r w:rsidRPr="00E10A54">
        <w:rPr>
          <w:noProof/>
        </w:rPr>
        <w:t xml:space="preserve"> </w:t>
      </w:r>
      <w:r w:rsidRPr="00E10A54">
        <w:t>д</w:t>
      </w:r>
      <w:r w:rsidRPr="00E10A54">
        <w:rPr>
          <w:noProof/>
        </w:rPr>
        <w:t xml:space="preserve">ома </w:t>
      </w:r>
      <w:r w:rsidRPr="00E10A54">
        <w:t>г</w:t>
      </w:r>
      <w:r w:rsidRPr="00E10A54">
        <w:rPr>
          <w:noProof/>
        </w:rPr>
        <w:t xml:space="preserve">аражи </w:t>
      </w:r>
      <w:r w:rsidRPr="00E10A54">
        <w:t>и</w:t>
      </w:r>
      <w:r w:rsidRPr="00E10A54">
        <w:rPr>
          <w:noProof/>
        </w:rPr>
        <w:t xml:space="preserve">ли </w:t>
      </w:r>
      <w:r w:rsidRPr="00E10A54">
        <w:t>о</w:t>
      </w:r>
      <w:r w:rsidRPr="00E10A54">
        <w:rPr>
          <w:noProof/>
        </w:rPr>
        <w:t xml:space="preserve">ткрытые </w:t>
      </w:r>
      <w:r w:rsidRPr="00E10A54">
        <w:t>а</w:t>
      </w:r>
      <w:r w:rsidRPr="00E10A54">
        <w:rPr>
          <w:noProof/>
        </w:rPr>
        <w:t>втостоянки (</w:t>
      </w:r>
      <w:r w:rsidRPr="00E10A54">
        <w:t>2</w:t>
      </w:r>
      <w:r w:rsidRPr="00E10A54">
        <w:rPr>
          <w:noProof/>
        </w:rPr>
        <w:t xml:space="preserve"> </w:t>
      </w:r>
      <w:r w:rsidRPr="00E10A54">
        <w:rPr>
          <w:noProof/>
        </w:rPr>
        <w:br/>
      </w:r>
      <w:proofErr w:type="spellStart"/>
      <w:r w:rsidRPr="00E10A54">
        <w:t>машино-места</w:t>
      </w:r>
      <w:proofErr w:type="spellEnd"/>
      <w:r w:rsidRPr="00E10A54">
        <w:rPr>
          <w:noProof/>
        </w:rPr>
        <w:t xml:space="preserve"> </w:t>
      </w:r>
      <w:r w:rsidRPr="00E10A54">
        <w:t>н</w:t>
      </w:r>
      <w:r w:rsidRPr="00E10A54">
        <w:rPr>
          <w:noProof/>
        </w:rPr>
        <w:t xml:space="preserve">а </w:t>
      </w:r>
      <w:r w:rsidRPr="00E10A54">
        <w:t>и</w:t>
      </w:r>
      <w:r w:rsidRPr="00E10A54">
        <w:rPr>
          <w:noProof/>
        </w:rPr>
        <w:t xml:space="preserve">ндивидуальный земельный </w:t>
      </w:r>
      <w:r w:rsidRPr="00E10A54">
        <w:t>у</w:t>
      </w:r>
      <w:r w:rsidRPr="00E10A54">
        <w:rPr>
          <w:noProof/>
        </w:rPr>
        <w:t>часток);</w:t>
      </w:r>
    </w:p>
    <w:p w:rsidR="00722DC2" w:rsidRPr="00E10A54" w:rsidRDefault="00722DC2" w:rsidP="002E130C">
      <w:pPr>
        <w:tabs>
          <w:tab w:val="decimal" w:pos="0"/>
          <w:tab w:val="left" w:pos="900"/>
          <w:tab w:val="left" w:pos="1080"/>
        </w:tabs>
        <w:suppressAutoHyphens/>
        <w:spacing w:line="200" w:lineRule="atLeast"/>
        <w:ind w:firstLine="567"/>
        <w:jc w:val="both"/>
      </w:pPr>
      <w:r w:rsidRPr="00E10A54">
        <w:rPr>
          <w:noProof/>
        </w:rPr>
        <w:t xml:space="preserve">- </w:t>
      </w:r>
      <w:r w:rsidRPr="00E10A54">
        <w:t>гостевые жилые дома;</w:t>
      </w:r>
    </w:p>
    <w:p w:rsidR="00722DC2" w:rsidRPr="00E10A54" w:rsidRDefault="00722DC2" w:rsidP="002E130C">
      <w:pPr>
        <w:tabs>
          <w:tab w:val="decimal" w:pos="0"/>
        </w:tabs>
        <w:autoSpaceDE w:val="0"/>
        <w:autoSpaceDN w:val="0"/>
        <w:adjustRightInd w:val="0"/>
        <w:ind w:firstLine="567"/>
        <w:jc w:val="both"/>
        <w:rPr>
          <w:noProof/>
        </w:rPr>
      </w:pPr>
      <w:r w:rsidRPr="00E10A54">
        <w:rPr>
          <w:noProof/>
        </w:rPr>
        <w:t xml:space="preserve">- хозяйственные </w:t>
      </w:r>
      <w:r w:rsidRPr="00E10A54">
        <w:t>п</w:t>
      </w:r>
      <w:r w:rsidRPr="00E10A54">
        <w:rPr>
          <w:noProof/>
        </w:rPr>
        <w:t xml:space="preserve">остройки, </w:t>
      </w:r>
      <w:r w:rsidRPr="00E10A54">
        <w:t>с</w:t>
      </w:r>
      <w:r w:rsidRPr="00E10A54">
        <w:rPr>
          <w:noProof/>
        </w:rPr>
        <w:t xml:space="preserve">троения </w:t>
      </w:r>
      <w:r w:rsidRPr="00E10A54">
        <w:t>д</w:t>
      </w:r>
      <w:r w:rsidRPr="00E10A54">
        <w:rPr>
          <w:noProof/>
        </w:rPr>
        <w:t xml:space="preserve">ля </w:t>
      </w:r>
      <w:r w:rsidRPr="00E10A54">
        <w:t>с</w:t>
      </w:r>
      <w:r w:rsidRPr="00E10A54">
        <w:rPr>
          <w:noProof/>
        </w:rPr>
        <w:t xml:space="preserve">одержания </w:t>
      </w:r>
      <w:r w:rsidRPr="00E10A54">
        <w:t>д</w:t>
      </w:r>
      <w:r w:rsidRPr="00E10A54">
        <w:rPr>
          <w:noProof/>
        </w:rPr>
        <w:t xml:space="preserve">омашнего </w:t>
      </w:r>
      <w:r w:rsidRPr="00E10A54">
        <w:t>с</w:t>
      </w:r>
      <w:r w:rsidRPr="00E10A54">
        <w:rPr>
          <w:noProof/>
        </w:rPr>
        <w:t xml:space="preserve">кота </w:t>
      </w:r>
      <w:r w:rsidRPr="00E10A54">
        <w:t>и</w:t>
      </w:r>
      <w:r w:rsidRPr="00E10A54">
        <w:rPr>
          <w:noProof/>
        </w:rPr>
        <w:t xml:space="preserve"> </w:t>
      </w:r>
      <w:r w:rsidRPr="00E10A54">
        <w:t>п</w:t>
      </w:r>
      <w:r w:rsidRPr="00E10A54">
        <w:rPr>
          <w:noProof/>
        </w:rPr>
        <w:t>тицы;</w:t>
      </w:r>
    </w:p>
    <w:p w:rsidR="00722DC2" w:rsidRPr="00E10A54" w:rsidRDefault="00722DC2" w:rsidP="002E130C">
      <w:pPr>
        <w:tabs>
          <w:tab w:val="decimal" w:pos="0"/>
        </w:tabs>
        <w:autoSpaceDE w:val="0"/>
        <w:autoSpaceDN w:val="0"/>
        <w:adjustRightInd w:val="0"/>
        <w:ind w:firstLine="567"/>
        <w:jc w:val="both"/>
        <w:rPr>
          <w:noProof/>
        </w:rPr>
      </w:pPr>
      <w:r w:rsidRPr="00E10A54">
        <w:rPr>
          <w:noProof/>
        </w:rPr>
        <w:t xml:space="preserve">- сады, </w:t>
      </w:r>
      <w:r w:rsidRPr="00E10A54">
        <w:t>о</w:t>
      </w:r>
      <w:r w:rsidRPr="00E10A54">
        <w:rPr>
          <w:noProof/>
        </w:rPr>
        <w:t xml:space="preserve">городы, теплицы, </w:t>
      </w:r>
      <w:r w:rsidRPr="00E10A54">
        <w:t>о</w:t>
      </w:r>
      <w:r w:rsidRPr="00E10A54">
        <w:rPr>
          <w:noProof/>
        </w:rPr>
        <w:t>ранжереи, личное подсобное хозяйство;</w:t>
      </w:r>
    </w:p>
    <w:p w:rsidR="00722DC2" w:rsidRPr="00E10A54" w:rsidRDefault="00722DC2" w:rsidP="002E130C">
      <w:pPr>
        <w:tabs>
          <w:tab w:val="decimal" w:pos="0"/>
        </w:tabs>
        <w:autoSpaceDE w:val="0"/>
        <w:autoSpaceDN w:val="0"/>
        <w:adjustRightInd w:val="0"/>
        <w:ind w:firstLine="567"/>
        <w:jc w:val="both"/>
        <w:rPr>
          <w:noProof/>
        </w:rPr>
      </w:pPr>
      <w:r w:rsidRPr="00E10A54">
        <w:rPr>
          <w:noProof/>
        </w:rPr>
        <w:t xml:space="preserve">- индивидуальные </w:t>
      </w:r>
      <w:r w:rsidRPr="00E10A54">
        <w:t>р</w:t>
      </w:r>
      <w:r w:rsidRPr="00E10A54">
        <w:rPr>
          <w:noProof/>
        </w:rPr>
        <w:t xml:space="preserve">езервуары </w:t>
      </w:r>
      <w:r w:rsidRPr="00E10A54">
        <w:t>д</w:t>
      </w:r>
      <w:r w:rsidRPr="00E10A54">
        <w:rPr>
          <w:noProof/>
        </w:rPr>
        <w:t xml:space="preserve">ля </w:t>
      </w:r>
      <w:r w:rsidRPr="00E10A54">
        <w:t>х</w:t>
      </w:r>
      <w:r w:rsidRPr="00E10A54">
        <w:rPr>
          <w:noProof/>
        </w:rPr>
        <w:t xml:space="preserve">ранения </w:t>
      </w:r>
      <w:r w:rsidRPr="00E10A54">
        <w:t>в</w:t>
      </w:r>
      <w:r w:rsidRPr="00E10A54">
        <w:rPr>
          <w:noProof/>
        </w:rPr>
        <w:t xml:space="preserve">оды, </w:t>
      </w:r>
      <w:r w:rsidRPr="00E10A54">
        <w:t>с</w:t>
      </w:r>
      <w:r w:rsidRPr="00E10A54">
        <w:rPr>
          <w:noProof/>
        </w:rPr>
        <w:t xml:space="preserve">кважины </w:t>
      </w:r>
      <w:r w:rsidRPr="00E10A54">
        <w:t>д</w:t>
      </w:r>
      <w:r w:rsidRPr="00E10A54">
        <w:rPr>
          <w:noProof/>
        </w:rPr>
        <w:t xml:space="preserve">ля </w:t>
      </w:r>
      <w:r w:rsidRPr="00E10A54">
        <w:t>з</w:t>
      </w:r>
      <w:r w:rsidRPr="00E10A54">
        <w:rPr>
          <w:noProof/>
        </w:rPr>
        <w:t xml:space="preserve">абора </w:t>
      </w:r>
      <w:r w:rsidRPr="00E10A54">
        <w:t>в</w:t>
      </w:r>
      <w:r w:rsidRPr="00E10A54">
        <w:rPr>
          <w:noProof/>
        </w:rPr>
        <w:t xml:space="preserve">оды, </w:t>
      </w:r>
      <w:r w:rsidRPr="00E10A54">
        <w:rPr>
          <w:noProof/>
        </w:rPr>
        <w:br/>
      </w:r>
      <w:r w:rsidRPr="00E10A54">
        <w:t>к</w:t>
      </w:r>
      <w:r w:rsidRPr="00E10A54">
        <w:rPr>
          <w:noProof/>
        </w:rPr>
        <w:t>олодцы;</w:t>
      </w:r>
    </w:p>
    <w:p w:rsidR="00722DC2" w:rsidRPr="00E10A54" w:rsidRDefault="00722DC2" w:rsidP="002E130C">
      <w:pPr>
        <w:tabs>
          <w:tab w:val="decimal" w:pos="0"/>
        </w:tabs>
        <w:autoSpaceDE w:val="0"/>
        <w:autoSpaceDN w:val="0"/>
        <w:adjustRightInd w:val="0"/>
        <w:ind w:firstLine="567"/>
        <w:jc w:val="both"/>
        <w:rPr>
          <w:noProof/>
        </w:rPr>
      </w:pPr>
      <w:r w:rsidRPr="00E10A54">
        <w:rPr>
          <w:noProof/>
        </w:rPr>
        <w:t xml:space="preserve">- индивидуальные </w:t>
      </w:r>
      <w:r w:rsidRPr="00E10A54">
        <w:t>б</w:t>
      </w:r>
      <w:r w:rsidRPr="00E10A54">
        <w:rPr>
          <w:noProof/>
        </w:rPr>
        <w:t xml:space="preserve">ани, </w:t>
      </w:r>
      <w:r w:rsidRPr="00E10A54">
        <w:t>н</w:t>
      </w:r>
      <w:r w:rsidRPr="00E10A54">
        <w:rPr>
          <w:noProof/>
        </w:rPr>
        <w:t xml:space="preserve">адворные </w:t>
      </w:r>
      <w:r w:rsidRPr="00E10A54">
        <w:t>т</w:t>
      </w:r>
      <w:r w:rsidRPr="00E10A54">
        <w:rPr>
          <w:noProof/>
        </w:rPr>
        <w:t>уалеты;</w:t>
      </w:r>
    </w:p>
    <w:p w:rsidR="00722DC2" w:rsidRPr="00E10A54" w:rsidRDefault="00722DC2" w:rsidP="002E130C">
      <w:pPr>
        <w:tabs>
          <w:tab w:val="decimal" w:pos="0"/>
        </w:tabs>
        <w:autoSpaceDE w:val="0"/>
        <w:autoSpaceDN w:val="0"/>
        <w:adjustRightInd w:val="0"/>
        <w:ind w:firstLine="567"/>
        <w:jc w:val="both"/>
        <w:rPr>
          <w:noProof/>
        </w:rPr>
      </w:pPr>
      <w:r w:rsidRPr="00E10A54">
        <w:t>- п</w:t>
      </w:r>
      <w:r w:rsidRPr="00E10A54">
        <w:rPr>
          <w:noProof/>
        </w:rPr>
        <w:t xml:space="preserve">ротивопожарные </w:t>
      </w:r>
      <w:r w:rsidRPr="00E10A54">
        <w:t>в</w:t>
      </w:r>
      <w:r w:rsidRPr="00E10A54">
        <w:rPr>
          <w:noProof/>
        </w:rPr>
        <w:t xml:space="preserve">одоемы, </w:t>
      </w:r>
      <w:r w:rsidRPr="00E10A54">
        <w:t>р</w:t>
      </w:r>
      <w:r w:rsidRPr="00E10A54">
        <w:rPr>
          <w:noProof/>
        </w:rPr>
        <w:t>езервуары;</w:t>
      </w:r>
    </w:p>
    <w:p w:rsidR="00722DC2" w:rsidRPr="00E10A54" w:rsidRDefault="00722DC2" w:rsidP="002E130C">
      <w:pPr>
        <w:tabs>
          <w:tab w:val="decimal" w:pos="0"/>
        </w:tabs>
        <w:autoSpaceDE w:val="0"/>
        <w:autoSpaceDN w:val="0"/>
        <w:adjustRightInd w:val="0"/>
        <w:ind w:firstLine="567"/>
        <w:jc w:val="both"/>
        <w:rPr>
          <w:noProof/>
        </w:rPr>
      </w:pPr>
      <w:r w:rsidRPr="00E10A54">
        <w:rPr>
          <w:noProof/>
        </w:rPr>
        <w:t xml:space="preserve">- площадки </w:t>
      </w:r>
      <w:r w:rsidRPr="00E10A54">
        <w:t>д</w:t>
      </w:r>
      <w:r w:rsidRPr="00E10A54">
        <w:rPr>
          <w:noProof/>
        </w:rPr>
        <w:t xml:space="preserve">ля </w:t>
      </w:r>
      <w:r w:rsidRPr="00E10A54">
        <w:t>с</w:t>
      </w:r>
      <w:r w:rsidRPr="00E10A54">
        <w:rPr>
          <w:noProof/>
        </w:rPr>
        <w:t xml:space="preserve">бора </w:t>
      </w:r>
      <w:r w:rsidRPr="00E10A54">
        <w:t>м</w:t>
      </w:r>
      <w:r w:rsidRPr="00E10A54">
        <w:rPr>
          <w:noProof/>
        </w:rPr>
        <w:t>усора.</w:t>
      </w:r>
    </w:p>
    <w:p w:rsidR="00722DC2" w:rsidRPr="00E10A54" w:rsidRDefault="00722DC2" w:rsidP="002E130C">
      <w:pPr>
        <w:tabs>
          <w:tab w:val="decimal" w:pos="0"/>
        </w:tabs>
        <w:spacing w:line="200" w:lineRule="atLeast"/>
        <w:ind w:left="540" w:firstLine="567"/>
        <w:jc w:val="both"/>
        <w:rPr>
          <w:b/>
        </w:rPr>
      </w:pPr>
    </w:p>
    <w:p w:rsidR="00722DC2" w:rsidRPr="00E10A54" w:rsidRDefault="00722DC2" w:rsidP="002E130C">
      <w:pPr>
        <w:tabs>
          <w:tab w:val="decimal" w:pos="0"/>
        </w:tabs>
        <w:spacing w:line="200" w:lineRule="atLeast"/>
        <w:ind w:firstLine="567"/>
        <w:jc w:val="both"/>
        <w:rPr>
          <w:b/>
        </w:rPr>
      </w:pPr>
      <w:r w:rsidRPr="00E10A54">
        <w:rPr>
          <w:b/>
        </w:rPr>
        <w:t>Параметры</w:t>
      </w:r>
      <w:r>
        <w:rPr>
          <w:b/>
        </w:rPr>
        <w:t>:</w:t>
      </w:r>
      <w:r w:rsidRPr="00E10A54">
        <w:rPr>
          <w:b/>
        </w:rPr>
        <w:t xml:space="preserve"> </w:t>
      </w:r>
    </w:p>
    <w:p w:rsidR="00722DC2" w:rsidRPr="00E10A54" w:rsidRDefault="00722DC2" w:rsidP="002E130C">
      <w:pPr>
        <w:tabs>
          <w:tab w:val="decimal" w:pos="0"/>
        </w:tabs>
        <w:spacing w:line="200" w:lineRule="atLeast"/>
        <w:ind w:firstLine="567"/>
        <w:jc w:val="both"/>
        <w:rPr>
          <w:b/>
        </w:rPr>
      </w:pPr>
      <w:r w:rsidRPr="00822869">
        <w:t>1.</w:t>
      </w:r>
      <w:r w:rsidRPr="00E10A54">
        <w:t xml:space="preserve"> Минимальный размер участка для жилого дома усадебного типа –  </w:t>
      </w:r>
      <w:r>
        <w:t>600 кв</w:t>
      </w:r>
      <w:proofErr w:type="gramStart"/>
      <w:r>
        <w:t>.м</w:t>
      </w:r>
      <w:proofErr w:type="gramEnd"/>
      <w:r w:rsidRPr="00E10A54">
        <w:t>, включая площадь застройки, Коэффициент использования территории: для жилых домов усадебного типа - не более 0,67;</w:t>
      </w:r>
    </w:p>
    <w:p w:rsidR="00722DC2" w:rsidRPr="00E10A54" w:rsidRDefault="00722DC2" w:rsidP="002E130C">
      <w:pPr>
        <w:tabs>
          <w:tab w:val="decimal" w:pos="0"/>
        </w:tabs>
        <w:spacing w:line="200" w:lineRule="atLeast"/>
        <w:ind w:firstLine="567"/>
        <w:jc w:val="both"/>
        <w:rPr>
          <w:strike/>
        </w:rPr>
      </w:pPr>
      <w:r w:rsidRPr="00E10A54">
        <w:t xml:space="preserve">2. Минимальный размер участка на одну жилую единицу  </w:t>
      </w:r>
      <w:proofErr w:type="spellStart"/>
      <w:r w:rsidRPr="00E10A54">
        <w:t>коттедж</w:t>
      </w:r>
      <w:r>
        <w:t>ной</w:t>
      </w:r>
      <w:proofErr w:type="spellEnd"/>
      <w:r>
        <w:t xml:space="preserve">  застройки 1-2 этажей  400 кв</w:t>
      </w:r>
      <w:proofErr w:type="gramStart"/>
      <w:r>
        <w:t>.м</w:t>
      </w:r>
      <w:proofErr w:type="gramEnd"/>
      <w:r w:rsidRPr="00E10A54">
        <w:t>, Коэффициент использования территории: не более 0,7</w:t>
      </w:r>
      <w:r>
        <w:t>;</w:t>
      </w:r>
    </w:p>
    <w:p w:rsidR="00722DC2" w:rsidRPr="00E10A54" w:rsidRDefault="00722DC2" w:rsidP="002E130C">
      <w:pPr>
        <w:tabs>
          <w:tab w:val="decimal" w:pos="0"/>
        </w:tabs>
        <w:spacing w:line="200" w:lineRule="atLeast"/>
        <w:ind w:firstLine="567"/>
        <w:jc w:val="both"/>
        <w:rPr>
          <w:strike/>
        </w:rPr>
      </w:pPr>
      <w:r w:rsidRPr="00E10A54">
        <w:t xml:space="preserve">3.  Минимальный размер участка на 1-ну жилую единицу  </w:t>
      </w:r>
      <w:proofErr w:type="spellStart"/>
      <w:r w:rsidRPr="00E10A54">
        <w:t>коттеджной</w:t>
      </w:r>
      <w:proofErr w:type="spellEnd"/>
      <w:r w:rsidRPr="00E10A54">
        <w:t xml:space="preserve">  застройки до</w:t>
      </w:r>
      <w:r>
        <w:t xml:space="preserve"> 3 этажей – 400 кв</w:t>
      </w:r>
      <w:proofErr w:type="gramStart"/>
      <w:r>
        <w:t>.м</w:t>
      </w:r>
      <w:proofErr w:type="gramEnd"/>
      <w:r w:rsidRPr="00E10A54">
        <w:t>, Коэффициент использования территории: не более 0,94</w:t>
      </w:r>
      <w:r>
        <w:t>;</w:t>
      </w:r>
    </w:p>
    <w:p w:rsidR="00722DC2" w:rsidRPr="00E10A54" w:rsidRDefault="00722DC2" w:rsidP="00104AE4">
      <w:pPr>
        <w:tabs>
          <w:tab w:val="decimal" w:pos="0"/>
        </w:tabs>
        <w:spacing w:line="200" w:lineRule="atLeast"/>
        <w:ind w:firstLine="567"/>
        <w:jc w:val="both"/>
      </w:pPr>
      <w:r w:rsidRPr="00E10A54">
        <w:lastRenderedPageBreak/>
        <w:t>4. Расстояние между фронтальной границей участка и основным строением – в соответствии со сложившейся линией застройки</w:t>
      </w:r>
      <w:r>
        <w:t>;</w:t>
      </w:r>
    </w:p>
    <w:p w:rsidR="00722DC2" w:rsidRPr="00E10A54" w:rsidRDefault="00722DC2" w:rsidP="002E130C">
      <w:pPr>
        <w:tabs>
          <w:tab w:val="decimal" w:pos="0"/>
        </w:tabs>
        <w:spacing w:line="200" w:lineRule="atLeast"/>
        <w:ind w:firstLine="567"/>
        <w:jc w:val="both"/>
      </w:pPr>
      <w:r w:rsidRPr="00E10A54">
        <w:t xml:space="preserve">5. Минимальное расстояние от границ землевладения до строений, а также между строениями: </w:t>
      </w:r>
    </w:p>
    <w:p w:rsidR="00722DC2" w:rsidRPr="00E10A54" w:rsidRDefault="00722DC2" w:rsidP="00A900FB">
      <w:pPr>
        <w:tabs>
          <w:tab w:val="decimal" w:pos="0"/>
        </w:tabs>
        <w:spacing w:line="200" w:lineRule="atLeast"/>
        <w:ind w:firstLine="567"/>
        <w:jc w:val="both"/>
      </w:pPr>
      <w:r w:rsidRPr="00E10A54">
        <w:t>5.1. От границ соседнего участка до: основного строения - 3 м; хозяйственных и прочих строений - 1 м; открытой стоянки - 1 м; отдельно стоящего гаража - 1 м</w:t>
      </w:r>
      <w:r>
        <w:t>;</w:t>
      </w:r>
    </w:p>
    <w:p w:rsidR="00722DC2" w:rsidRDefault="00722DC2" w:rsidP="00B361E3">
      <w:pPr>
        <w:tabs>
          <w:tab w:val="decimal" w:pos="0"/>
        </w:tabs>
        <w:spacing w:line="200" w:lineRule="atLeast"/>
        <w:ind w:firstLine="567"/>
        <w:jc w:val="both"/>
      </w:pPr>
      <w:r w:rsidRPr="00E10A54">
        <w:t xml:space="preserve">5.2. От основных строений до отдельно стоящих хозяйственных и прочих строений - в соответствии с требованиями </w:t>
      </w:r>
      <w:proofErr w:type="spellStart"/>
      <w:r w:rsidRPr="00E10A54">
        <w:t>СНиП</w:t>
      </w:r>
      <w:proofErr w:type="spellEnd"/>
      <w:r w:rsidRPr="00E10A54">
        <w:t xml:space="preserve"> 2.07.01-89*</w:t>
      </w:r>
      <w:r>
        <w:t>«Градостроительство. Планировка и застройка городских и сельских поселений», Приложение 1.</w:t>
      </w:r>
    </w:p>
    <w:p w:rsidR="00722DC2" w:rsidRPr="00E10A54" w:rsidRDefault="00722DC2" w:rsidP="00A900FB">
      <w:pPr>
        <w:tabs>
          <w:tab w:val="decimal" w:pos="0"/>
        </w:tabs>
        <w:spacing w:line="200" w:lineRule="atLeast"/>
        <w:ind w:firstLine="567"/>
        <w:jc w:val="both"/>
      </w:pPr>
      <w:r w:rsidRPr="00E10A54">
        <w:t xml:space="preserve"> </w:t>
      </w:r>
    </w:p>
    <w:p w:rsidR="00722DC2" w:rsidRPr="00E10A54" w:rsidRDefault="00722DC2" w:rsidP="002E130C">
      <w:pPr>
        <w:tabs>
          <w:tab w:val="decimal" w:pos="0"/>
        </w:tabs>
        <w:spacing w:line="200" w:lineRule="atLeast"/>
        <w:ind w:firstLine="567"/>
        <w:jc w:val="both"/>
        <w:rPr>
          <w:b/>
        </w:rPr>
      </w:pPr>
      <w:r w:rsidRPr="00E10A54">
        <w:rPr>
          <w:b/>
        </w:rPr>
        <w:t xml:space="preserve">Примечания: </w:t>
      </w:r>
    </w:p>
    <w:p w:rsidR="00722DC2" w:rsidRPr="00E10A54" w:rsidRDefault="00722DC2" w:rsidP="002E130C">
      <w:pPr>
        <w:tabs>
          <w:tab w:val="decimal" w:pos="0"/>
        </w:tabs>
        <w:spacing w:line="200" w:lineRule="atLeast"/>
        <w:ind w:firstLine="567"/>
        <w:jc w:val="both"/>
      </w:pPr>
      <w:r w:rsidRPr="00E10A54">
        <w:t>1. Расстояния измеряются до наружных граней стен строений.</w:t>
      </w:r>
    </w:p>
    <w:p w:rsidR="00722DC2" w:rsidRPr="00E10A54" w:rsidRDefault="00722DC2" w:rsidP="002E130C">
      <w:pPr>
        <w:tabs>
          <w:tab w:val="decimal" w:pos="0"/>
        </w:tabs>
        <w:spacing w:line="200" w:lineRule="atLeast"/>
        <w:ind w:firstLine="567"/>
        <w:jc w:val="both"/>
      </w:pPr>
      <w:r w:rsidRPr="00E10A54">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722DC2" w:rsidRPr="00E10A54" w:rsidRDefault="00722DC2" w:rsidP="002E130C">
      <w:pPr>
        <w:tabs>
          <w:tab w:val="decimal" w:pos="0"/>
        </w:tabs>
        <w:spacing w:line="200" w:lineRule="atLeast"/>
        <w:ind w:firstLine="567"/>
        <w:jc w:val="both"/>
      </w:pPr>
      <w:r w:rsidRPr="00E10A54">
        <w:t>3.     Высота зданий.</w:t>
      </w:r>
    </w:p>
    <w:p w:rsidR="00722DC2" w:rsidRPr="00E10A54" w:rsidRDefault="00722DC2" w:rsidP="002E130C">
      <w:pPr>
        <w:tabs>
          <w:tab w:val="decimal" w:pos="0"/>
        </w:tabs>
        <w:spacing w:line="200" w:lineRule="atLeast"/>
        <w:ind w:firstLine="567"/>
        <w:jc w:val="both"/>
      </w:pPr>
      <w:r w:rsidRPr="00E10A54">
        <w:t xml:space="preserve">3.1.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722DC2" w:rsidRPr="00E10A54" w:rsidRDefault="00722DC2" w:rsidP="002E130C">
      <w:pPr>
        <w:tabs>
          <w:tab w:val="decimal" w:pos="0"/>
        </w:tabs>
        <w:spacing w:line="200" w:lineRule="atLeast"/>
        <w:ind w:firstLine="567"/>
        <w:jc w:val="both"/>
      </w:pPr>
      <w:r w:rsidRPr="00E10A54">
        <w:t>3.2 Высота здания от уровня земли: до верха плоской кровли - не более 9,6 м; до конька скатной кровли - не более 13,6 м.</w:t>
      </w:r>
    </w:p>
    <w:p w:rsidR="00722DC2" w:rsidRPr="00E10A54" w:rsidRDefault="00722DC2" w:rsidP="002E130C">
      <w:pPr>
        <w:tabs>
          <w:tab w:val="decimal" w:pos="0"/>
        </w:tabs>
        <w:spacing w:line="200" w:lineRule="atLeast"/>
        <w:ind w:firstLine="567"/>
        <w:jc w:val="both"/>
      </w:pPr>
      <w:r w:rsidRPr="00E10A54">
        <w:t>3.3. Для всех вспомогательных строений высота от уровня земли: до верха плоской кровли не более 4 м; до конька скатной кровли - не более 7 м.</w:t>
      </w:r>
    </w:p>
    <w:p w:rsidR="00722DC2" w:rsidRPr="00E10A54" w:rsidRDefault="00722DC2" w:rsidP="002E130C">
      <w:pPr>
        <w:tabs>
          <w:tab w:val="decimal" w:pos="0"/>
        </w:tabs>
        <w:spacing w:line="200" w:lineRule="atLeast"/>
        <w:ind w:firstLine="567"/>
        <w:jc w:val="both"/>
      </w:pPr>
      <w:r w:rsidRPr="00E10A54">
        <w:t>3.4. Исключение: шпили, башни, флагштоки - без ограничения.</w:t>
      </w:r>
    </w:p>
    <w:p w:rsidR="00722DC2" w:rsidRPr="00E10A54" w:rsidRDefault="00722DC2" w:rsidP="002E130C">
      <w:pPr>
        <w:tabs>
          <w:tab w:val="decimal" w:pos="0"/>
        </w:tabs>
        <w:spacing w:line="200" w:lineRule="atLeast"/>
        <w:ind w:firstLine="567"/>
        <w:jc w:val="both"/>
      </w:pPr>
      <w:r w:rsidRPr="00E10A54">
        <w:t>4. Вспомогательные строения, за исключением гаражей, размещать со стороны улиц не допускается.</w:t>
      </w:r>
    </w:p>
    <w:p w:rsidR="00722DC2" w:rsidRDefault="00722DC2" w:rsidP="002E130C">
      <w:pPr>
        <w:tabs>
          <w:tab w:val="decimal" w:pos="0"/>
        </w:tabs>
        <w:spacing w:line="200" w:lineRule="atLeast"/>
        <w:ind w:firstLine="567"/>
        <w:jc w:val="both"/>
      </w:pPr>
      <w:r w:rsidRPr="00E10A54">
        <w:t>5.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не более 1.8</w:t>
      </w:r>
      <w:r>
        <w:t xml:space="preserve"> </w:t>
      </w:r>
      <w:r w:rsidRPr="00E10A54">
        <w:t>м.</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u w:val="single"/>
        </w:rPr>
      </w:pPr>
      <w:r>
        <w:rPr>
          <w:b/>
          <w:u w:val="single"/>
        </w:rPr>
        <w:t>Ж</w:t>
      </w:r>
      <w:proofErr w:type="gramStart"/>
      <w:r>
        <w:rPr>
          <w:b/>
          <w:u w:val="single"/>
        </w:rPr>
        <w:t>2</w:t>
      </w:r>
      <w:proofErr w:type="gramEnd"/>
      <w:r>
        <w:rPr>
          <w:b/>
          <w:u w:val="single"/>
        </w:rPr>
        <w:t xml:space="preserve"> – зона застройки малоэтажными жилыми домами.</w:t>
      </w:r>
    </w:p>
    <w:p w:rsidR="00722DC2" w:rsidRDefault="00722DC2" w:rsidP="002E130C">
      <w:pPr>
        <w:tabs>
          <w:tab w:val="decimal" w:pos="0"/>
        </w:tabs>
        <w:spacing w:line="200" w:lineRule="atLeast"/>
        <w:ind w:firstLine="567"/>
        <w:jc w:val="both"/>
      </w:pPr>
    </w:p>
    <w:p w:rsidR="00722DC2" w:rsidRPr="00D10C94" w:rsidRDefault="00722DC2" w:rsidP="002E130C">
      <w:pPr>
        <w:tabs>
          <w:tab w:val="decimal" w:pos="0"/>
        </w:tabs>
        <w:spacing w:line="200" w:lineRule="atLeast"/>
        <w:ind w:firstLine="567"/>
        <w:jc w:val="both"/>
      </w:pPr>
      <w:r w:rsidRPr="00D10C94">
        <w:t>Зона малоэтажной жилой застройки выделена для обеспечения правовых условий формирования многоквартирных жилых домов этажностью не выше трех этажей.</w:t>
      </w:r>
    </w:p>
    <w:p w:rsidR="00722DC2" w:rsidRDefault="00722DC2" w:rsidP="002E130C">
      <w:pPr>
        <w:tabs>
          <w:tab w:val="decimal" w:pos="0"/>
        </w:tabs>
        <w:spacing w:line="200" w:lineRule="atLeast"/>
        <w:ind w:firstLine="567"/>
        <w:jc w:val="both"/>
        <w:rPr>
          <w:i/>
        </w:rPr>
      </w:pPr>
    </w:p>
    <w:p w:rsidR="00722DC2" w:rsidRPr="00C616DA" w:rsidRDefault="00722DC2" w:rsidP="002E130C">
      <w:pPr>
        <w:tabs>
          <w:tab w:val="decimal" w:pos="0"/>
        </w:tabs>
        <w:spacing w:line="200" w:lineRule="atLeast"/>
        <w:ind w:firstLine="567"/>
        <w:jc w:val="both"/>
        <w:rPr>
          <w:b/>
        </w:rPr>
      </w:pPr>
      <w:r w:rsidRPr="00C616DA">
        <w:rPr>
          <w:b/>
        </w:rPr>
        <w:t>Основные виды разрешенного использования:</w:t>
      </w:r>
    </w:p>
    <w:p w:rsidR="00722DC2" w:rsidRDefault="00722DC2" w:rsidP="002E130C">
      <w:pPr>
        <w:tabs>
          <w:tab w:val="decimal" w:pos="0"/>
        </w:tabs>
        <w:spacing w:line="200" w:lineRule="atLeast"/>
        <w:ind w:firstLine="567"/>
        <w:jc w:val="both"/>
      </w:pPr>
      <w:r>
        <w:t>- многоквартирные жилые дома секционного типа не выше трех этажей;</w:t>
      </w:r>
    </w:p>
    <w:p w:rsidR="00722DC2" w:rsidRDefault="00722DC2" w:rsidP="002E130C">
      <w:pPr>
        <w:tabs>
          <w:tab w:val="decimal" w:pos="0"/>
        </w:tabs>
        <w:spacing w:line="200" w:lineRule="atLeast"/>
        <w:ind w:firstLine="567"/>
        <w:jc w:val="both"/>
      </w:pPr>
      <w:r>
        <w:t>- аптеки;</w:t>
      </w:r>
    </w:p>
    <w:p w:rsidR="00722DC2" w:rsidRDefault="00722DC2" w:rsidP="002E130C">
      <w:pPr>
        <w:tabs>
          <w:tab w:val="decimal" w:pos="0"/>
        </w:tabs>
        <w:spacing w:line="200" w:lineRule="atLeast"/>
        <w:ind w:firstLine="567"/>
        <w:jc w:val="both"/>
      </w:pPr>
      <w:r>
        <w:t>- отдельно стоящие магазины;</w:t>
      </w:r>
    </w:p>
    <w:p w:rsidR="00722DC2" w:rsidRDefault="00722DC2" w:rsidP="002E130C">
      <w:pPr>
        <w:tabs>
          <w:tab w:val="decimal" w:pos="0"/>
        </w:tabs>
        <w:spacing w:line="200" w:lineRule="atLeast"/>
        <w:ind w:firstLine="567"/>
        <w:jc w:val="both"/>
      </w:pPr>
      <w:r>
        <w:t>- детские сады, иные объекты дошкольного воспитания;</w:t>
      </w:r>
    </w:p>
    <w:p w:rsidR="00722DC2" w:rsidRDefault="00722DC2" w:rsidP="002E130C">
      <w:pPr>
        <w:tabs>
          <w:tab w:val="decimal" w:pos="0"/>
        </w:tabs>
        <w:spacing w:line="200" w:lineRule="atLeast"/>
        <w:ind w:firstLine="567"/>
        <w:jc w:val="both"/>
      </w:pPr>
      <w:r>
        <w:t>- школы начального и среднего образования;</w:t>
      </w:r>
    </w:p>
    <w:p w:rsidR="00722DC2" w:rsidRDefault="00722DC2" w:rsidP="002E130C">
      <w:pPr>
        <w:tabs>
          <w:tab w:val="decimal" w:pos="0"/>
        </w:tabs>
        <w:spacing w:line="200" w:lineRule="atLeast"/>
        <w:ind w:firstLine="567"/>
        <w:jc w:val="both"/>
      </w:pPr>
      <w:r>
        <w:t>- многопрофильные учреждения дополнительного образования;</w:t>
      </w:r>
    </w:p>
    <w:p w:rsidR="00722DC2" w:rsidRDefault="00722DC2" w:rsidP="002E130C">
      <w:pPr>
        <w:tabs>
          <w:tab w:val="decimal" w:pos="0"/>
        </w:tabs>
        <w:spacing w:line="200" w:lineRule="atLeast"/>
        <w:ind w:firstLine="567"/>
        <w:jc w:val="both"/>
      </w:pPr>
      <w:r>
        <w:t>- пункты оказания первой медицинской помощи;</w:t>
      </w:r>
    </w:p>
    <w:p w:rsidR="00722DC2" w:rsidRDefault="00722DC2" w:rsidP="002E130C">
      <w:pPr>
        <w:tabs>
          <w:tab w:val="decimal" w:pos="0"/>
        </w:tabs>
        <w:spacing w:line="200" w:lineRule="atLeast"/>
        <w:ind w:firstLine="567"/>
        <w:jc w:val="both"/>
      </w:pPr>
      <w:r>
        <w:t>- спортивные площадки;</w:t>
      </w:r>
    </w:p>
    <w:p w:rsidR="00722DC2" w:rsidRDefault="00722DC2" w:rsidP="002E130C">
      <w:pPr>
        <w:tabs>
          <w:tab w:val="decimal" w:pos="0"/>
        </w:tabs>
        <w:spacing w:line="200" w:lineRule="atLeast"/>
        <w:ind w:firstLine="567"/>
        <w:jc w:val="both"/>
      </w:pPr>
      <w:r>
        <w:t>- аллеи, скверы.</w:t>
      </w:r>
    </w:p>
    <w:p w:rsidR="00722DC2" w:rsidRPr="00C616DA" w:rsidRDefault="00722DC2" w:rsidP="002E130C">
      <w:pPr>
        <w:tabs>
          <w:tab w:val="decimal" w:pos="0"/>
        </w:tabs>
        <w:spacing w:line="200" w:lineRule="atLeast"/>
        <w:ind w:firstLine="567"/>
        <w:jc w:val="both"/>
        <w:rPr>
          <w:b/>
        </w:rPr>
      </w:pPr>
      <w:r>
        <w:rPr>
          <w:b/>
        </w:rPr>
        <w:t xml:space="preserve">Условно </w:t>
      </w:r>
      <w:r w:rsidRPr="00C616DA">
        <w:rPr>
          <w:b/>
        </w:rPr>
        <w:t>разрешенные виды использования:</w:t>
      </w:r>
    </w:p>
    <w:p w:rsidR="00722DC2" w:rsidRDefault="00722DC2" w:rsidP="002E130C">
      <w:pPr>
        <w:tabs>
          <w:tab w:val="decimal" w:pos="0"/>
        </w:tabs>
        <w:spacing w:line="200" w:lineRule="atLeast"/>
        <w:ind w:firstLine="567"/>
        <w:jc w:val="both"/>
      </w:pPr>
      <w:r>
        <w:t xml:space="preserve">- </w:t>
      </w:r>
      <w:proofErr w:type="spellStart"/>
      <w:r>
        <w:t>среднеэтажные</w:t>
      </w:r>
      <w:proofErr w:type="spellEnd"/>
      <w:r>
        <w:t xml:space="preserve"> многоквартирные жилые дома не выше четырех этажей без </w:t>
      </w:r>
      <w:proofErr w:type="spellStart"/>
      <w:r>
        <w:t>приквартирных</w:t>
      </w:r>
      <w:proofErr w:type="spellEnd"/>
      <w:r>
        <w:t xml:space="preserve"> участков;</w:t>
      </w:r>
    </w:p>
    <w:p w:rsidR="00722DC2" w:rsidRDefault="00722DC2" w:rsidP="002E130C">
      <w:pPr>
        <w:tabs>
          <w:tab w:val="decimal" w:pos="0"/>
        </w:tabs>
        <w:spacing w:line="200" w:lineRule="atLeast"/>
        <w:ind w:firstLine="567"/>
        <w:jc w:val="both"/>
      </w:pPr>
      <w:r>
        <w:t xml:space="preserve">- одноквартирные блокированные двухквартирные жилые дома не выше трех этажей с </w:t>
      </w:r>
      <w:proofErr w:type="spellStart"/>
      <w:r>
        <w:t>приквартирными</w:t>
      </w:r>
      <w:proofErr w:type="spellEnd"/>
      <w:r>
        <w:t xml:space="preserve"> участками;</w:t>
      </w:r>
    </w:p>
    <w:p w:rsidR="00722DC2" w:rsidRDefault="00722DC2" w:rsidP="002E130C">
      <w:pPr>
        <w:tabs>
          <w:tab w:val="decimal" w:pos="0"/>
        </w:tabs>
        <w:spacing w:line="200" w:lineRule="atLeast"/>
        <w:ind w:firstLine="567"/>
        <w:jc w:val="both"/>
      </w:pPr>
      <w:r>
        <w:lastRenderedPageBreak/>
        <w:t>- офисы, конторы;</w:t>
      </w:r>
    </w:p>
    <w:p w:rsidR="00722DC2" w:rsidRDefault="00722DC2" w:rsidP="002E130C">
      <w:pPr>
        <w:tabs>
          <w:tab w:val="decimal" w:pos="0"/>
        </w:tabs>
        <w:spacing w:line="200" w:lineRule="atLeast"/>
        <w:ind w:firstLine="567"/>
        <w:jc w:val="both"/>
      </w:pPr>
      <w:r>
        <w:t>- административно-хозяйственные и общественные учреждения;</w:t>
      </w:r>
    </w:p>
    <w:p w:rsidR="00722DC2" w:rsidRDefault="00722DC2" w:rsidP="002E130C">
      <w:pPr>
        <w:tabs>
          <w:tab w:val="decimal" w:pos="0"/>
        </w:tabs>
        <w:spacing w:line="200" w:lineRule="atLeast"/>
        <w:ind w:firstLine="567"/>
        <w:jc w:val="both"/>
      </w:pPr>
      <w:r>
        <w:t>- временные сооружения для мелкорозничной торговли (прилавки, киоски);</w:t>
      </w:r>
    </w:p>
    <w:p w:rsidR="00722DC2" w:rsidRDefault="00722DC2" w:rsidP="002E130C">
      <w:pPr>
        <w:tabs>
          <w:tab w:val="decimal" w:pos="0"/>
        </w:tabs>
        <w:spacing w:line="200" w:lineRule="atLeast"/>
        <w:ind w:firstLine="567"/>
        <w:jc w:val="both"/>
      </w:pPr>
      <w:r>
        <w:t>- парикмахерские, бани;</w:t>
      </w:r>
    </w:p>
    <w:p w:rsidR="00722DC2" w:rsidRDefault="00722DC2" w:rsidP="002E130C">
      <w:pPr>
        <w:tabs>
          <w:tab w:val="decimal" w:pos="0"/>
        </w:tabs>
        <w:spacing w:line="200" w:lineRule="atLeast"/>
        <w:ind w:firstLine="567"/>
        <w:jc w:val="both"/>
      </w:pPr>
      <w:r>
        <w:t xml:space="preserve">- интернаты для </w:t>
      </w:r>
      <w:proofErr w:type="gramStart"/>
      <w:r>
        <w:t>престарелых</w:t>
      </w:r>
      <w:proofErr w:type="gramEnd"/>
      <w:r>
        <w:t>, приюты, дома ребенка;</w:t>
      </w:r>
    </w:p>
    <w:p w:rsidR="00722DC2" w:rsidRDefault="00722DC2" w:rsidP="002E130C">
      <w:pPr>
        <w:tabs>
          <w:tab w:val="decimal" w:pos="0"/>
        </w:tabs>
        <w:spacing w:line="200" w:lineRule="atLeast"/>
        <w:ind w:firstLine="567"/>
        <w:jc w:val="both"/>
      </w:pPr>
      <w:r>
        <w:t>- объекты бытового обслуживания (пошивочные ателье, ремонтные мастерские бытовой техники и иные объекты обслуживания);</w:t>
      </w:r>
    </w:p>
    <w:p w:rsidR="00722DC2" w:rsidRDefault="00722DC2" w:rsidP="002E130C">
      <w:pPr>
        <w:tabs>
          <w:tab w:val="decimal" w:pos="0"/>
        </w:tabs>
        <w:spacing w:line="200" w:lineRule="atLeast"/>
        <w:ind w:firstLine="567"/>
        <w:jc w:val="both"/>
      </w:pPr>
      <w:r>
        <w:t>- амбулаторно-поликлинические учреждения;</w:t>
      </w:r>
    </w:p>
    <w:p w:rsidR="00722DC2" w:rsidRDefault="00722DC2" w:rsidP="002E130C">
      <w:pPr>
        <w:tabs>
          <w:tab w:val="decimal" w:pos="0"/>
        </w:tabs>
        <w:spacing w:line="200" w:lineRule="atLeast"/>
        <w:ind w:firstLine="567"/>
        <w:jc w:val="both"/>
      </w:pPr>
      <w:r>
        <w:t>- гостиницы;</w:t>
      </w:r>
    </w:p>
    <w:p w:rsidR="00722DC2" w:rsidRDefault="00722DC2" w:rsidP="002E130C">
      <w:pPr>
        <w:tabs>
          <w:tab w:val="decimal" w:pos="0"/>
        </w:tabs>
        <w:spacing w:line="200" w:lineRule="atLeast"/>
        <w:ind w:firstLine="567"/>
        <w:jc w:val="both"/>
      </w:pPr>
      <w:r>
        <w:t>- магазины специализированные;</w:t>
      </w:r>
    </w:p>
    <w:p w:rsidR="00722DC2" w:rsidRDefault="00722DC2" w:rsidP="002E130C">
      <w:pPr>
        <w:tabs>
          <w:tab w:val="decimal" w:pos="0"/>
        </w:tabs>
        <w:spacing w:line="200" w:lineRule="atLeast"/>
        <w:ind w:firstLine="567"/>
        <w:jc w:val="both"/>
      </w:pPr>
      <w:r>
        <w:t>- учреждения специального и профессионального образования без лабораторных и учебно-производственных корпусов;</w:t>
      </w:r>
    </w:p>
    <w:p w:rsidR="00722DC2" w:rsidRDefault="00722DC2" w:rsidP="002E130C">
      <w:pPr>
        <w:tabs>
          <w:tab w:val="decimal" w:pos="0"/>
        </w:tabs>
        <w:spacing w:line="200" w:lineRule="atLeast"/>
        <w:ind w:firstLine="567"/>
        <w:jc w:val="both"/>
      </w:pPr>
      <w:r>
        <w:t>- учреждения жилищно-коммунального хозяйства;</w:t>
      </w:r>
    </w:p>
    <w:p w:rsidR="00722DC2" w:rsidRDefault="00722DC2" w:rsidP="002E130C">
      <w:pPr>
        <w:tabs>
          <w:tab w:val="decimal" w:pos="0"/>
        </w:tabs>
        <w:spacing w:line="200" w:lineRule="atLeast"/>
        <w:ind w:firstLine="567"/>
        <w:jc w:val="both"/>
      </w:pPr>
      <w:r>
        <w:t>- площадки для выгула собак.</w:t>
      </w:r>
    </w:p>
    <w:p w:rsidR="00722DC2" w:rsidRDefault="00722DC2" w:rsidP="002E130C">
      <w:pPr>
        <w:tabs>
          <w:tab w:val="decimal" w:pos="0"/>
        </w:tabs>
        <w:spacing w:line="200" w:lineRule="atLeast"/>
        <w:ind w:firstLine="567"/>
        <w:jc w:val="both"/>
      </w:pPr>
    </w:p>
    <w:p w:rsidR="00722DC2" w:rsidRPr="00C616DA" w:rsidRDefault="00722DC2" w:rsidP="002E130C">
      <w:pPr>
        <w:tabs>
          <w:tab w:val="decimal" w:pos="0"/>
        </w:tabs>
        <w:spacing w:line="200" w:lineRule="atLeast"/>
        <w:ind w:firstLine="567"/>
        <w:jc w:val="both"/>
        <w:rPr>
          <w:b/>
        </w:rPr>
      </w:pPr>
      <w:r w:rsidRPr="00C616DA">
        <w:rPr>
          <w:b/>
        </w:rPr>
        <w:t>Вспомогательные виды разрешенного использования:</w:t>
      </w:r>
    </w:p>
    <w:p w:rsidR="00722DC2" w:rsidRDefault="00722DC2" w:rsidP="002E130C">
      <w:pPr>
        <w:tabs>
          <w:tab w:val="decimal" w:pos="0"/>
        </w:tabs>
        <w:spacing w:line="200" w:lineRule="atLeast"/>
        <w:ind w:firstLine="567"/>
        <w:jc w:val="both"/>
      </w:pPr>
      <w:r>
        <w:t>- детские площадки, площадки для отдыха, спортивных занятий;</w:t>
      </w:r>
    </w:p>
    <w:p w:rsidR="00722DC2" w:rsidRDefault="00722DC2" w:rsidP="002E130C">
      <w:pPr>
        <w:tabs>
          <w:tab w:val="decimal" w:pos="0"/>
        </w:tabs>
        <w:spacing w:line="200" w:lineRule="atLeast"/>
        <w:ind w:firstLine="567"/>
        <w:jc w:val="both"/>
      </w:pPr>
      <w:r>
        <w:t>- физкультурно-оздоровительные сооружения;</w:t>
      </w:r>
    </w:p>
    <w:p w:rsidR="00722DC2" w:rsidRDefault="00722DC2" w:rsidP="002E130C">
      <w:pPr>
        <w:tabs>
          <w:tab w:val="decimal" w:pos="0"/>
        </w:tabs>
        <w:spacing w:line="200" w:lineRule="atLeast"/>
        <w:ind w:firstLine="567"/>
        <w:jc w:val="both"/>
      </w:pPr>
      <w:r>
        <w:t>- магазины товаров первой необходимости;</w:t>
      </w:r>
    </w:p>
    <w:p w:rsidR="00722DC2" w:rsidRDefault="00722DC2" w:rsidP="002E130C">
      <w:pPr>
        <w:tabs>
          <w:tab w:val="decimal" w:pos="0"/>
        </w:tabs>
        <w:spacing w:line="200" w:lineRule="atLeast"/>
        <w:ind w:firstLine="567"/>
        <w:jc w:val="both"/>
      </w:pPr>
      <w:r>
        <w:t>- открытые стоянки для временного хранения транспортных средств (гостевые и открытые);</w:t>
      </w:r>
    </w:p>
    <w:p w:rsidR="00722DC2" w:rsidRDefault="00722DC2" w:rsidP="002E130C">
      <w:pPr>
        <w:tabs>
          <w:tab w:val="decimal" w:pos="0"/>
        </w:tabs>
        <w:spacing w:line="200" w:lineRule="atLeast"/>
        <w:ind w:firstLine="567"/>
        <w:jc w:val="both"/>
      </w:pPr>
      <w:r>
        <w:t>- скверы, аллеи.</w:t>
      </w:r>
    </w:p>
    <w:p w:rsidR="00722DC2" w:rsidRDefault="00722DC2" w:rsidP="002E130C">
      <w:pPr>
        <w:tabs>
          <w:tab w:val="decimal" w:pos="0"/>
        </w:tabs>
        <w:spacing w:line="200" w:lineRule="atLeast"/>
        <w:ind w:firstLine="567"/>
        <w:jc w:val="both"/>
      </w:pPr>
      <w:r>
        <w:t>Предельные размеры земельных участков и предельные параметры разрешенного использования зоны застройки малоэтажными многоквартирными жилыми домами представлены ниже.</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p>
    <w:p w:rsidR="00722DC2" w:rsidRDefault="00722DC2" w:rsidP="002E130C">
      <w:pPr>
        <w:tabs>
          <w:tab w:val="decimal" w:pos="0"/>
        </w:tabs>
        <w:spacing w:line="200" w:lineRule="atLeast"/>
        <w:ind w:firstLine="567"/>
        <w:jc w:val="both"/>
        <w:rPr>
          <w:b/>
        </w:rPr>
      </w:pPr>
      <w:r>
        <w:rPr>
          <w:b/>
        </w:rPr>
        <w:t>Параметры:</w:t>
      </w:r>
    </w:p>
    <w:p w:rsidR="00722DC2" w:rsidRDefault="00722DC2" w:rsidP="002E130C">
      <w:pPr>
        <w:tabs>
          <w:tab w:val="decimal" w:pos="0"/>
        </w:tabs>
        <w:spacing w:line="200" w:lineRule="atLeast"/>
        <w:ind w:firstLine="567"/>
        <w:jc w:val="both"/>
      </w:pPr>
      <w:r>
        <w:t>1. Минимальная площадь участка отдельно стоящего дома – 600 кв</w:t>
      </w:r>
      <w:proofErr w:type="gramStart"/>
      <w:r>
        <w:t>.м</w:t>
      </w:r>
      <w:proofErr w:type="gramEnd"/>
      <w:r>
        <w:t xml:space="preserve"> (включая площадь застройки).</w:t>
      </w:r>
    </w:p>
    <w:p w:rsidR="00722DC2" w:rsidRDefault="00722DC2" w:rsidP="002E130C">
      <w:pPr>
        <w:tabs>
          <w:tab w:val="decimal" w:pos="0"/>
        </w:tabs>
        <w:spacing w:line="200" w:lineRule="atLeast"/>
        <w:ind w:firstLine="567"/>
        <w:jc w:val="both"/>
      </w:pPr>
      <w:r>
        <w:t>2. Минимальная площадь участка на одну семью блокированного жилого дома – 75,2 кв</w:t>
      </w:r>
      <w:proofErr w:type="gramStart"/>
      <w:r>
        <w:t>.м</w:t>
      </w:r>
      <w:proofErr w:type="gramEnd"/>
      <w:r>
        <w:t>, включая площадь застройки, без площади застройки – 30 кв.м.</w:t>
      </w:r>
    </w:p>
    <w:p w:rsidR="00722DC2" w:rsidRDefault="00722DC2" w:rsidP="002E130C">
      <w:pPr>
        <w:tabs>
          <w:tab w:val="decimal" w:pos="0"/>
        </w:tabs>
        <w:spacing w:line="200" w:lineRule="atLeast"/>
        <w:ind w:firstLine="567"/>
        <w:jc w:val="both"/>
      </w:pPr>
      <w:r>
        <w:t>3. Минимальная площадь участка многоквартирного жилого дома – из расчета 19,3 кв</w:t>
      </w:r>
      <w:proofErr w:type="gramStart"/>
      <w:r>
        <w:t>.м</w:t>
      </w:r>
      <w:proofErr w:type="gramEnd"/>
      <w:r>
        <w:t xml:space="preserve"> на 1 человека.</w:t>
      </w:r>
    </w:p>
    <w:p w:rsidR="00722DC2" w:rsidRDefault="00722DC2" w:rsidP="002E130C">
      <w:pPr>
        <w:tabs>
          <w:tab w:val="decimal" w:pos="0"/>
        </w:tabs>
        <w:spacing w:line="200" w:lineRule="atLeast"/>
        <w:ind w:firstLine="567"/>
        <w:jc w:val="both"/>
      </w:pPr>
      <w:r>
        <w:t>4. Минимальные расстояния от границ землевладений до строений, а также между строениями:</w:t>
      </w:r>
    </w:p>
    <w:p w:rsidR="00722DC2" w:rsidRDefault="00722DC2" w:rsidP="002E130C">
      <w:pPr>
        <w:tabs>
          <w:tab w:val="decimal" w:pos="0"/>
        </w:tabs>
        <w:spacing w:line="200" w:lineRule="atLeast"/>
        <w:ind w:firstLine="567"/>
        <w:jc w:val="both"/>
      </w:pPr>
      <w:r>
        <w:t>4.1. между фронтальной границей участка и основным строением – в соответствии со сложившейся линией застройки;</w:t>
      </w:r>
    </w:p>
    <w:p w:rsidR="00722DC2" w:rsidRDefault="00722DC2" w:rsidP="002E130C">
      <w:pPr>
        <w:tabs>
          <w:tab w:val="decimal" w:pos="0"/>
        </w:tabs>
        <w:spacing w:line="200" w:lineRule="atLeast"/>
        <w:ind w:firstLine="567"/>
        <w:jc w:val="both"/>
      </w:pPr>
      <w:r>
        <w:t>4.2. от границ соседнего участка до: основного строения – 3 м; хозяйственных и прочих строений – 1 м; открытой стоянки – 1 м; отдельно стоящего гаража – 1 м;</w:t>
      </w:r>
    </w:p>
    <w:p w:rsidR="00722DC2" w:rsidRDefault="00722DC2" w:rsidP="00B361E3">
      <w:pPr>
        <w:tabs>
          <w:tab w:val="decimal" w:pos="0"/>
        </w:tabs>
        <w:spacing w:line="200" w:lineRule="atLeast"/>
        <w:ind w:firstLine="567"/>
        <w:jc w:val="both"/>
      </w:pPr>
      <w:r>
        <w:t xml:space="preserve">4.3. от основных строений до отдельно стоящих хозяйственных и прочих строений – в соответствии с требованиями </w:t>
      </w:r>
      <w:proofErr w:type="spellStart"/>
      <w:r>
        <w:t>СНиП</w:t>
      </w:r>
      <w:proofErr w:type="spellEnd"/>
      <w:r>
        <w:t xml:space="preserve"> 2.07.01-89*«Градостроительство. Планировка и застройка городских и сельских поселений» Приложение 7.</w:t>
      </w:r>
    </w:p>
    <w:p w:rsidR="00722DC2" w:rsidRDefault="00722DC2" w:rsidP="002E130C">
      <w:pPr>
        <w:tabs>
          <w:tab w:val="decimal" w:pos="0"/>
        </w:tabs>
        <w:spacing w:line="200" w:lineRule="atLeast"/>
        <w:ind w:firstLine="567"/>
        <w:jc w:val="both"/>
      </w:pPr>
      <w:r>
        <w:t>.</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t>Примечания:</w:t>
      </w:r>
    </w:p>
    <w:p w:rsidR="00722DC2" w:rsidRDefault="00722DC2" w:rsidP="002E130C">
      <w:pPr>
        <w:tabs>
          <w:tab w:val="decimal" w:pos="0"/>
        </w:tabs>
        <w:spacing w:line="200" w:lineRule="atLeast"/>
        <w:ind w:firstLine="567"/>
        <w:jc w:val="both"/>
      </w:pPr>
      <w:r>
        <w:t>1. Требования п. 4 относятся к земельным участкам отдельно стоящих и блокированных домов.</w:t>
      </w:r>
    </w:p>
    <w:p w:rsidR="00722DC2" w:rsidRDefault="00722DC2" w:rsidP="002E130C">
      <w:pPr>
        <w:tabs>
          <w:tab w:val="decimal" w:pos="0"/>
        </w:tabs>
        <w:spacing w:line="200" w:lineRule="atLeast"/>
        <w:ind w:firstLine="567"/>
        <w:jc w:val="both"/>
      </w:pPr>
      <w:r>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722DC2" w:rsidRDefault="00722DC2" w:rsidP="002E130C">
      <w:pPr>
        <w:tabs>
          <w:tab w:val="decimal" w:pos="0"/>
        </w:tabs>
        <w:spacing w:line="200" w:lineRule="atLeast"/>
        <w:ind w:firstLine="567"/>
        <w:jc w:val="both"/>
      </w:pPr>
      <w:r>
        <w:t>3. Коэффициент использования территории: не более 0,94.</w:t>
      </w:r>
    </w:p>
    <w:p w:rsidR="00722DC2" w:rsidRDefault="00722DC2" w:rsidP="002E130C">
      <w:pPr>
        <w:tabs>
          <w:tab w:val="decimal" w:pos="0"/>
        </w:tabs>
        <w:spacing w:line="200" w:lineRule="atLeast"/>
        <w:ind w:firstLine="567"/>
        <w:jc w:val="both"/>
      </w:pPr>
      <w:r>
        <w:lastRenderedPageBreak/>
        <w:t>4. Высота зданий:</w:t>
      </w:r>
    </w:p>
    <w:p w:rsidR="00722DC2" w:rsidRDefault="00722DC2" w:rsidP="002E130C">
      <w:pPr>
        <w:tabs>
          <w:tab w:val="decimal" w:pos="0"/>
        </w:tabs>
        <w:spacing w:line="200" w:lineRule="atLeast"/>
        <w:ind w:firstLine="567"/>
        <w:jc w:val="both"/>
      </w:pPr>
      <w:proofErr w:type="gramStart"/>
      <w:r>
        <w:t>4.1. для всех основных строений количество надземных этажей – до трех с возможными использованием (дополнительного) мансардного этажа и высота от уровня земли: до верха плоской кровли – не более 11,6 м; до конька скатной кровли – не более 16 м;</w:t>
      </w:r>
      <w:proofErr w:type="gramEnd"/>
    </w:p>
    <w:p w:rsidR="00722DC2" w:rsidRDefault="00722DC2" w:rsidP="002E130C">
      <w:pPr>
        <w:tabs>
          <w:tab w:val="decimal" w:pos="0"/>
        </w:tabs>
        <w:spacing w:line="200" w:lineRule="atLeast"/>
        <w:ind w:firstLine="567"/>
        <w:jc w:val="both"/>
      </w:pPr>
      <w:r>
        <w:t>4.2. для всех вспомогательных строений высота от уровня земли: до верха плоской кровли – не более 11,6 м; до конька скатной кровли – не более 7 м;</w:t>
      </w:r>
    </w:p>
    <w:p w:rsidR="00722DC2" w:rsidRDefault="00722DC2" w:rsidP="002E130C">
      <w:pPr>
        <w:tabs>
          <w:tab w:val="decimal" w:pos="0"/>
        </w:tabs>
        <w:spacing w:line="200" w:lineRule="atLeast"/>
        <w:ind w:firstLine="567"/>
        <w:jc w:val="both"/>
      </w:pPr>
      <w:r>
        <w:t>4.3. как исключение: шпили, башни, флагштоки – без ограничения.</w:t>
      </w:r>
    </w:p>
    <w:p w:rsidR="00722DC2" w:rsidRDefault="00722DC2" w:rsidP="002E130C">
      <w:pPr>
        <w:tabs>
          <w:tab w:val="decimal" w:pos="0"/>
        </w:tabs>
        <w:spacing w:line="200" w:lineRule="atLeast"/>
        <w:ind w:firstLine="567"/>
        <w:jc w:val="both"/>
      </w:pPr>
      <w:r>
        <w:t>5. Предприятия обслуживания, разрешенные «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722DC2" w:rsidRDefault="00722DC2" w:rsidP="002E130C">
      <w:pPr>
        <w:tabs>
          <w:tab w:val="decimal" w:pos="0"/>
        </w:tabs>
        <w:spacing w:line="200" w:lineRule="atLeast"/>
        <w:ind w:firstLine="567"/>
        <w:jc w:val="both"/>
      </w:pPr>
      <w:r>
        <w:t>6. Вспомогательные строения, за исключением гаражей, размещать со стороны улицы не допускается.</w:t>
      </w:r>
    </w:p>
    <w:p w:rsidR="00722DC2" w:rsidRDefault="00722DC2" w:rsidP="002E130C">
      <w:pPr>
        <w:tabs>
          <w:tab w:val="decimal" w:pos="0"/>
        </w:tabs>
        <w:spacing w:line="200" w:lineRule="atLeast"/>
        <w:ind w:firstLine="567"/>
        <w:jc w:val="both"/>
      </w:pPr>
      <w:r>
        <w:t>7. Ограничения, связанные с размещением оконных проемов, выходящих на соседние землевладения: расстояние от окон жилых помещений до хозяйственных построек и прочих строений, расположенных на соседних участках, должно быть не менее 6 м.</w:t>
      </w:r>
    </w:p>
    <w:p w:rsidR="00722DC2" w:rsidRDefault="00722DC2" w:rsidP="002E130C">
      <w:pPr>
        <w:tabs>
          <w:tab w:val="decimal" w:pos="0"/>
        </w:tabs>
        <w:spacing w:line="200" w:lineRule="atLeast"/>
        <w:ind w:firstLine="567"/>
        <w:jc w:val="both"/>
      </w:pPr>
      <w:r>
        <w:t>8.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u w:val="single"/>
        </w:rPr>
      </w:pPr>
      <w:r>
        <w:rPr>
          <w:b/>
          <w:u w:val="single"/>
        </w:rPr>
        <w:t>Ж3 – зоны перспективной застройки индивидуальными жилыми домами.</w:t>
      </w:r>
    </w:p>
    <w:p w:rsidR="00722DC2" w:rsidRDefault="00722DC2" w:rsidP="002E130C">
      <w:pPr>
        <w:tabs>
          <w:tab w:val="decimal" w:pos="0"/>
        </w:tabs>
        <w:spacing w:line="200" w:lineRule="atLeast"/>
        <w:ind w:firstLine="567"/>
        <w:jc w:val="both"/>
        <w:rPr>
          <w:b/>
          <w:u w:val="single"/>
        </w:rPr>
      </w:pPr>
    </w:p>
    <w:p w:rsidR="00722DC2" w:rsidRPr="00D10C94" w:rsidRDefault="00722DC2" w:rsidP="002E130C">
      <w:pPr>
        <w:tabs>
          <w:tab w:val="decimal" w:pos="0"/>
        </w:tabs>
        <w:spacing w:line="200" w:lineRule="atLeast"/>
        <w:ind w:firstLine="567"/>
        <w:jc w:val="both"/>
      </w:pPr>
      <w:r w:rsidRPr="00D10C94">
        <w:t>Зоны перспективной индивидуальной жилой застройки предназначены для развития и формирования кварталов комфортабельного жилья с низкой плотностью застройки с размещением одноквартирных или блокированных двухквартирных жилых домов не выше одного этажа.</w:t>
      </w:r>
    </w:p>
    <w:p w:rsidR="00722DC2" w:rsidRDefault="00722DC2" w:rsidP="002E130C">
      <w:pPr>
        <w:tabs>
          <w:tab w:val="decimal" w:pos="0"/>
        </w:tabs>
        <w:spacing w:line="200" w:lineRule="atLeast"/>
        <w:ind w:firstLine="567"/>
        <w:jc w:val="both"/>
      </w:pPr>
      <w:r>
        <w:t>Виды разрешенного использования земельных участков и объектов капитального строительства, а также их параметры аналогичны зоне Ж</w:t>
      </w:r>
      <w:proofErr w:type="gramStart"/>
      <w:r>
        <w:t>1</w:t>
      </w:r>
      <w:proofErr w:type="gramEnd"/>
      <w:r>
        <w:t>.</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u w:val="single"/>
        </w:rPr>
      </w:pPr>
      <w:r>
        <w:rPr>
          <w:b/>
          <w:u w:val="single"/>
        </w:rPr>
        <w:t>Ж</w:t>
      </w:r>
      <w:proofErr w:type="gramStart"/>
      <w:r>
        <w:rPr>
          <w:b/>
          <w:u w:val="single"/>
        </w:rPr>
        <w:t>4</w:t>
      </w:r>
      <w:proofErr w:type="gramEnd"/>
      <w:r>
        <w:rPr>
          <w:b/>
          <w:u w:val="single"/>
        </w:rPr>
        <w:t xml:space="preserve"> – зона перспективной застройки малоэтажными жилыми домами, жилыми домами </w:t>
      </w:r>
      <w:proofErr w:type="spellStart"/>
      <w:r>
        <w:rPr>
          <w:b/>
          <w:u w:val="single"/>
        </w:rPr>
        <w:t>коттеджного</w:t>
      </w:r>
      <w:proofErr w:type="spellEnd"/>
      <w:r>
        <w:rPr>
          <w:b/>
          <w:u w:val="single"/>
        </w:rPr>
        <w:t xml:space="preserve"> типа.</w:t>
      </w:r>
    </w:p>
    <w:p w:rsidR="00722DC2" w:rsidRDefault="00722DC2" w:rsidP="002E130C">
      <w:pPr>
        <w:tabs>
          <w:tab w:val="decimal" w:pos="0"/>
        </w:tabs>
        <w:spacing w:line="200" w:lineRule="atLeast"/>
        <w:ind w:firstLine="567"/>
        <w:jc w:val="both"/>
        <w:rPr>
          <w:b/>
          <w:u w:val="single"/>
        </w:rPr>
      </w:pPr>
    </w:p>
    <w:p w:rsidR="00722DC2" w:rsidRPr="00D10C94" w:rsidRDefault="00722DC2" w:rsidP="002E130C">
      <w:pPr>
        <w:tabs>
          <w:tab w:val="decimal" w:pos="0"/>
        </w:tabs>
        <w:spacing w:line="200" w:lineRule="atLeast"/>
        <w:ind w:firstLine="567"/>
        <w:jc w:val="both"/>
      </w:pPr>
      <w:r w:rsidRPr="00D10C94">
        <w:t xml:space="preserve">Зоны перспективной застройки малоэтажными жилыми домами, жилыми домами </w:t>
      </w:r>
      <w:proofErr w:type="spellStart"/>
      <w:r w:rsidRPr="00D10C94">
        <w:t>коттеджного</w:t>
      </w:r>
      <w:proofErr w:type="spellEnd"/>
      <w:r w:rsidRPr="00D10C94">
        <w:t xml:space="preserve"> типа предназначены для развития и формирования кварталов комфортного жилья с размещением одноквартирных или более квартир этажностью не выше трех этажей с </w:t>
      </w:r>
      <w:proofErr w:type="spellStart"/>
      <w:r w:rsidRPr="00D10C94">
        <w:t>приквартирными</w:t>
      </w:r>
      <w:proofErr w:type="spellEnd"/>
      <w:r w:rsidRPr="00D10C94">
        <w:t xml:space="preserve"> участками или без таковых.</w:t>
      </w:r>
    </w:p>
    <w:p w:rsidR="00722DC2" w:rsidRPr="0030649A" w:rsidRDefault="00722DC2" w:rsidP="002E130C">
      <w:pPr>
        <w:tabs>
          <w:tab w:val="decimal" w:pos="0"/>
        </w:tabs>
        <w:spacing w:line="200" w:lineRule="atLeast"/>
        <w:ind w:firstLine="567"/>
        <w:jc w:val="both"/>
      </w:pPr>
      <w:r>
        <w:t>Виды разрешенного использования земельных участков и объектов капитального строительства и их предельные параметры аналогичны зоне Ж</w:t>
      </w:r>
      <w:proofErr w:type="gramStart"/>
      <w:r>
        <w:t>2</w:t>
      </w:r>
      <w:proofErr w:type="gramEnd"/>
      <w:r>
        <w:t>.</w:t>
      </w:r>
    </w:p>
    <w:p w:rsidR="00722DC2" w:rsidRPr="00EE482E"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t xml:space="preserve">Статья </w:t>
      </w:r>
      <w:r w:rsidR="00157E03">
        <w:rPr>
          <w:b/>
        </w:rPr>
        <w:t>13</w:t>
      </w:r>
      <w:r>
        <w:rPr>
          <w:b/>
        </w:rPr>
        <w:t>. Градостроительные регламенты для общественно-деловых зон (ОД).</w:t>
      </w:r>
    </w:p>
    <w:p w:rsidR="00722DC2" w:rsidRDefault="00722DC2" w:rsidP="002E130C">
      <w:pPr>
        <w:tabs>
          <w:tab w:val="decimal" w:pos="0"/>
        </w:tabs>
        <w:spacing w:line="200" w:lineRule="atLeast"/>
        <w:ind w:firstLine="567"/>
        <w:jc w:val="both"/>
        <w:rPr>
          <w:b/>
        </w:rPr>
      </w:pPr>
    </w:p>
    <w:p w:rsidR="00722DC2" w:rsidRPr="00D10C94" w:rsidRDefault="00722DC2" w:rsidP="002E130C">
      <w:pPr>
        <w:tabs>
          <w:tab w:val="decimal" w:pos="0"/>
        </w:tabs>
        <w:spacing w:line="200" w:lineRule="atLeast"/>
        <w:ind w:firstLine="567"/>
        <w:jc w:val="both"/>
      </w:pPr>
      <w:r w:rsidRPr="00D10C94">
        <w:t xml:space="preserve">К общественно-деловым зонам относятся участки территории,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w:t>
      </w:r>
      <w:r w:rsidRPr="00D10C94">
        <w:lastRenderedPageBreak/>
        <w:t>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w:t>
      </w:r>
    </w:p>
    <w:p w:rsidR="00722DC2" w:rsidRDefault="00722DC2" w:rsidP="002E130C">
      <w:pPr>
        <w:tabs>
          <w:tab w:val="decimal" w:pos="0"/>
        </w:tabs>
        <w:spacing w:line="200" w:lineRule="atLeast"/>
        <w:ind w:firstLine="567"/>
        <w:jc w:val="both"/>
        <w:rPr>
          <w:i/>
        </w:rPr>
      </w:pPr>
    </w:p>
    <w:p w:rsidR="00722DC2" w:rsidRDefault="00722DC2" w:rsidP="002E130C">
      <w:pPr>
        <w:tabs>
          <w:tab w:val="decimal" w:pos="0"/>
        </w:tabs>
        <w:spacing w:line="200" w:lineRule="atLeast"/>
        <w:ind w:firstLine="567"/>
        <w:jc w:val="both"/>
        <w:rPr>
          <w:b/>
          <w:u w:val="single"/>
        </w:rPr>
      </w:pPr>
      <w:r>
        <w:rPr>
          <w:b/>
          <w:u w:val="single"/>
        </w:rPr>
        <w:t>ОД</w:t>
      </w:r>
      <w:proofErr w:type="gramStart"/>
      <w:r>
        <w:rPr>
          <w:b/>
          <w:u w:val="single"/>
        </w:rPr>
        <w:t>1</w:t>
      </w:r>
      <w:proofErr w:type="gramEnd"/>
      <w:r>
        <w:rPr>
          <w:b/>
          <w:u w:val="single"/>
        </w:rPr>
        <w:t xml:space="preserve"> – зона административно-делового назначения.</w:t>
      </w: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rPr>
      </w:pPr>
      <w:r>
        <w:rPr>
          <w:b/>
        </w:rPr>
        <w:t>Основные виды разрешенного использования:</w:t>
      </w:r>
    </w:p>
    <w:p w:rsidR="00722DC2" w:rsidRDefault="00722DC2" w:rsidP="002E130C">
      <w:pPr>
        <w:tabs>
          <w:tab w:val="decimal" w:pos="0"/>
        </w:tabs>
        <w:spacing w:line="200" w:lineRule="atLeast"/>
        <w:ind w:firstLine="567"/>
        <w:jc w:val="both"/>
      </w:pPr>
      <w:r>
        <w:t>- административные здания, офисы, конторы различных организаций, компаний;</w:t>
      </w:r>
    </w:p>
    <w:p w:rsidR="00722DC2" w:rsidRDefault="00722DC2" w:rsidP="002E130C">
      <w:pPr>
        <w:tabs>
          <w:tab w:val="decimal" w:pos="0"/>
        </w:tabs>
        <w:spacing w:line="200" w:lineRule="atLeast"/>
        <w:ind w:firstLine="567"/>
        <w:jc w:val="both"/>
      </w:pPr>
      <w:r>
        <w:t>- общественные организации;</w:t>
      </w:r>
    </w:p>
    <w:p w:rsidR="00722DC2" w:rsidRDefault="00722DC2" w:rsidP="002E130C">
      <w:pPr>
        <w:tabs>
          <w:tab w:val="decimal" w:pos="0"/>
        </w:tabs>
        <w:spacing w:line="200" w:lineRule="atLeast"/>
        <w:ind w:firstLine="567"/>
        <w:jc w:val="both"/>
      </w:pPr>
      <w:r>
        <w:t>- объекты делового, финансового назначения;</w:t>
      </w:r>
    </w:p>
    <w:p w:rsidR="00722DC2" w:rsidRDefault="00722DC2" w:rsidP="002E130C">
      <w:pPr>
        <w:tabs>
          <w:tab w:val="decimal" w:pos="0"/>
        </w:tabs>
        <w:spacing w:line="200" w:lineRule="atLeast"/>
        <w:ind w:firstLine="567"/>
        <w:jc w:val="both"/>
      </w:pPr>
      <w:r>
        <w:t>- банки, отделения банков, страховые компании;</w:t>
      </w:r>
    </w:p>
    <w:p w:rsidR="00722DC2" w:rsidRDefault="00722DC2" w:rsidP="002E130C">
      <w:pPr>
        <w:tabs>
          <w:tab w:val="decimal" w:pos="0"/>
        </w:tabs>
        <w:spacing w:line="200" w:lineRule="atLeast"/>
        <w:ind w:firstLine="567"/>
        <w:jc w:val="both"/>
      </w:pPr>
      <w:r>
        <w:t>- адвокатские конторы, юридические консультации, нотариальные конторы и др.;</w:t>
      </w:r>
    </w:p>
    <w:p w:rsidR="00722DC2" w:rsidRDefault="00722DC2" w:rsidP="002E130C">
      <w:pPr>
        <w:tabs>
          <w:tab w:val="decimal" w:pos="0"/>
        </w:tabs>
        <w:spacing w:line="200" w:lineRule="atLeast"/>
        <w:ind w:firstLine="567"/>
        <w:jc w:val="both"/>
      </w:pPr>
      <w:r>
        <w:t>- отделения и пункты милиции;</w:t>
      </w:r>
    </w:p>
    <w:p w:rsidR="00722DC2" w:rsidRDefault="00722DC2" w:rsidP="002E130C">
      <w:pPr>
        <w:tabs>
          <w:tab w:val="decimal" w:pos="0"/>
        </w:tabs>
        <w:spacing w:line="200" w:lineRule="atLeast"/>
        <w:ind w:firstLine="567"/>
        <w:jc w:val="both"/>
      </w:pPr>
      <w:r>
        <w:t>- отделения связи, почтовые отделения;</w:t>
      </w:r>
    </w:p>
    <w:p w:rsidR="00722DC2" w:rsidRDefault="00722DC2" w:rsidP="002E130C">
      <w:pPr>
        <w:tabs>
          <w:tab w:val="decimal" w:pos="0"/>
        </w:tabs>
        <w:spacing w:line="200" w:lineRule="atLeast"/>
        <w:ind w:firstLine="567"/>
        <w:jc w:val="both"/>
      </w:pPr>
      <w:r>
        <w:t>- гостиницы, мотели, гостевые дома, центры обслуживания туристов, туристические агентства.</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t>Условно разрешенные виды использования:</w:t>
      </w:r>
    </w:p>
    <w:p w:rsidR="00722DC2" w:rsidRDefault="00722DC2" w:rsidP="002E130C">
      <w:pPr>
        <w:tabs>
          <w:tab w:val="decimal" w:pos="0"/>
        </w:tabs>
        <w:spacing w:line="200" w:lineRule="atLeast"/>
        <w:ind w:firstLine="567"/>
        <w:jc w:val="both"/>
      </w:pPr>
      <w:r>
        <w:t>- индивидуальная усадебная застройка с приусадебными участками (отдельно стоящие и сблокированные жилые дома);</w:t>
      </w:r>
    </w:p>
    <w:p w:rsidR="00722DC2" w:rsidRDefault="00722DC2" w:rsidP="002E130C">
      <w:pPr>
        <w:tabs>
          <w:tab w:val="decimal" w:pos="0"/>
        </w:tabs>
        <w:spacing w:line="200" w:lineRule="atLeast"/>
        <w:ind w:firstLine="567"/>
        <w:jc w:val="both"/>
      </w:pPr>
      <w:r>
        <w:t>- общежития;</w:t>
      </w:r>
    </w:p>
    <w:p w:rsidR="00722DC2" w:rsidRDefault="00722DC2" w:rsidP="002E130C">
      <w:pPr>
        <w:tabs>
          <w:tab w:val="decimal" w:pos="0"/>
        </w:tabs>
        <w:spacing w:line="200" w:lineRule="atLeast"/>
        <w:ind w:firstLine="567"/>
        <w:jc w:val="both"/>
      </w:pPr>
      <w:r>
        <w:t>- учреждения среднего профессионального образования, учебные центры;</w:t>
      </w:r>
    </w:p>
    <w:p w:rsidR="00722DC2" w:rsidRDefault="00722DC2" w:rsidP="002E130C">
      <w:pPr>
        <w:tabs>
          <w:tab w:val="decimal" w:pos="0"/>
        </w:tabs>
        <w:spacing w:line="200" w:lineRule="atLeast"/>
        <w:ind w:firstLine="567"/>
        <w:jc w:val="both"/>
      </w:pPr>
      <w:r>
        <w:t>- больницы, профилактории, станции скорой помощи, ветлечебницы;</w:t>
      </w:r>
    </w:p>
    <w:p w:rsidR="00722DC2" w:rsidRDefault="00722DC2" w:rsidP="002E130C">
      <w:pPr>
        <w:tabs>
          <w:tab w:val="decimal" w:pos="0"/>
        </w:tabs>
        <w:spacing w:line="200" w:lineRule="atLeast"/>
        <w:ind w:firstLine="567"/>
        <w:jc w:val="both"/>
      </w:pPr>
      <w:r>
        <w:t>- хосписы, интернаты для престарелых и инвалидов;</w:t>
      </w:r>
    </w:p>
    <w:p w:rsidR="00722DC2" w:rsidRDefault="00722DC2" w:rsidP="002E130C">
      <w:pPr>
        <w:tabs>
          <w:tab w:val="decimal" w:pos="0"/>
        </w:tabs>
        <w:spacing w:line="200" w:lineRule="atLeast"/>
        <w:ind w:firstLine="567"/>
        <w:jc w:val="both"/>
      </w:pPr>
      <w:r>
        <w:t>- бассейны, спортивные площадки;</w:t>
      </w:r>
    </w:p>
    <w:p w:rsidR="00722DC2" w:rsidRDefault="00722DC2" w:rsidP="002E130C">
      <w:pPr>
        <w:tabs>
          <w:tab w:val="decimal" w:pos="0"/>
        </w:tabs>
        <w:spacing w:line="200" w:lineRule="atLeast"/>
        <w:ind w:firstLine="567"/>
        <w:jc w:val="both"/>
      </w:pPr>
      <w:r>
        <w:t xml:space="preserve">- коммерческие мастерские, мелкое производство (экологически чистое или </w:t>
      </w:r>
      <w:r>
        <w:rPr>
          <w:lang w:val="en-US"/>
        </w:rPr>
        <w:t>V</w:t>
      </w:r>
      <w:r>
        <w:t xml:space="preserve"> класса вредности);</w:t>
      </w:r>
    </w:p>
    <w:p w:rsidR="00722DC2" w:rsidRDefault="00722DC2" w:rsidP="002E130C">
      <w:pPr>
        <w:tabs>
          <w:tab w:val="decimal" w:pos="0"/>
        </w:tabs>
        <w:spacing w:line="200" w:lineRule="atLeast"/>
        <w:ind w:firstLine="567"/>
        <w:jc w:val="both"/>
      </w:pPr>
      <w:r>
        <w:t>- объекты розничной торговли «с колес»;</w:t>
      </w:r>
    </w:p>
    <w:p w:rsidR="00722DC2" w:rsidRDefault="00722DC2" w:rsidP="002E130C">
      <w:pPr>
        <w:tabs>
          <w:tab w:val="decimal" w:pos="0"/>
        </w:tabs>
        <w:spacing w:line="200" w:lineRule="atLeast"/>
        <w:ind w:firstLine="567"/>
        <w:jc w:val="both"/>
      </w:pPr>
      <w:r>
        <w:t>- бани, сауны;</w:t>
      </w:r>
    </w:p>
    <w:p w:rsidR="00722DC2" w:rsidRDefault="00722DC2" w:rsidP="002E130C">
      <w:pPr>
        <w:tabs>
          <w:tab w:val="decimal" w:pos="0"/>
        </w:tabs>
        <w:spacing w:line="200" w:lineRule="atLeast"/>
        <w:ind w:firstLine="567"/>
        <w:jc w:val="both"/>
      </w:pPr>
      <w:r>
        <w:t>- автозаправочные станции, авторемонтные и сервисные мастерские;</w:t>
      </w:r>
    </w:p>
    <w:p w:rsidR="00722DC2" w:rsidRDefault="00722DC2" w:rsidP="002E130C">
      <w:pPr>
        <w:tabs>
          <w:tab w:val="decimal" w:pos="0"/>
        </w:tabs>
        <w:spacing w:line="200" w:lineRule="atLeast"/>
        <w:ind w:firstLine="567"/>
        <w:jc w:val="both"/>
      </w:pPr>
      <w:r>
        <w:t>- вышки сотовой, радиорелейной и спутниковой связи;</w:t>
      </w:r>
    </w:p>
    <w:p w:rsidR="00722DC2" w:rsidRDefault="00722DC2" w:rsidP="002E130C">
      <w:pPr>
        <w:tabs>
          <w:tab w:val="decimal" w:pos="0"/>
        </w:tabs>
        <w:spacing w:line="200" w:lineRule="atLeast"/>
        <w:ind w:firstLine="567"/>
        <w:jc w:val="both"/>
      </w:pPr>
      <w:r>
        <w:t>- общественные туалеты;</w:t>
      </w:r>
    </w:p>
    <w:p w:rsidR="00722DC2" w:rsidRDefault="00722DC2" w:rsidP="002E130C">
      <w:pPr>
        <w:tabs>
          <w:tab w:val="decimal" w:pos="0"/>
        </w:tabs>
        <w:spacing w:line="200" w:lineRule="atLeast"/>
        <w:ind w:firstLine="567"/>
        <w:jc w:val="both"/>
      </w:pPr>
      <w:r>
        <w:t>- братские захоронения.</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t>Вспомогательные виды разрешенного использования:</w:t>
      </w:r>
    </w:p>
    <w:p w:rsidR="00722DC2" w:rsidRDefault="00722DC2" w:rsidP="002E130C">
      <w:pPr>
        <w:tabs>
          <w:tab w:val="decimal" w:pos="0"/>
        </w:tabs>
        <w:spacing w:line="200" w:lineRule="atLeast"/>
        <w:ind w:firstLine="567"/>
        <w:jc w:val="both"/>
      </w:pPr>
      <w:r>
        <w:rPr>
          <w:b/>
        </w:rPr>
        <w:t xml:space="preserve">- </w:t>
      </w:r>
      <w:r>
        <w:t>подземные и встроенные в здания гаражи, автостоянки и парковки перед объектами административно-деловых, культурных, обслуживающих и коммерческих видов использования;</w:t>
      </w:r>
    </w:p>
    <w:p w:rsidR="00722DC2" w:rsidRDefault="00722DC2" w:rsidP="002E130C">
      <w:pPr>
        <w:tabs>
          <w:tab w:val="decimal" w:pos="0"/>
        </w:tabs>
        <w:spacing w:line="200" w:lineRule="atLeast"/>
        <w:ind w:firstLine="567"/>
        <w:jc w:val="both"/>
      </w:pPr>
      <w:r>
        <w:t>- скверы и участки зеленых насаждений;</w:t>
      </w:r>
    </w:p>
    <w:p w:rsidR="00722DC2" w:rsidRDefault="00722DC2" w:rsidP="002E130C">
      <w:pPr>
        <w:tabs>
          <w:tab w:val="decimal" w:pos="0"/>
        </w:tabs>
        <w:spacing w:line="200" w:lineRule="atLeast"/>
        <w:ind w:firstLine="567"/>
        <w:jc w:val="both"/>
      </w:pPr>
      <w:r>
        <w:t>- АТС, локальные (в т.ч. встроенные) тепловые котельные малой мощности, объекты инженерной инфраструктуры (КНС, ТП и др.).</w:t>
      </w:r>
    </w:p>
    <w:p w:rsidR="00722DC2" w:rsidRDefault="00722DC2" w:rsidP="002E130C">
      <w:pPr>
        <w:tabs>
          <w:tab w:val="decimal" w:pos="0"/>
        </w:tabs>
        <w:spacing w:line="200" w:lineRule="atLeast"/>
        <w:ind w:firstLine="567"/>
        <w:jc w:val="both"/>
      </w:pPr>
    </w:p>
    <w:p w:rsidR="00722DC2" w:rsidRPr="000510BE" w:rsidRDefault="00722DC2" w:rsidP="002E130C">
      <w:pPr>
        <w:tabs>
          <w:tab w:val="decimal" w:pos="0"/>
        </w:tabs>
        <w:spacing w:line="200" w:lineRule="atLeast"/>
        <w:ind w:firstLine="567"/>
        <w:jc w:val="both"/>
        <w:rPr>
          <w:b/>
        </w:rPr>
      </w:pPr>
      <w:r w:rsidRPr="000510BE">
        <w:rPr>
          <w:b/>
        </w:rPr>
        <w:t>Предельные параметры земельных участков и разрешенного строительства:</w:t>
      </w:r>
    </w:p>
    <w:p w:rsidR="00722DC2" w:rsidRDefault="00722DC2" w:rsidP="002E130C">
      <w:pPr>
        <w:tabs>
          <w:tab w:val="decimal" w:pos="0"/>
        </w:tabs>
        <w:spacing w:line="200" w:lineRule="atLeast"/>
        <w:ind w:firstLine="567"/>
        <w:jc w:val="both"/>
      </w:pPr>
      <w:r>
        <w:t xml:space="preserve">Требования к параметрам здании, сооружений и границам земельных участков определяются в соответствии </w:t>
      </w:r>
      <w:proofErr w:type="gramStart"/>
      <w:r>
        <w:t>с</w:t>
      </w:r>
      <w:proofErr w:type="gramEnd"/>
      <w:r>
        <w:t>:</w:t>
      </w:r>
    </w:p>
    <w:p w:rsidR="00722DC2" w:rsidRDefault="00722DC2" w:rsidP="002E130C">
      <w:pPr>
        <w:tabs>
          <w:tab w:val="decimal" w:pos="0"/>
        </w:tabs>
        <w:spacing w:line="200" w:lineRule="atLeast"/>
        <w:ind w:firstLine="567"/>
        <w:jc w:val="both"/>
      </w:pPr>
      <w:r>
        <w:t xml:space="preserve">- </w:t>
      </w:r>
      <w:proofErr w:type="spellStart"/>
      <w:r>
        <w:t>СНиП</w:t>
      </w:r>
      <w:proofErr w:type="spellEnd"/>
      <w:r>
        <w:t xml:space="preserve"> 2.07.01-89* «Градостроительство. Планировка и застройка городских и сельских поселений», Приложение 7;</w:t>
      </w:r>
    </w:p>
    <w:p w:rsidR="00722DC2" w:rsidRPr="000A0518" w:rsidRDefault="00722DC2" w:rsidP="002E130C">
      <w:pPr>
        <w:tabs>
          <w:tab w:val="decimal" w:pos="0"/>
        </w:tabs>
        <w:spacing w:line="200" w:lineRule="atLeast"/>
        <w:ind w:firstLine="567"/>
        <w:jc w:val="both"/>
      </w:pPr>
      <w:r>
        <w:t xml:space="preserve">- </w:t>
      </w:r>
      <w:proofErr w:type="spellStart"/>
      <w:r>
        <w:t>СНиП</w:t>
      </w:r>
      <w:proofErr w:type="spellEnd"/>
      <w:r>
        <w:t xml:space="preserve"> 2.08.02-89* «Общественные здания и сооружения».</w:t>
      </w: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u w:val="single"/>
        </w:rPr>
      </w:pPr>
      <w:r>
        <w:rPr>
          <w:b/>
          <w:u w:val="single"/>
        </w:rPr>
        <w:t>ОД</w:t>
      </w:r>
      <w:proofErr w:type="gramStart"/>
      <w:r>
        <w:rPr>
          <w:b/>
          <w:u w:val="single"/>
        </w:rPr>
        <w:t>2</w:t>
      </w:r>
      <w:proofErr w:type="gramEnd"/>
      <w:r>
        <w:rPr>
          <w:b/>
          <w:u w:val="single"/>
        </w:rPr>
        <w:t xml:space="preserve"> – зоны учебно-образовательного назначения.</w:t>
      </w: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rPr>
      </w:pPr>
      <w:r>
        <w:rPr>
          <w:b/>
        </w:rPr>
        <w:t>Основные виды разрешенного использования:</w:t>
      </w:r>
    </w:p>
    <w:p w:rsidR="00722DC2" w:rsidRDefault="00722DC2" w:rsidP="002E130C">
      <w:pPr>
        <w:tabs>
          <w:tab w:val="decimal" w:pos="0"/>
        </w:tabs>
        <w:spacing w:line="200" w:lineRule="atLeast"/>
        <w:ind w:firstLine="567"/>
        <w:jc w:val="both"/>
      </w:pPr>
      <w:r>
        <w:t>- объекты образования;</w:t>
      </w:r>
    </w:p>
    <w:p w:rsidR="00722DC2" w:rsidRDefault="00722DC2" w:rsidP="002E130C">
      <w:pPr>
        <w:tabs>
          <w:tab w:val="decimal" w:pos="0"/>
        </w:tabs>
        <w:spacing w:line="200" w:lineRule="atLeast"/>
        <w:ind w:firstLine="567"/>
        <w:jc w:val="both"/>
      </w:pPr>
      <w:r>
        <w:lastRenderedPageBreak/>
        <w:t>- дошкольные учреждения.</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t>Условно разрешенные виды использования:</w:t>
      </w:r>
    </w:p>
    <w:p w:rsidR="00722DC2" w:rsidRDefault="00722DC2" w:rsidP="002E130C">
      <w:pPr>
        <w:tabs>
          <w:tab w:val="decimal" w:pos="0"/>
        </w:tabs>
        <w:spacing w:line="200" w:lineRule="atLeast"/>
        <w:ind w:firstLine="567"/>
        <w:jc w:val="both"/>
      </w:pPr>
      <w:r>
        <w:t>- киоски, временные павильоны розничной торговли и обслуживания населения;</w:t>
      </w:r>
    </w:p>
    <w:p w:rsidR="00722DC2" w:rsidRDefault="00722DC2" w:rsidP="002E130C">
      <w:pPr>
        <w:tabs>
          <w:tab w:val="decimal" w:pos="0"/>
        </w:tabs>
        <w:spacing w:line="200" w:lineRule="atLeast"/>
        <w:ind w:firstLine="567"/>
        <w:jc w:val="both"/>
      </w:pPr>
      <w:r>
        <w:t>- открытые автостоянки.</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t>Вспомогательные виды разрешенного использования:</w:t>
      </w:r>
    </w:p>
    <w:p w:rsidR="00722DC2" w:rsidRDefault="00722DC2" w:rsidP="002E130C">
      <w:pPr>
        <w:tabs>
          <w:tab w:val="decimal" w:pos="0"/>
        </w:tabs>
        <w:spacing w:line="200" w:lineRule="atLeast"/>
        <w:ind w:firstLine="567"/>
        <w:jc w:val="both"/>
      </w:pPr>
      <w:r>
        <w:t>- учебные полигоны, хозяйственные участки;</w:t>
      </w:r>
    </w:p>
    <w:p w:rsidR="00722DC2" w:rsidRDefault="00722DC2" w:rsidP="002E130C">
      <w:pPr>
        <w:tabs>
          <w:tab w:val="decimal" w:pos="0"/>
        </w:tabs>
        <w:spacing w:line="200" w:lineRule="atLeast"/>
        <w:ind w:firstLine="567"/>
        <w:jc w:val="both"/>
      </w:pPr>
      <w:r>
        <w:t>- зеленые насаждения;</w:t>
      </w:r>
    </w:p>
    <w:p w:rsidR="00722DC2" w:rsidRDefault="00722DC2" w:rsidP="002E130C">
      <w:pPr>
        <w:tabs>
          <w:tab w:val="decimal" w:pos="0"/>
        </w:tabs>
        <w:spacing w:line="200" w:lineRule="atLeast"/>
        <w:ind w:firstLine="567"/>
        <w:jc w:val="both"/>
      </w:pPr>
      <w:r>
        <w:t>- общественные туалеты.</w:t>
      </w:r>
    </w:p>
    <w:p w:rsidR="00722DC2" w:rsidRDefault="00722DC2" w:rsidP="002E130C">
      <w:pPr>
        <w:tabs>
          <w:tab w:val="decimal" w:pos="0"/>
        </w:tabs>
        <w:spacing w:line="200" w:lineRule="atLeast"/>
        <w:ind w:firstLine="567"/>
        <w:jc w:val="both"/>
      </w:pPr>
    </w:p>
    <w:p w:rsidR="00722DC2" w:rsidRPr="000510BE" w:rsidRDefault="00722DC2" w:rsidP="002E130C">
      <w:pPr>
        <w:tabs>
          <w:tab w:val="decimal" w:pos="0"/>
        </w:tabs>
        <w:spacing w:line="200" w:lineRule="atLeast"/>
        <w:ind w:firstLine="567"/>
        <w:jc w:val="both"/>
        <w:rPr>
          <w:b/>
        </w:rPr>
      </w:pPr>
      <w:r w:rsidRPr="000510BE">
        <w:rPr>
          <w:b/>
        </w:rPr>
        <w:t>Предельные параметры земельных участков и разрешенного строительства:</w:t>
      </w:r>
    </w:p>
    <w:p w:rsidR="00722DC2" w:rsidRDefault="00722DC2" w:rsidP="002E130C">
      <w:pPr>
        <w:tabs>
          <w:tab w:val="decimal" w:pos="0"/>
        </w:tabs>
        <w:spacing w:line="200" w:lineRule="atLeast"/>
        <w:ind w:firstLine="567"/>
        <w:jc w:val="both"/>
      </w:pPr>
      <w:r>
        <w:t xml:space="preserve">Требования к параметрам здании, сооружений и границам земельных участков определяются в соответствии </w:t>
      </w:r>
      <w:proofErr w:type="gramStart"/>
      <w:r>
        <w:t>с</w:t>
      </w:r>
      <w:proofErr w:type="gramEnd"/>
      <w:r>
        <w:t>:</w:t>
      </w:r>
    </w:p>
    <w:p w:rsidR="00722DC2" w:rsidRDefault="00722DC2" w:rsidP="002E130C">
      <w:pPr>
        <w:tabs>
          <w:tab w:val="decimal" w:pos="0"/>
        </w:tabs>
        <w:spacing w:line="200" w:lineRule="atLeast"/>
        <w:ind w:firstLine="567"/>
        <w:jc w:val="both"/>
      </w:pPr>
      <w:r>
        <w:t xml:space="preserve">- </w:t>
      </w:r>
      <w:proofErr w:type="spellStart"/>
      <w:r>
        <w:t>СНиП</w:t>
      </w:r>
      <w:proofErr w:type="spellEnd"/>
      <w:r>
        <w:t xml:space="preserve"> 2.07.01-89* «Градостроительство. Планировка и застройка городских и сельских поселений», Приложение 7;</w:t>
      </w:r>
    </w:p>
    <w:p w:rsidR="00722DC2" w:rsidRDefault="00722DC2" w:rsidP="002E130C">
      <w:pPr>
        <w:tabs>
          <w:tab w:val="decimal" w:pos="0"/>
        </w:tabs>
        <w:spacing w:line="200" w:lineRule="atLeast"/>
        <w:ind w:firstLine="567"/>
        <w:jc w:val="both"/>
      </w:pPr>
      <w:r>
        <w:t xml:space="preserve">- </w:t>
      </w:r>
      <w:proofErr w:type="spellStart"/>
      <w:r>
        <w:t>СНиП</w:t>
      </w:r>
      <w:proofErr w:type="spellEnd"/>
      <w:r>
        <w:t xml:space="preserve"> 2.08.02-89* «Общественные здания и сооружения».</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u w:val="single"/>
        </w:rPr>
      </w:pPr>
      <w:r>
        <w:rPr>
          <w:b/>
          <w:u w:val="single"/>
        </w:rPr>
        <w:t>ОД3 – зоны здравоохранения.</w:t>
      </w: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rPr>
      </w:pPr>
      <w:r>
        <w:rPr>
          <w:b/>
        </w:rPr>
        <w:t>Основные виды разрешенного использования:</w:t>
      </w:r>
    </w:p>
    <w:p w:rsidR="00722DC2" w:rsidRDefault="00722DC2" w:rsidP="002E130C">
      <w:pPr>
        <w:tabs>
          <w:tab w:val="decimal" w:pos="0"/>
        </w:tabs>
        <w:spacing w:line="200" w:lineRule="atLeast"/>
        <w:ind w:firstLine="567"/>
        <w:jc w:val="both"/>
      </w:pPr>
      <w:r>
        <w:t>- больницы, поликлиники;</w:t>
      </w:r>
    </w:p>
    <w:p w:rsidR="00722DC2" w:rsidRDefault="00722DC2" w:rsidP="002E130C">
      <w:pPr>
        <w:tabs>
          <w:tab w:val="decimal" w:pos="0"/>
        </w:tabs>
        <w:spacing w:line="200" w:lineRule="atLeast"/>
        <w:ind w:firstLine="567"/>
        <w:jc w:val="both"/>
      </w:pPr>
      <w:r>
        <w:t>- пункты оказания первой медицинской помощи, медицинские кабинеты;</w:t>
      </w:r>
    </w:p>
    <w:p w:rsidR="00722DC2" w:rsidRDefault="00722DC2" w:rsidP="002E130C">
      <w:pPr>
        <w:tabs>
          <w:tab w:val="decimal" w:pos="0"/>
        </w:tabs>
        <w:spacing w:line="200" w:lineRule="atLeast"/>
        <w:ind w:firstLine="567"/>
        <w:jc w:val="both"/>
      </w:pPr>
      <w:r>
        <w:t>- амбулаторно-поликлинические учреждения;</w:t>
      </w:r>
    </w:p>
    <w:p w:rsidR="00722DC2" w:rsidRDefault="00722DC2" w:rsidP="002E130C">
      <w:pPr>
        <w:tabs>
          <w:tab w:val="decimal" w:pos="0"/>
        </w:tabs>
        <w:spacing w:line="200" w:lineRule="atLeast"/>
        <w:ind w:firstLine="567"/>
        <w:jc w:val="both"/>
      </w:pPr>
      <w:r>
        <w:t>- аптеки;</w:t>
      </w:r>
    </w:p>
    <w:p w:rsidR="00722DC2" w:rsidRDefault="00722DC2" w:rsidP="002E130C">
      <w:pPr>
        <w:tabs>
          <w:tab w:val="decimal" w:pos="0"/>
        </w:tabs>
        <w:spacing w:line="200" w:lineRule="atLeast"/>
        <w:ind w:firstLine="567"/>
        <w:jc w:val="both"/>
      </w:pPr>
      <w:r>
        <w:t>- учреждения здравоохранения по надзору в сфере защиты прав и благополучия человека (кроме противочумных и дезинфекционных центров (станций)).</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t xml:space="preserve"> Условно разрешенные виды использования:</w:t>
      </w:r>
    </w:p>
    <w:p w:rsidR="00722DC2" w:rsidRDefault="00722DC2" w:rsidP="002E130C">
      <w:pPr>
        <w:tabs>
          <w:tab w:val="decimal" w:pos="0"/>
        </w:tabs>
        <w:spacing w:line="200" w:lineRule="atLeast"/>
        <w:ind w:firstLine="567"/>
        <w:jc w:val="both"/>
      </w:pPr>
      <w:r>
        <w:t>- магазины товаров первой необходимости общей площадью не более 100 кв</w:t>
      </w:r>
      <w:proofErr w:type="gramStart"/>
      <w:r>
        <w:t>.м</w:t>
      </w:r>
      <w:proofErr w:type="gramEnd"/>
      <w:r>
        <w:t>;</w:t>
      </w:r>
    </w:p>
    <w:p w:rsidR="00722DC2" w:rsidRDefault="00722DC2" w:rsidP="002E130C">
      <w:pPr>
        <w:tabs>
          <w:tab w:val="decimal" w:pos="0"/>
        </w:tabs>
        <w:spacing w:line="200" w:lineRule="atLeast"/>
        <w:ind w:firstLine="567"/>
        <w:jc w:val="both"/>
      </w:pPr>
      <w:r>
        <w:t>- объекты пожарной охраны.</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t>Вспомогательные виды разрешенного использования:</w:t>
      </w:r>
    </w:p>
    <w:p w:rsidR="00722DC2" w:rsidRDefault="00722DC2" w:rsidP="002E130C">
      <w:pPr>
        <w:tabs>
          <w:tab w:val="decimal" w:pos="0"/>
        </w:tabs>
        <w:spacing w:line="200" w:lineRule="atLeast"/>
        <w:ind w:firstLine="567"/>
        <w:jc w:val="both"/>
      </w:pPr>
      <w:r>
        <w:t>- парковки перед объектами оздоровительных, обслуживающих и коммерческих видов использования.</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u w:val="single"/>
        </w:rPr>
      </w:pPr>
      <w:r>
        <w:rPr>
          <w:b/>
          <w:u w:val="single"/>
        </w:rPr>
        <w:t>ОД</w:t>
      </w:r>
      <w:proofErr w:type="gramStart"/>
      <w:r>
        <w:rPr>
          <w:b/>
          <w:u w:val="single"/>
        </w:rPr>
        <w:t>4</w:t>
      </w:r>
      <w:proofErr w:type="gramEnd"/>
      <w:r>
        <w:rPr>
          <w:b/>
          <w:u w:val="single"/>
        </w:rPr>
        <w:t xml:space="preserve"> – зоны </w:t>
      </w:r>
      <w:proofErr w:type="spellStart"/>
      <w:r>
        <w:rPr>
          <w:b/>
          <w:u w:val="single"/>
        </w:rPr>
        <w:t>культурно-досугового</w:t>
      </w:r>
      <w:proofErr w:type="spellEnd"/>
      <w:r>
        <w:rPr>
          <w:b/>
          <w:u w:val="single"/>
        </w:rPr>
        <w:t xml:space="preserve"> назначения.</w:t>
      </w: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rPr>
      </w:pPr>
      <w:r>
        <w:rPr>
          <w:b/>
        </w:rPr>
        <w:t>Основные виды разрешенного использования:</w:t>
      </w:r>
    </w:p>
    <w:p w:rsidR="00722DC2" w:rsidRDefault="00722DC2" w:rsidP="002E130C">
      <w:pPr>
        <w:tabs>
          <w:tab w:val="decimal" w:pos="0"/>
        </w:tabs>
        <w:spacing w:line="200" w:lineRule="atLeast"/>
        <w:ind w:firstLine="567"/>
        <w:jc w:val="both"/>
      </w:pPr>
      <w:r>
        <w:t>- библиотеки;</w:t>
      </w:r>
    </w:p>
    <w:p w:rsidR="00722DC2" w:rsidRDefault="00722DC2" w:rsidP="002E130C">
      <w:pPr>
        <w:tabs>
          <w:tab w:val="decimal" w:pos="0"/>
        </w:tabs>
        <w:spacing w:line="200" w:lineRule="atLeast"/>
        <w:ind w:firstLine="567"/>
        <w:jc w:val="both"/>
      </w:pPr>
      <w:r>
        <w:t>- дома культуры, клубы;</w:t>
      </w:r>
    </w:p>
    <w:p w:rsidR="00722DC2" w:rsidRDefault="00722DC2" w:rsidP="002E130C">
      <w:pPr>
        <w:tabs>
          <w:tab w:val="decimal" w:pos="0"/>
        </w:tabs>
        <w:spacing w:line="200" w:lineRule="atLeast"/>
        <w:ind w:firstLine="567"/>
        <w:jc w:val="both"/>
      </w:pPr>
      <w:r>
        <w:t>- религиозно-культовые объекты;</w:t>
      </w:r>
    </w:p>
    <w:p w:rsidR="00722DC2" w:rsidRDefault="00722DC2" w:rsidP="002E130C">
      <w:pPr>
        <w:tabs>
          <w:tab w:val="decimal" w:pos="0"/>
        </w:tabs>
        <w:spacing w:line="200" w:lineRule="atLeast"/>
        <w:ind w:firstLine="567"/>
        <w:jc w:val="both"/>
      </w:pPr>
      <w:r>
        <w:t>- музеи, выставочные залы, художественные салоны;</w:t>
      </w:r>
    </w:p>
    <w:p w:rsidR="00722DC2" w:rsidRDefault="00722DC2" w:rsidP="002E130C">
      <w:pPr>
        <w:tabs>
          <w:tab w:val="decimal" w:pos="0"/>
        </w:tabs>
        <w:spacing w:line="200" w:lineRule="atLeast"/>
        <w:ind w:firstLine="567"/>
        <w:jc w:val="both"/>
      </w:pPr>
      <w:r>
        <w:t>- зрелищные комплексы многоцелевого назначения;</w:t>
      </w:r>
    </w:p>
    <w:p w:rsidR="00722DC2" w:rsidRDefault="00722DC2" w:rsidP="002E130C">
      <w:pPr>
        <w:tabs>
          <w:tab w:val="decimal" w:pos="0"/>
        </w:tabs>
        <w:spacing w:line="200" w:lineRule="atLeast"/>
        <w:ind w:firstLine="567"/>
        <w:jc w:val="both"/>
      </w:pPr>
      <w:r>
        <w:t>- мечети.</w:t>
      </w:r>
    </w:p>
    <w:p w:rsidR="00722DC2" w:rsidRDefault="00722DC2" w:rsidP="002E130C">
      <w:pPr>
        <w:tabs>
          <w:tab w:val="decimal" w:pos="0"/>
        </w:tabs>
        <w:spacing w:line="200" w:lineRule="atLeast"/>
        <w:ind w:firstLine="567"/>
        <w:jc w:val="both"/>
        <w:rPr>
          <w:b/>
        </w:rPr>
      </w:pPr>
    </w:p>
    <w:p w:rsidR="00722DC2" w:rsidRDefault="00722DC2" w:rsidP="002E130C">
      <w:pPr>
        <w:tabs>
          <w:tab w:val="decimal" w:pos="0"/>
        </w:tabs>
        <w:spacing w:line="200" w:lineRule="atLeast"/>
        <w:ind w:firstLine="567"/>
        <w:jc w:val="both"/>
        <w:rPr>
          <w:b/>
        </w:rPr>
      </w:pPr>
      <w:r>
        <w:rPr>
          <w:b/>
        </w:rPr>
        <w:t>Условно разрешенные виды использования:</w:t>
      </w:r>
    </w:p>
    <w:p w:rsidR="00722DC2" w:rsidRDefault="00722DC2" w:rsidP="002E130C">
      <w:pPr>
        <w:tabs>
          <w:tab w:val="decimal" w:pos="0"/>
        </w:tabs>
        <w:spacing w:line="200" w:lineRule="atLeast"/>
        <w:ind w:firstLine="567"/>
        <w:jc w:val="both"/>
      </w:pPr>
      <w:r>
        <w:t>- киоски, временные павильоны розничной торговли и обслуживания населения;</w:t>
      </w:r>
    </w:p>
    <w:p w:rsidR="00722DC2" w:rsidRDefault="00722DC2" w:rsidP="002E130C">
      <w:pPr>
        <w:tabs>
          <w:tab w:val="decimal" w:pos="0"/>
        </w:tabs>
        <w:spacing w:line="200" w:lineRule="atLeast"/>
        <w:ind w:firstLine="567"/>
        <w:jc w:val="both"/>
      </w:pPr>
      <w:r>
        <w:t>- открытые автостоянки;</w:t>
      </w:r>
    </w:p>
    <w:p w:rsidR="00722DC2" w:rsidRDefault="00722DC2" w:rsidP="002E130C">
      <w:pPr>
        <w:tabs>
          <w:tab w:val="decimal" w:pos="0"/>
        </w:tabs>
        <w:spacing w:line="200" w:lineRule="atLeast"/>
        <w:ind w:firstLine="567"/>
        <w:jc w:val="both"/>
      </w:pPr>
      <w:r>
        <w:t>- братские захоронения;</w:t>
      </w:r>
    </w:p>
    <w:p w:rsidR="00722DC2" w:rsidRDefault="00722DC2" w:rsidP="002E130C">
      <w:pPr>
        <w:tabs>
          <w:tab w:val="decimal" w:pos="0"/>
        </w:tabs>
        <w:spacing w:line="200" w:lineRule="atLeast"/>
        <w:ind w:firstLine="567"/>
        <w:jc w:val="both"/>
      </w:pPr>
      <w:r>
        <w:t>- общественные туалеты.</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lastRenderedPageBreak/>
        <w:t>Вспомогательные виды разрешенного использования:</w:t>
      </w:r>
    </w:p>
    <w:p w:rsidR="00722DC2" w:rsidRDefault="00722DC2" w:rsidP="002E130C">
      <w:pPr>
        <w:tabs>
          <w:tab w:val="decimal" w:pos="0"/>
        </w:tabs>
        <w:spacing w:line="200" w:lineRule="atLeast"/>
        <w:ind w:firstLine="567"/>
        <w:jc w:val="both"/>
      </w:pPr>
      <w:r>
        <w:t>- объекты по оказанию ритуальных услуг;</w:t>
      </w:r>
    </w:p>
    <w:p w:rsidR="00722DC2" w:rsidRDefault="00722DC2" w:rsidP="002E130C">
      <w:pPr>
        <w:tabs>
          <w:tab w:val="decimal" w:pos="0"/>
        </w:tabs>
        <w:spacing w:line="200" w:lineRule="atLeast"/>
        <w:ind w:firstLine="567"/>
        <w:jc w:val="both"/>
      </w:pPr>
      <w:r>
        <w:t>- предприятия по изготовлению памятников;</w:t>
      </w:r>
    </w:p>
    <w:p w:rsidR="00722DC2" w:rsidRDefault="00722DC2" w:rsidP="002E130C">
      <w:pPr>
        <w:tabs>
          <w:tab w:val="decimal" w:pos="0"/>
        </w:tabs>
        <w:spacing w:line="200" w:lineRule="atLeast"/>
        <w:ind w:firstLine="567"/>
        <w:jc w:val="both"/>
      </w:pPr>
      <w:r>
        <w:t>- подземные и встроенные в здание гаражи;</w:t>
      </w:r>
    </w:p>
    <w:p w:rsidR="00722DC2" w:rsidRDefault="00722DC2" w:rsidP="002E130C">
      <w:pPr>
        <w:tabs>
          <w:tab w:val="decimal" w:pos="0"/>
        </w:tabs>
        <w:spacing w:line="200" w:lineRule="atLeast"/>
        <w:ind w:firstLine="567"/>
        <w:jc w:val="both"/>
      </w:pPr>
      <w:r>
        <w:t>- размещение хозяйственных построек;</w:t>
      </w:r>
    </w:p>
    <w:p w:rsidR="00722DC2" w:rsidRDefault="00722DC2" w:rsidP="002E130C">
      <w:pPr>
        <w:tabs>
          <w:tab w:val="decimal" w:pos="0"/>
        </w:tabs>
        <w:spacing w:line="200" w:lineRule="atLeast"/>
        <w:ind w:firstLine="567"/>
        <w:jc w:val="both"/>
      </w:pPr>
      <w:r>
        <w:t>- объекты пожарной охраны (гидранты, резервуары, противопожарные водоемы);</w:t>
      </w:r>
    </w:p>
    <w:p w:rsidR="00722DC2" w:rsidRDefault="00722DC2" w:rsidP="002E130C">
      <w:pPr>
        <w:tabs>
          <w:tab w:val="decimal" w:pos="0"/>
        </w:tabs>
        <w:spacing w:line="200" w:lineRule="atLeast"/>
        <w:ind w:firstLine="567"/>
        <w:jc w:val="both"/>
      </w:pPr>
      <w:r>
        <w:t>- площадки для сбора мусора;</w:t>
      </w:r>
    </w:p>
    <w:p w:rsidR="00722DC2" w:rsidRDefault="00722DC2" w:rsidP="002E130C">
      <w:pPr>
        <w:tabs>
          <w:tab w:val="decimal" w:pos="0"/>
        </w:tabs>
        <w:spacing w:line="200" w:lineRule="atLeast"/>
        <w:ind w:firstLine="567"/>
        <w:jc w:val="both"/>
      </w:pPr>
      <w:r>
        <w:t>- элементы благоустройства;</w:t>
      </w:r>
    </w:p>
    <w:p w:rsidR="00722DC2" w:rsidRDefault="00722DC2" w:rsidP="002E130C">
      <w:pPr>
        <w:tabs>
          <w:tab w:val="decimal" w:pos="0"/>
        </w:tabs>
        <w:spacing w:line="200" w:lineRule="atLeast"/>
        <w:ind w:firstLine="567"/>
        <w:jc w:val="both"/>
      </w:pPr>
      <w:r>
        <w:t>- малые архитектурные формы;</w:t>
      </w:r>
    </w:p>
    <w:p w:rsidR="00722DC2" w:rsidRDefault="00722DC2" w:rsidP="002E130C">
      <w:pPr>
        <w:tabs>
          <w:tab w:val="decimal" w:pos="0"/>
        </w:tabs>
        <w:spacing w:line="200" w:lineRule="atLeast"/>
        <w:ind w:firstLine="567"/>
        <w:jc w:val="both"/>
      </w:pPr>
      <w:r>
        <w:t>- зеленые насаждения.</w:t>
      </w:r>
    </w:p>
    <w:p w:rsidR="00722DC2" w:rsidRDefault="00722DC2" w:rsidP="002E130C">
      <w:pPr>
        <w:tabs>
          <w:tab w:val="decimal" w:pos="0"/>
        </w:tabs>
        <w:spacing w:line="200" w:lineRule="atLeast"/>
        <w:ind w:firstLine="567"/>
        <w:jc w:val="both"/>
      </w:pPr>
    </w:p>
    <w:p w:rsidR="00722DC2" w:rsidRPr="000510BE" w:rsidRDefault="00722DC2" w:rsidP="002E130C">
      <w:pPr>
        <w:tabs>
          <w:tab w:val="decimal" w:pos="0"/>
        </w:tabs>
        <w:spacing w:line="200" w:lineRule="atLeast"/>
        <w:ind w:firstLine="567"/>
        <w:jc w:val="both"/>
        <w:rPr>
          <w:b/>
        </w:rPr>
      </w:pPr>
      <w:r w:rsidRPr="000510BE">
        <w:rPr>
          <w:b/>
        </w:rPr>
        <w:t>Предельные параметры земельных участков и разрешенного строительства:</w:t>
      </w:r>
    </w:p>
    <w:p w:rsidR="00722DC2" w:rsidRDefault="00722DC2" w:rsidP="002E130C">
      <w:pPr>
        <w:tabs>
          <w:tab w:val="decimal" w:pos="0"/>
        </w:tabs>
        <w:spacing w:line="200" w:lineRule="atLeast"/>
        <w:ind w:firstLine="567"/>
        <w:jc w:val="both"/>
      </w:pPr>
      <w:r>
        <w:t xml:space="preserve">Требования к параметрам здании, сооружений и границам земельных участков определяются в соответствии </w:t>
      </w:r>
      <w:proofErr w:type="gramStart"/>
      <w:r>
        <w:t>с</w:t>
      </w:r>
      <w:proofErr w:type="gramEnd"/>
      <w:r>
        <w:t>:</w:t>
      </w:r>
    </w:p>
    <w:p w:rsidR="00722DC2" w:rsidRDefault="00722DC2" w:rsidP="002E130C">
      <w:pPr>
        <w:tabs>
          <w:tab w:val="decimal" w:pos="0"/>
        </w:tabs>
        <w:spacing w:line="200" w:lineRule="atLeast"/>
        <w:ind w:firstLine="567"/>
        <w:jc w:val="both"/>
      </w:pPr>
      <w:r>
        <w:t xml:space="preserve">- </w:t>
      </w:r>
      <w:proofErr w:type="spellStart"/>
      <w:r>
        <w:t>СНиП</w:t>
      </w:r>
      <w:proofErr w:type="spellEnd"/>
      <w:r>
        <w:t xml:space="preserve"> 2.07.01-89* «Градостроительство. Планировка и застройка городских и сельских поселений», Приложение 7;</w:t>
      </w:r>
    </w:p>
    <w:p w:rsidR="00722DC2" w:rsidRDefault="00722DC2" w:rsidP="002E130C">
      <w:pPr>
        <w:tabs>
          <w:tab w:val="decimal" w:pos="0"/>
        </w:tabs>
        <w:spacing w:line="200" w:lineRule="atLeast"/>
        <w:ind w:firstLine="567"/>
        <w:jc w:val="both"/>
      </w:pPr>
      <w:r>
        <w:t xml:space="preserve">- </w:t>
      </w:r>
      <w:proofErr w:type="spellStart"/>
      <w:r>
        <w:t>СНиП</w:t>
      </w:r>
      <w:proofErr w:type="spellEnd"/>
      <w:r>
        <w:t xml:space="preserve"> 2.08.02-89* «Общественные здания и сооружения».</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u w:val="single"/>
        </w:rPr>
      </w:pPr>
      <w:r>
        <w:rPr>
          <w:b/>
          <w:u w:val="single"/>
        </w:rPr>
        <w:t>ОД5 – зоны торгового назначения.</w:t>
      </w:r>
    </w:p>
    <w:p w:rsidR="00722DC2" w:rsidRDefault="00722DC2" w:rsidP="002E130C">
      <w:pPr>
        <w:tabs>
          <w:tab w:val="decimal" w:pos="0"/>
        </w:tabs>
        <w:spacing w:line="200" w:lineRule="atLeast"/>
        <w:ind w:firstLine="567"/>
        <w:jc w:val="both"/>
        <w:rPr>
          <w:b/>
          <w:u w:val="single"/>
        </w:rPr>
      </w:pPr>
    </w:p>
    <w:p w:rsidR="00722DC2" w:rsidRDefault="00722DC2" w:rsidP="002E130C">
      <w:pPr>
        <w:tabs>
          <w:tab w:val="decimal" w:pos="0"/>
        </w:tabs>
        <w:spacing w:line="200" w:lineRule="atLeast"/>
        <w:ind w:firstLine="567"/>
        <w:jc w:val="both"/>
        <w:rPr>
          <w:b/>
        </w:rPr>
      </w:pPr>
      <w:r>
        <w:rPr>
          <w:b/>
        </w:rPr>
        <w:t>Основные виды разрешенного использования:</w:t>
      </w:r>
    </w:p>
    <w:p w:rsidR="00722DC2" w:rsidRDefault="00722DC2" w:rsidP="002E130C">
      <w:pPr>
        <w:tabs>
          <w:tab w:val="decimal" w:pos="0"/>
        </w:tabs>
        <w:spacing w:line="200" w:lineRule="atLeast"/>
        <w:ind w:firstLine="567"/>
        <w:jc w:val="both"/>
      </w:pPr>
      <w:r>
        <w:t>- магазины, торговые комплексы, открытые и закрытые мини-рынки, киоски и временные павильоны розничной торговли и обслуживания населения, выставки товаров;</w:t>
      </w:r>
    </w:p>
    <w:p w:rsidR="00722DC2" w:rsidRDefault="00722DC2" w:rsidP="002E130C">
      <w:pPr>
        <w:tabs>
          <w:tab w:val="decimal" w:pos="0"/>
        </w:tabs>
        <w:spacing w:line="200" w:lineRule="atLeast"/>
        <w:ind w:firstLine="567"/>
        <w:jc w:val="both"/>
      </w:pPr>
      <w:r>
        <w:t>- предприятия общественного питания (столовые, кафе, бары, рестораны).</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t>Условно разрешенные виды использования:</w:t>
      </w:r>
    </w:p>
    <w:p w:rsidR="00722DC2" w:rsidRDefault="00722DC2" w:rsidP="002E130C">
      <w:pPr>
        <w:tabs>
          <w:tab w:val="decimal" w:pos="0"/>
        </w:tabs>
        <w:spacing w:line="200" w:lineRule="atLeast"/>
        <w:ind w:firstLine="567"/>
        <w:jc w:val="both"/>
      </w:pPr>
      <w:r>
        <w:t>- временные объекты торговли;</w:t>
      </w:r>
    </w:p>
    <w:p w:rsidR="00722DC2" w:rsidRDefault="00722DC2" w:rsidP="002E130C">
      <w:pPr>
        <w:tabs>
          <w:tab w:val="decimal" w:pos="0"/>
        </w:tabs>
        <w:spacing w:line="200" w:lineRule="atLeast"/>
        <w:ind w:firstLine="567"/>
        <w:jc w:val="both"/>
      </w:pPr>
      <w:r>
        <w:t>- рынки открытые и закрытые оптовой торговли;</w:t>
      </w:r>
    </w:p>
    <w:p w:rsidR="00722DC2" w:rsidRDefault="00722DC2" w:rsidP="002E130C">
      <w:pPr>
        <w:tabs>
          <w:tab w:val="decimal" w:pos="0"/>
        </w:tabs>
        <w:spacing w:line="200" w:lineRule="atLeast"/>
        <w:ind w:firstLine="567"/>
        <w:jc w:val="both"/>
      </w:pPr>
      <w:r>
        <w:t>- ярмарочные площади;</w:t>
      </w:r>
    </w:p>
    <w:p w:rsidR="00722DC2" w:rsidRDefault="00722DC2" w:rsidP="002E130C">
      <w:pPr>
        <w:tabs>
          <w:tab w:val="decimal" w:pos="0"/>
        </w:tabs>
        <w:spacing w:line="200" w:lineRule="atLeast"/>
        <w:ind w:firstLine="567"/>
        <w:jc w:val="both"/>
      </w:pPr>
      <w:r>
        <w:t>- зоны аттракционов;</w:t>
      </w:r>
    </w:p>
    <w:p w:rsidR="00722DC2" w:rsidRDefault="00722DC2" w:rsidP="002E130C">
      <w:pPr>
        <w:tabs>
          <w:tab w:val="decimal" w:pos="0"/>
        </w:tabs>
        <w:spacing w:line="200" w:lineRule="atLeast"/>
        <w:ind w:firstLine="567"/>
        <w:jc w:val="both"/>
      </w:pPr>
      <w:r>
        <w:t>- общественные туалеты.</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t>Вспомогательные виды разрешенного использования:</w:t>
      </w:r>
    </w:p>
    <w:p w:rsidR="00722DC2" w:rsidRDefault="00722DC2" w:rsidP="002E130C">
      <w:pPr>
        <w:tabs>
          <w:tab w:val="decimal" w:pos="0"/>
        </w:tabs>
        <w:spacing w:line="200" w:lineRule="atLeast"/>
        <w:ind w:firstLine="567"/>
        <w:jc w:val="both"/>
      </w:pPr>
      <w:r>
        <w:t>- хозяйственные постройки;</w:t>
      </w:r>
    </w:p>
    <w:p w:rsidR="00722DC2" w:rsidRDefault="00722DC2" w:rsidP="002E130C">
      <w:pPr>
        <w:tabs>
          <w:tab w:val="decimal" w:pos="0"/>
        </w:tabs>
        <w:spacing w:line="200" w:lineRule="atLeast"/>
        <w:ind w:firstLine="567"/>
        <w:jc w:val="both"/>
      </w:pPr>
      <w:r>
        <w:t>- площади гостевых автостоянок при зданиях;</w:t>
      </w:r>
    </w:p>
    <w:p w:rsidR="00722DC2" w:rsidRDefault="00722DC2" w:rsidP="002E130C">
      <w:pPr>
        <w:tabs>
          <w:tab w:val="decimal" w:pos="0"/>
        </w:tabs>
        <w:spacing w:line="200" w:lineRule="atLeast"/>
        <w:ind w:firstLine="567"/>
        <w:jc w:val="both"/>
      </w:pPr>
      <w:r>
        <w:t>- объекты пожарной охраны (гидранты, резервуары, противопожарные водоемы);</w:t>
      </w:r>
    </w:p>
    <w:p w:rsidR="00722DC2" w:rsidRDefault="00722DC2" w:rsidP="002E130C">
      <w:pPr>
        <w:tabs>
          <w:tab w:val="decimal" w:pos="0"/>
        </w:tabs>
        <w:spacing w:line="200" w:lineRule="atLeast"/>
        <w:ind w:firstLine="567"/>
        <w:jc w:val="both"/>
      </w:pPr>
      <w:r>
        <w:t>- площади для сбора мусора;</w:t>
      </w:r>
    </w:p>
    <w:p w:rsidR="00722DC2" w:rsidRDefault="00722DC2" w:rsidP="002E130C">
      <w:pPr>
        <w:tabs>
          <w:tab w:val="decimal" w:pos="0"/>
        </w:tabs>
        <w:spacing w:line="200" w:lineRule="atLeast"/>
        <w:ind w:firstLine="567"/>
        <w:jc w:val="both"/>
      </w:pPr>
      <w:r>
        <w:t>- размещение элементов благоустройства вертикальной планировки (открытые лестницы, пожарные  стены, декоративные пешеходные мостики и т.п.);</w:t>
      </w:r>
    </w:p>
    <w:p w:rsidR="00722DC2" w:rsidRDefault="00722DC2" w:rsidP="002E130C">
      <w:pPr>
        <w:tabs>
          <w:tab w:val="decimal" w:pos="0"/>
        </w:tabs>
        <w:spacing w:line="200" w:lineRule="atLeast"/>
        <w:ind w:firstLine="567"/>
        <w:jc w:val="both"/>
      </w:pPr>
      <w:r>
        <w:t>- малые архитектурные формы.</w:t>
      </w:r>
    </w:p>
    <w:p w:rsidR="00722DC2" w:rsidRDefault="00722DC2" w:rsidP="002E130C">
      <w:pPr>
        <w:tabs>
          <w:tab w:val="decimal" w:pos="0"/>
        </w:tabs>
        <w:spacing w:line="200" w:lineRule="atLeast"/>
        <w:ind w:firstLine="567"/>
        <w:jc w:val="both"/>
      </w:pPr>
    </w:p>
    <w:p w:rsidR="00722DC2" w:rsidRPr="000510BE" w:rsidRDefault="00722DC2" w:rsidP="002E130C">
      <w:pPr>
        <w:tabs>
          <w:tab w:val="decimal" w:pos="0"/>
        </w:tabs>
        <w:spacing w:line="200" w:lineRule="atLeast"/>
        <w:ind w:firstLine="567"/>
        <w:jc w:val="both"/>
        <w:rPr>
          <w:b/>
        </w:rPr>
      </w:pPr>
      <w:r w:rsidRPr="000510BE">
        <w:rPr>
          <w:b/>
        </w:rPr>
        <w:t>Предельные параметры земельных участков и разрешенного строительства:</w:t>
      </w:r>
    </w:p>
    <w:p w:rsidR="00722DC2" w:rsidRDefault="00722DC2" w:rsidP="002E130C">
      <w:pPr>
        <w:tabs>
          <w:tab w:val="decimal" w:pos="0"/>
        </w:tabs>
        <w:spacing w:line="200" w:lineRule="atLeast"/>
        <w:ind w:firstLine="567"/>
        <w:jc w:val="both"/>
      </w:pPr>
      <w:r>
        <w:t xml:space="preserve">Требования к параметрам здании, сооружений и границам земельных участков определяются в соответствии </w:t>
      </w:r>
      <w:proofErr w:type="gramStart"/>
      <w:r>
        <w:t>с</w:t>
      </w:r>
      <w:proofErr w:type="gramEnd"/>
      <w:r>
        <w:t>:</w:t>
      </w:r>
    </w:p>
    <w:p w:rsidR="00722DC2" w:rsidRDefault="00722DC2" w:rsidP="002E130C">
      <w:pPr>
        <w:tabs>
          <w:tab w:val="decimal" w:pos="0"/>
        </w:tabs>
        <w:spacing w:line="200" w:lineRule="atLeast"/>
        <w:ind w:firstLine="567"/>
        <w:jc w:val="both"/>
      </w:pPr>
      <w:r>
        <w:t xml:space="preserve">- </w:t>
      </w:r>
      <w:proofErr w:type="spellStart"/>
      <w:r>
        <w:t>СНиП</w:t>
      </w:r>
      <w:proofErr w:type="spellEnd"/>
      <w:r>
        <w:t xml:space="preserve"> 2.07.01-89* «Градостроительство. Планировка и застройка городских и сельских поселений», Приложение 7;</w:t>
      </w:r>
    </w:p>
    <w:p w:rsidR="00722DC2" w:rsidRDefault="00722DC2" w:rsidP="002E130C">
      <w:pPr>
        <w:tabs>
          <w:tab w:val="decimal" w:pos="0"/>
        </w:tabs>
        <w:spacing w:line="200" w:lineRule="atLeast"/>
        <w:ind w:firstLine="567"/>
        <w:jc w:val="both"/>
      </w:pPr>
      <w:r>
        <w:t xml:space="preserve">- </w:t>
      </w:r>
      <w:proofErr w:type="spellStart"/>
      <w:r>
        <w:t>СНиП</w:t>
      </w:r>
      <w:proofErr w:type="spellEnd"/>
      <w:r>
        <w:t xml:space="preserve"> 2.08.02-89* «Общественные здания и сооружения».</w:t>
      </w:r>
    </w:p>
    <w:p w:rsidR="00722DC2" w:rsidRDefault="00722DC2" w:rsidP="002E130C">
      <w:pPr>
        <w:tabs>
          <w:tab w:val="decimal" w:pos="0"/>
        </w:tabs>
        <w:spacing w:line="200" w:lineRule="atLeast"/>
        <w:ind w:firstLine="567"/>
        <w:jc w:val="both"/>
      </w:pPr>
    </w:p>
    <w:p w:rsidR="00722DC2" w:rsidRPr="00E10A54" w:rsidRDefault="00722DC2" w:rsidP="002E130C">
      <w:pPr>
        <w:tabs>
          <w:tab w:val="decimal" w:pos="0"/>
        </w:tabs>
        <w:autoSpaceDE w:val="0"/>
        <w:autoSpaceDN w:val="0"/>
        <w:adjustRightInd w:val="0"/>
        <w:ind w:firstLine="567"/>
        <w:jc w:val="both"/>
        <w:rPr>
          <w:b/>
          <w:bCs/>
          <w:noProof/>
        </w:rPr>
      </w:pPr>
      <w:r w:rsidRPr="00E10A54">
        <w:rPr>
          <w:b/>
          <w:bCs/>
          <w:noProof/>
        </w:rPr>
        <w:t xml:space="preserve">Статья </w:t>
      </w:r>
      <w:r w:rsidR="00157E03">
        <w:rPr>
          <w:b/>
          <w:bCs/>
          <w:noProof/>
        </w:rPr>
        <w:t>14.</w:t>
      </w:r>
      <w:r w:rsidRPr="00E10A54">
        <w:rPr>
          <w:b/>
          <w:bCs/>
          <w:noProof/>
        </w:rPr>
        <w:t xml:space="preserve"> </w:t>
      </w:r>
      <w:r w:rsidRPr="00E10A54">
        <w:rPr>
          <w:b/>
        </w:rPr>
        <w:t>Градостроительные регламенты для производственных зон</w:t>
      </w:r>
      <w:r>
        <w:rPr>
          <w:b/>
        </w:rPr>
        <w:t xml:space="preserve"> (П).</w:t>
      </w:r>
      <w:r w:rsidRPr="00E10A54">
        <w:rPr>
          <w:b/>
          <w:bCs/>
          <w:noProof/>
        </w:rPr>
        <w:t xml:space="preserve"> </w:t>
      </w:r>
    </w:p>
    <w:p w:rsidR="00722DC2" w:rsidRPr="00E10A54" w:rsidRDefault="00722DC2" w:rsidP="002E130C">
      <w:pPr>
        <w:tabs>
          <w:tab w:val="decimal" w:pos="0"/>
        </w:tabs>
        <w:autoSpaceDE w:val="0"/>
        <w:autoSpaceDN w:val="0"/>
        <w:adjustRightInd w:val="0"/>
        <w:ind w:firstLine="567"/>
        <w:jc w:val="both"/>
      </w:pPr>
    </w:p>
    <w:p w:rsidR="00722DC2" w:rsidRPr="00D10C9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D10C94">
        <w:rPr>
          <w:rFonts w:ascii="Times New Roman" w:hAnsi="Times New Roman" w:cs="Times New Roman"/>
          <w:sz w:val="24"/>
          <w:szCs w:val="24"/>
        </w:rPr>
        <w:t xml:space="preserve">Производственные зоны выделены для обеспечения правовых условий формирования территорий, на которых осуществляется производственная деятельность с </w:t>
      </w:r>
      <w:r w:rsidRPr="00D10C94">
        <w:rPr>
          <w:rFonts w:ascii="Times New Roman" w:hAnsi="Times New Roman" w:cs="Times New Roman"/>
          <w:sz w:val="24"/>
          <w:szCs w:val="24"/>
        </w:rPr>
        <w:lastRenderedPageBreak/>
        <w:t>различными нормативными воздействиями на окружающую среду, и территорий для размещения коммунальных и складских объектов.</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i/>
          <w:sz w:val="24"/>
          <w:szCs w:val="24"/>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П</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xml:space="preserve"> – зоны производственного назначения предприятий</w:t>
      </w:r>
      <w:r w:rsidRPr="00537280">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III</w:t>
      </w:r>
      <w:r w:rsidRPr="00537280">
        <w:rPr>
          <w:rFonts w:ascii="Times New Roman" w:hAnsi="Times New Roman" w:cs="Times New Roman"/>
          <w:b/>
          <w:sz w:val="24"/>
          <w:szCs w:val="24"/>
          <w:u w:val="single"/>
        </w:rPr>
        <w:t>-</w:t>
      </w:r>
      <w:r>
        <w:rPr>
          <w:rFonts w:ascii="Times New Roman" w:hAnsi="Times New Roman" w:cs="Times New Roman"/>
          <w:b/>
          <w:sz w:val="24"/>
          <w:szCs w:val="24"/>
          <w:u w:val="single"/>
          <w:lang w:val="en-US"/>
        </w:rPr>
        <w:t>V</w:t>
      </w:r>
      <w:r>
        <w:rPr>
          <w:rFonts w:ascii="Times New Roman" w:hAnsi="Times New Roman" w:cs="Times New Roman"/>
          <w:b/>
          <w:sz w:val="24"/>
          <w:szCs w:val="24"/>
          <w:u w:val="single"/>
        </w:rPr>
        <w:t xml:space="preserve"> классов вредности (санитарные зоны до </w:t>
      </w:r>
      <w:r w:rsidRPr="00537280">
        <w:rPr>
          <w:rFonts w:ascii="Times New Roman" w:hAnsi="Times New Roman" w:cs="Times New Roman"/>
          <w:b/>
          <w:sz w:val="24"/>
          <w:szCs w:val="24"/>
          <w:u w:val="single"/>
        </w:rPr>
        <w:t>3</w:t>
      </w:r>
      <w:r>
        <w:rPr>
          <w:rFonts w:ascii="Times New Roman" w:hAnsi="Times New Roman" w:cs="Times New Roman"/>
          <w:b/>
          <w:sz w:val="24"/>
          <w:szCs w:val="24"/>
          <w:u w:val="single"/>
        </w:rPr>
        <w:t>00-50 м).</w:t>
      </w:r>
    </w:p>
    <w:p w:rsidR="00722DC2" w:rsidRDefault="00722DC2" w:rsidP="00425982">
      <w:pPr>
        <w:tabs>
          <w:tab w:val="decimal" w:pos="0"/>
        </w:tabs>
        <w:autoSpaceDE w:val="0"/>
        <w:autoSpaceDN w:val="0"/>
        <w:adjustRightInd w:val="0"/>
        <w:ind w:firstLine="567"/>
        <w:jc w:val="center"/>
        <w:rPr>
          <w:b/>
          <w:bCs/>
          <w:noProof/>
        </w:rPr>
      </w:pPr>
    </w:p>
    <w:p w:rsidR="00722DC2" w:rsidRDefault="00722DC2" w:rsidP="00425982">
      <w:pPr>
        <w:tabs>
          <w:tab w:val="decimal" w:pos="0"/>
        </w:tabs>
        <w:autoSpaceDE w:val="0"/>
        <w:autoSpaceDN w:val="0"/>
        <w:adjustRightInd w:val="0"/>
        <w:ind w:firstLine="567"/>
        <w:jc w:val="center"/>
        <w:rPr>
          <w:b/>
          <w:bCs/>
          <w:noProof/>
        </w:rPr>
      </w:pPr>
      <w:r w:rsidRPr="00C30869">
        <w:rPr>
          <w:b/>
          <w:bCs/>
          <w:noProof/>
        </w:rPr>
        <w:t xml:space="preserve">Зона предприятий </w:t>
      </w:r>
      <w:r w:rsidRPr="00C30869">
        <w:rPr>
          <w:b/>
          <w:bCs/>
          <w:noProof/>
          <w:lang w:val="en-US"/>
        </w:rPr>
        <w:t>V</w:t>
      </w:r>
      <w:r w:rsidRPr="00C30869">
        <w:rPr>
          <w:b/>
          <w:bCs/>
          <w:noProof/>
        </w:rPr>
        <w:t xml:space="preserve"> класса вредности </w:t>
      </w:r>
    </w:p>
    <w:p w:rsidR="00722DC2" w:rsidRPr="00C30869" w:rsidRDefault="00722DC2" w:rsidP="00425982">
      <w:pPr>
        <w:tabs>
          <w:tab w:val="decimal" w:pos="0"/>
        </w:tabs>
        <w:autoSpaceDE w:val="0"/>
        <w:autoSpaceDN w:val="0"/>
        <w:adjustRightInd w:val="0"/>
        <w:ind w:firstLine="567"/>
        <w:jc w:val="center"/>
        <w:rPr>
          <w:b/>
          <w:bCs/>
          <w:noProof/>
        </w:rPr>
      </w:pPr>
      <w:r>
        <w:rPr>
          <w:b/>
          <w:bCs/>
          <w:noProof/>
        </w:rPr>
        <w:t xml:space="preserve">(санитарно-защитная зона </w:t>
      </w:r>
      <w:r w:rsidRPr="005533D1">
        <w:rPr>
          <w:b/>
          <w:bCs/>
          <w:noProof/>
        </w:rPr>
        <w:t>5</w:t>
      </w:r>
      <w:r>
        <w:rPr>
          <w:b/>
          <w:bCs/>
          <w:noProof/>
        </w:rPr>
        <w:t>0 м)</w:t>
      </w:r>
    </w:p>
    <w:p w:rsidR="00722DC2" w:rsidRPr="00602053"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722DC2" w:rsidRDefault="00722DC2" w:rsidP="002E130C">
      <w:pPr>
        <w:tabs>
          <w:tab w:val="decimal" w:pos="0"/>
          <w:tab w:val="num" w:pos="720"/>
        </w:tabs>
        <w:autoSpaceDE w:val="0"/>
        <w:autoSpaceDN w:val="0"/>
        <w:adjustRightInd w:val="0"/>
        <w:ind w:firstLine="567"/>
        <w:jc w:val="both"/>
        <w:rPr>
          <w:b/>
        </w:rPr>
      </w:pPr>
      <w:r>
        <w:rPr>
          <w:b/>
        </w:rPr>
        <w:t>Основные виды разрешенного использования:</w:t>
      </w:r>
    </w:p>
    <w:p w:rsidR="00722DC2" w:rsidRDefault="00722DC2" w:rsidP="002E130C">
      <w:pPr>
        <w:tabs>
          <w:tab w:val="decimal" w:pos="0"/>
          <w:tab w:val="num" w:pos="720"/>
        </w:tabs>
        <w:autoSpaceDE w:val="0"/>
        <w:autoSpaceDN w:val="0"/>
        <w:adjustRightInd w:val="0"/>
        <w:ind w:firstLine="567"/>
        <w:jc w:val="both"/>
      </w:pPr>
      <w:r>
        <w:t xml:space="preserve">- промышленные предприятия </w:t>
      </w:r>
      <w:proofErr w:type="gramStart"/>
      <w:r>
        <w:rPr>
          <w:lang w:val="en-US"/>
        </w:rPr>
        <w:t>V</w:t>
      </w:r>
      <w:proofErr w:type="gramEnd"/>
      <w:r>
        <w:t>класса вредности;</w:t>
      </w:r>
    </w:p>
    <w:p w:rsidR="00722DC2" w:rsidRDefault="00722DC2" w:rsidP="002E130C">
      <w:pPr>
        <w:tabs>
          <w:tab w:val="decimal" w:pos="0"/>
          <w:tab w:val="num" w:pos="720"/>
        </w:tabs>
        <w:autoSpaceDE w:val="0"/>
        <w:autoSpaceDN w:val="0"/>
        <w:adjustRightInd w:val="0"/>
        <w:ind w:firstLine="567"/>
        <w:jc w:val="both"/>
      </w:pPr>
      <w:r>
        <w:t>- объекты складского назначения различного профиля;</w:t>
      </w:r>
    </w:p>
    <w:p w:rsidR="00722DC2" w:rsidRDefault="00722DC2" w:rsidP="002E130C">
      <w:pPr>
        <w:tabs>
          <w:tab w:val="decimal" w:pos="0"/>
          <w:tab w:val="num" w:pos="720"/>
        </w:tabs>
        <w:autoSpaceDE w:val="0"/>
        <w:autoSpaceDN w:val="0"/>
        <w:adjustRightInd w:val="0"/>
        <w:ind w:firstLine="567"/>
        <w:jc w:val="both"/>
      </w:pPr>
      <w:r>
        <w:t>- базы для хранения продукции и материалов;</w:t>
      </w:r>
    </w:p>
    <w:p w:rsidR="00722DC2" w:rsidRDefault="00722DC2" w:rsidP="002E130C">
      <w:pPr>
        <w:tabs>
          <w:tab w:val="decimal" w:pos="0"/>
          <w:tab w:val="num" w:pos="720"/>
        </w:tabs>
        <w:autoSpaceDE w:val="0"/>
        <w:autoSpaceDN w:val="0"/>
        <w:adjustRightInd w:val="0"/>
        <w:ind w:firstLine="567"/>
        <w:jc w:val="both"/>
      </w:pPr>
      <w:r>
        <w:t>- предприятия жилищно-коммунального хозяйства;</w:t>
      </w:r>
    </w:p>
    <w:p w:rsidR="00722DC2" w:rsidRDefault="00722DC2" w:rsidP="002E130C">
      <w:pPr>
        <w:tabs>
          <w:tab w:val="decimal" w:pos="0"/>
          <w:tab w:val="num" w:pos="720"/>
        </w:tabs>
        <w:autoSpaceDE w:val="0"/>
        <w:autoSpaceDN w:val="0"/>
        <w:adjustRightInd w:val="0"/>
        <w:ind w:firstLine="567"/>
        <w:jc w:val="both"/>
      </w:pPr>
      <w:r>
        <w:t>- сооружения для постоянного хранения транспортных средств.</w:t>
      </w:r>
    </w:p>
    <w:p w:rsidR="00722DC2" w:rsidRDefault="00722DC2" w:rsidP="002E130C">
      <w:pPr>
        <w:tabs>
          <w:tab w:val="decimal" w:pos="0"/>
          <w:tab w:val="num" w:pos="720"/>
        </w:tabs>
        <w:autoSpaceDE w:val="0"/>
        <w:autoSpaceDN w:val="0"/>
        <w:adjustRightInd w:val="0"/>
        <w:ind w:firstLine="567"/>
        <w:jc w:val="both"/>
      </w:pPr>
    </w:p>
    <w:p w:rsidR="00722DC2" w:rsidRDefault="00722DC2" w:rsidP="002E130C">
      <w:pPr>
        <w:tabs>
          <w:tab w:val="decimal" w:pos="0"/>
          <w:tab w:val="num" w:pos="720"/>
        </w:tabs>
        <w:autoSpaceDE w:val="0"/>
        <w:autoSpaceDN w:val="0"/>
        <w:adjustRightInd w:val="0"/>
        <w:ind w:firstLine="567"/>
        <w:jc w:val="both"/>
        <w:rPr>
          <w:b/>
        </w:rPr>
      </w:pPr>
      <w:r>
        <w:rPr>
          <w:b/>
        </w:rPr>
        <w:t>Условно разрешенные виды использования:</w:t>
      </w:r>
    </w:p>
    <w:p w:rsidR="00722DC2" w:rsidRDefault="00722DC2" w:rsidP="002E130C">
      <w:pPr>
        <w:tabs>
          <w:tab w:val="decimal" w:pos="0"/>
          <w:tab w:val="num" w:pos="720"/>
        </w:tabs>
        <w:autoSpaceDE w:val="0"/>
        <w:autoSpaceDN w:val="0"/>
        <w:adjustRightInd w:val="0"/>
        <w:ind w:firstLine="567"/>
        <w:jc w:val="both"/>
      </w:pPr>
      <w:r>
        <w:t>- общежития, связанные с производством работ;</w:t>
      </w:r>
    </w:p>
    <w:p w:rsidR="00722DC2" w:rsidRDefault="00722DC2" w:rsidP="002E130C">
      <w:pPr>
        <w:tabs>
          <w:tab w:val="decimal" w:pos="0"/>
          <w:tab w:val="num" w:pos="720"/>
        </w:tabs>
        <w:autoSpaceDE w:val="0"/>
        <w:autoSpaceDN w:val="0"/>
        <w:adjustRightInd w:val="0"/>
        <w:ind w:firstLine="567"/>
        <w:jc w:val="both"/>
      </w:pPr>
      <w:r>
        <w:t>- антенны сотовой, радиорелейной, спутниковой связи;</w:t>
      </w:r>
    </w:p>
    <w:p w:rsidR="00722DC2" w:rsidRDefault="00722DC2" w:rsidP="002E130C">
      <w:pPr>
        <w:tabs>
          <w:tab w:val="decimal" w:pos="0"/>
          <w:tab w:val="num" w:pos="720"/>
        </w:tabs>
        <w:autoSpaceDE w:val="0"/>
        <w:autoSpaceDN w:val="0"/>
        <w:adjustRightInd w:val="0"/>
        <w:ind w:firstLine="567"/>
        <w:jc w:val="both"/>
      </w:pPr>
      <w:r>
        <w:t>- отдельно стоящие магазины оптовой и розничной торговли;</w:t>
      </w:r>
    </w:p>
    <w:p w:rsidR="00722DC2" w:rsidRDefault="00722DC2" w:rsidP="002E130C">
      <w:pPr>
        <w:tabs>
          <w:tab w:val="decimal" w:pos="0"/>
          <w:tab w:val="num" w:pos="720"/>
        </w:tabs>
        <w:autoSpaceDE w:val="0"/>
        <w:autoSpaceDN w:val="0"/>
        <w:adjustRightInd w:val="0"/>
        <w:ind w:firstLine="567"/>
        <w:jc w:val="both"/>
      </w:pPr>
      <w:r>
        <w:t>- временные павильоны, киоски розничной торговли.</w:t>
      </w:r>
    </w:p>
    <w:p w:rsidR="00722DC2" w:rsidRDefault="00722DC2" w:rsidP="002E130C">
      <w:pPr>
        <w:tabs>
          <w:tab w:val="decimal" w:pos="0"/>
          <w:tab w:val="num" w:pos="720"/>
        </w:tabs>
        <w:autoSpaceDE w:val="0"/>
        <w:autoSpaceDN w:val="0"/>
        <w:adjustRightInd w:val="0"/>
        <w:ind w:firstLine="567"/>
        <w:jc w:val="both"/>
      </w:pPr>
    </w:p>
    <w:p w:rsidR="00722DC2" w:rsidRDefault="00722DC2" w:rsidP="002E130C">
      <w:pPr>
        <w:tabs>
          <w:tab w:val="decimal" w:pos="0"/>
          <w:tab w:val="num" w:pos="720"/>
        </w:tabs>
        <w:autoSpaceDE w:val="0"/>
        <w:autoSpaceDN w:val="0"/>
        <w:adjustRightInd w:val="0"/>
        <w:ind w:firstLine="567"/>
        <w:jc w:val="both"/>
        <w:rPr>
          <w:b/>
        </w:rPr>
      </w:pPr>
      <w:r>
        <w:rPr>
          <w:b/>
        </w:rPr>
        <w:t>Вспомогательные виды разрешенного использования:</w:t>
      </w:r>
    </w:p>
    <w:p w:rsidR="00722DC2" w:rsidRDefault="00722DC2" w:rsidP="002E130C">
      <w:pPr>
        <w:tabs>
          <w:tab w:val="decimal" w:pos="0"/>
          <w:tab w:val="num" w:pos="720"/>
        </w:tabs>
        <w:autoSpaceDE w:val="0"/>
        <w:autoSpaceDN w:val="0"/>
        <w:adjustRightInd w:val="0"/>
        <w:ind w:firstLine="567"/>
        <w:jc w:val="both"/>
      </w:pPr>
      <w:r>
        <w:t>- объекты технического и инженерного обслуживания;</w:t>
      </w:r>
    </w:p>
    <w:p w:rsidR="00722DC2" w:rsidRDefault="00722DC2" w:rsidP="002E130C">
      <w:pPr>
        <w:tabs>
          <w:tab w:val="decimal" w:pos="0"/>
          <w:tab w:val="num" w:pos="720"/>
        </w:tabs>
        <w:autoSpaceDE w:val="0"/>
        <w:autoSpaceDN w:val="0"/>
        <w:adjustRightInd w:val="0"/>
        <w:ind w:firstLine="567"/>
        <w:jc w:val="both"/>
      </w:pPr>
      <w:r>
        <w:t>- административные здания, офисы, конторы организаций различных форм собственности;</w:t>
      </w:r>
    </w:p>
    <w:p w:rsidR="00722DC2" w:rsidRDefault="00722DC2" w:rsidP="002E130C">
      <w:pPr>
        <w:tabs>
          <w:tab w:val="decimal" w:pos="0"/>
          <w:tab w:val="num" w:pos="720"/>
        </w:tabs>
        <w:autoSpaceDE w:val="0"/>
        <w:autoSpaceDN w:val="0"/>
        <w:adjustRightInd w:val="0"/>
        <w:ind w:firstLine="567"/>
        <w:jc w:val="both"/>
      </w:pPr>
      <w:r>
        <w:t>- помещения обслуживающего персонала, охраны предприятий;</w:t>
      </w:r>
    </w:p>
    <w:p w:rsidR="00722DC2" w:rsidRDefault="00722DC2" w:rsidP="002E130C">
      <w:pPr>
        <w:tabs>
          <w:tab w:val="decimal" w:pos="0"/>
          <w:tab w:val="num" w:pos="720"/>
        </w:tabs>
        <w:autoSpaceDE w:val="0"/>
        <w:autoSpaceDN w:val="0"/>
        <w:adjustRightInd w:val="0"/>
        <w:ind w:firstLine="567"/>
        <w:jc w:val="both"/>
      </w:pPr>
      <w:r>
        <w:t>- спортивные сооружения, спортплощадки для работников предприятий;</w:t>
      </w:r>
    </w:p>
    <w:p w:rsidR="00722DC2" w:rsidRDefault="00722DC2" w:rsidP="002E130C">
      <w:pPr>
        <w:tabs>
          <w:tab w:val="decimal" w:pos="0"/>
          <w:tab w:val="num" w:pos="720"/>
        </w:tabs>
        <w:autoSpaceDE w:val="0"/>
        <w:autoSpaceDN w:val="0"/>
        <w:adjustRightInd w:val="0"/>
        <w:ind w:firstLine="567"/>
        <w:jc w:val="both"/>
      </w:pPr>
      <w:r>
        <w:t>- автостоянки для временного хранения транспортных средств;</w:t>
      </w:r>
    </w:p>
    <w:p w:rsidR="00722DC2" w:rsidRPr="000768BA" w:rsidRDefault="00722DC2" w:rsidP="002E130C">
      <w:pPr>
        <w:tabs>
          <w:tab w:val="decimal" w:pos="0"/>
          <w:tab w:val="num" w:pos="720"/>
        </w:tabs>
        <w:autoSpaceDE w:val="0"/>
        <w:autoSpaceDN w:val="0"/>
        <w:adjustRightInd w:val="0"/>
        <w:ind w:firstLine="567"/>
        <w:jc w:val="both"/>
      </w:pPr>
      <w:r>
        <w:t>- предприятия общественного питания (столовые, буфеты, кафе).</w:t>
      </w:r>
    </w:p>
    <w:p w:rsidR="00722DC2" w:rsidRDefault="00722DC2" w:rsidP="002E130C">
      <w:pPr>
        <w:tabs>
          <w:tab w:val="decimal" w:pos="0"/>
        </w:tabs>
        <w:autoSpaceDE w:val="0"/>
        <w:autoSpaceDN w:val="0"/>
        <w:adjustRightInd w:val="0"/>
        <w:ind w:firstLine="567"/>
        <w:jc w:val="both"/>
        <w:rPr>
          <w:b/>
          <w:bCs/>
          <w:noProof/>
        </w:rPr>
      </w:pPr>
    </w:p>
    <w:p w:rsidR="00722DC2" w:rsidRDefault="00722DC2" w:rsidP="002E130C">
      <w:pPr>
        <w:tabs>
          <w:tab w:val="decimal" w:pos="0"/>
        </w:tabs>
        <w:autoSpaceDE w:val="0"/>
        <w:autoSpaceDN w:val="0"/>
        <w:adjustRightInd w:val="0"/>
        <w:ind w:firstLine="567"/>
        <w:jc w:val="center"/>
        <w:rPr>
          <w:b/>
          <w:bCs/>
          <w:noProof/>
        </w:rPr>
      </w:pPr>
      <w:r w:rsidRPr="00C30869">
        <w:rPr>
          <w:b/>
          <w:bCs/>
          <w:noProof/>
        </w:rPr>
        <w:t xml:space="preserve">Зона предприятий </w:t>
      </w:r>
      <w:r w:rsidRPr="00C30869">
        <w:rPr>
          <w:b/>
          <w:bCs/>
          <w:noProof/>
          <w:lang w:val="en-US"/>
        </w:rPr>
        <w:t>IV</w:t>
      </w:r>
      <w:r w:rsidRPr="00C30869">
        <w:rPr>
          <w:b/>
          <w:bCs/>
          <w:noProof/>
        </w:rPr>
        <w:t xml:space="preserve"> класса вредности </w:t>
      </w:r>
    </w:p>
    <w:p w:rsidR="00722DC2" w:rsidRPr="00C30869" w:rsidRDefault="00722DC2" w:rsidP="002E130C">
      <w:pPr>
        <w:tabs>
          <w:tab w:val="decimal" w:pos="0"/>
        </w:tabs>
        <w:autoSpaceDE w:val="0"/>
        <w:autoSpaceDN w:val="0"/>
        <w:adjustRightInd w:val="0"/>
        <w:ind w:firstLine="567"/>
        <w:jc w:val="center"/>
        <w:rPr>
          <w:b/>
          <w:bCs/>
          <w:noProof/>
        </w:rPr>
      </w:pPr>
      <w:r>
        <w:rPr>
          <w:b/>
          <w:bCs/>
          <w:noProof/>
        </w:rPr>
        <w:t>(санитарно-защитная зона 100 м)</w:t>
      </w:r>
    </w:p>
    <w:p w:rsidR="00722DC2" w:rsidRDefault="00722DC2" w:rsidP="002E130C">
      <w:pPr>
        <w:tabs>
          <w:tab w:val="decimal" w:pos="0"/>
        </w:tabs>
        <w:autoSpaceDE w:val="0"/>
        <w:autoSpaceDN w:val="0"/>
        <w:adjustRightInd w:val="0"/>
        <w:ind w:firstLine="567"/>
        <w:jc w:val="both"/>
        <w:rPr>
          <w:b/>
          <w:bCs/>
          <w:noProof/>
          <w:u w:val="single"/>
        </w:rPr>
      </w:pPr>
    </w:p>
    <w:p w:rsidR="00722DC2" w:rsidRDefault="00722DC2" w:rsidP="002E130C">
      <w:pPr>
        <w:tabs>
          <w:tab w:val="decimal" w:pos="0"/>
        </w:tabs>
        <w:autoSpaceDE w:val="0"/>
        <w:autoSpaceDN w:val="0"/>
        <w:adjustRightInd w:val="0"/>
        <w:ind w:firstLine="567"/>
        <w:jc w:val="both"/>
        <w:rPr>
          <w:b/>
          <w:bCs/>
          <w:noProof/>
        </w:rPr>
      </w:pPr>
      <w:r>
        <w:rPr>
          <w:b/>
          <w:bCs/>
          <w:noProof/>
        </w:rPr>
        <w:t>Основные виды разрешенного использования:</w:t>
      </w:r>
    </w:p>
    <w:p w:rsidR="00722DC2" w:rsidRDefault="00722DC2" w:rsidP="002E130C">
      <w:pPr>
        <w:tabs>
          <w:tab w:val="decimal" w:pos="0"/>
        </w:tabs>
        <w:autoSpaceDE w:val="0"/>
        <w:autoSpaceDN w:val="0"/>
        <w:adjustRightInd w:val="0"/>
        <w:ind w:firstLine="567"/>
        <w:jc w:val="both"/>
        <w:rPr>
          <w:bCs/>
          <w:noProof/>
        </w:rPr>
      </w:pPr>
      <w:r>
        <w:rPr>
          <w:bCs/>
          <w:noProof/>
        </w:rPr>
        <w:t xml:space="preserve">- промышленные предприятия </w:t>
      </w:r>
      <w:r>
        <w:rPr>
          <w:bCs/>
          <w:noProof/>
          <w:lang w:val="en-US"/>
        </w:rPr>
        <w:t>IV</w:t>
      </w:r>
      <w:r w:rsidRPr="00B0593C">
        <w:rPr>
          <w:bCs/>
          <w:noProof/>
        </w:rPr>
        <w:t>-</w:t>
      </w:r>
      <w:r>
        <w:rPr>
          <w:bCs/>
          <w:noProof/>
          <w:lang w:val="en-US"/>
        </w:rPr>
        <w:t>V</w:t>
      </w:r>
      <w:r w:rsidRPr="00B0593C">
        <w:rPr>
          <w:bCs/>
          <w:noProof/>
        </w:rPr>
        <w:t xml:space="preserve"> </w:t>
      </w:r>
      <w:r>
        <w:rPr>
          <w:bCs/>
          <w:noProof/>
        </w:rPr>
        <w:t>класса вредности;</w:t>
      </w:r>
    </w:p>
    <w:p w:rsidR="00722DC2" w:rsidRDefault="00722DC2" w:rsidP="002E130C">
      <w:pPr>
        <w:tabs>
          <w:tab w:val="decimal" w:pos="0"/>
        </w:tabs>
        <w:autoSpaceDE w:val="0"/>
        <w:autoSpaceDN w:val="0"/>
        <w:adjustRightInd w:val="0"/>
        <w:ind w:firstLine="567"/>
        <w:jc w:val="both"/>
        <w:rPr>
          <w:bCs/>
          <w:noProof/>
        </w:rPr>
      </w:pPr>
      <w:r>
        <w:rPr>
          <w:bCs/>
          <w:noProof/>
        </w:rPr>
        <w:t>- сооружения для хранения транспортных средств;</w:t>
      </w:r>
    </w:p>
    <w:p w:rsidR="00722DC2" w:rsidRDefault="00722DC2" w:rsidP="002E130C">
      <w:pPr>
        <w:tabs>
          <w:tab w:val="decimal" w:pos="0"/>
        </w:tabs>
        <w:autoSpaceDE w:val="0"/>
        <w:autoSpaceDN w:val="0"/>
        <w:adjustRightInd w:val="0"/>
        <w:ind w:firstLine="567"/>
        <w:jc w:val="both"/>
        <w:rPr>
          <w:bCs/>
          <w:noProof/>
        </w:rPr>
      </w:pPr>
      <w:r>
        <w:rPr>
          <w:bCs/>
          <w:noProof/>
        </w:rPr>
        <w:t>- предприяти автосервиса.</w:t>
      </w:r>
    </w:p>
    <w:p w:rsidR="00722DC2" w:rsidRDefault="00722DC2" w:rsidP="002E130C">
      <w:pPr>
        <w:tabs>
          <w:tab w:val="decimal" w:pos="0"/>
        </w:tabs>
        <w:autoSpaceDE w:val="0"/>
        <w:autoSpaceDN w:val="0"/>
        <w:adjustRightInd w:val="0"/>
        <w:ind w:firstLine="567"/>
        <w:jc w:val="both"/>
        <w:rPr>
          <w:bCs/>
          <w:noProof/>
        </w:rPr>
      </w:pPr>
    </w:p>
    <w:p w:rsidR="00722DC2" w:rsidRDefault="00722DC2" w:rsidP="002E130C">
      <w:pPr>
        <w:tabs>
          <w:tab w:val="decimal" w:pos="0"/>
        </w:tabs>
        <w:autoSpaceDE w:val="0"/>
        <w:autoSpaceDN w:val="0"/>
        <w:adjustRightInd w:val="0"/>
        <w:ind w:firstLine="567"/>
        <w:jc w:val="both"/>
        <w:rPr>
          <w:b/>
          <w:bCs/>
          <w:noProof/>
        </w:rPr>
      </w:pPr>
      <w:r>
        <w:rPr>
          <w:b/>
          <w:bCs/>
          <w:noProof/>
        </w:rPr>
        <w:t>Условно разрешенные виды использования:</w:t>
      </w:r>
    </w:p>
    <w:p w:rsidR="00722DC2" w:rsidRDefault="00722DC2" w:rsidP="002E130C">
      <w:pPr>
        <w:tabs>
          <w:tab w:val="decimal" w:pos="0"/>
        </w:tabs>
        <w:autoSpaceDE w:val="0"/>
        <w:autoSpaceDN w:val="0"/>
        <w:adjustRightInd w:val="0"/>
        <w:ind w:firstLine="567"/>
        <w:jc w:val="both"/>
        <w:rPr>
          <w:bCs/>
          <w:noProof/>
        </w:rPr>
      </w:pPr>
      <w:r>
        <w:rPr>
          <w:bCs/>
          <w:noProof/>
        </w:rPr>
        <w:t>- автозаправочные станции;</w:t>
      </w:r>
    </w:p>
    <w:p w:rsidR="00722DC2" w:rsidRDefault="00722DC2" w:rsidP="002E130C">
      <w:pPr>
        <w:tabs>
          <w:tab w:val="decimal" w:pos="0"/>
        </w:tabs>
        <w:autoSpaceDE w:val="0"/>
        <w:autoSpaceDN w:val="0"/>
        <w:adjustRightInd w:val="0"/>
        <w:ind w:firstLine="567"/>
        <w:jc w:val="both"/>
        <w:rPr>
          <w:bCs/>
          <w:noProof/>
        </w:rPr>
      </w:pPr>
      <w:r>
        <w:rPr>
          <w:bCs/>
          <w:noProof/>
        </w:rPr>
        <w:t>- спеицализированные магазины оптовой, мелкооптовой, розничной торговли по продаже товаров собственного производства;</w:t>
      </w:r>
    </w:p>
    <w:p w:rsidR="00722DC2" w:rsidRDefault="00722DC2" w:rsidP="002E130C">
      <w:pPr>
        <w:tabs>
          <w:tab w:val="decimal" w:pos="0"/>
        </w:tabs>
        <w:autoSpaceDE w:val="0"/>
        <w:autoSpaceDN w:val="0"/>
        <w:adjustRightInd w:val="0"/>
        <w:ind w:firstLine="567"/>
        <w:jc w:val="both"/>
        <w:rPr>
          <w:bCs/>
          <w:noProof/>
        </w:rPr>
      </w:pPr>
      <w:r>
        <w:rPr>
          <w:bCs/>
          <w:noProof/>
        </w:rPr>
        <w:t>- площадки для временного складирования отходв, при условии обеспечения из вывоза.</w:t>
      </w:r>
    </w:p>
    <w:p w:rsidR="00722DC2" w:rsidRDefault="00722DC2" w:rsidP="002E130C">
      <w:pPr>
        <w:tabs>
          <w:tab w:val="decimal" w:pos="0"/>
        </w:tabs>
        <w:autoSpaceDE w:val="0"/>
        <w:autoSpaceDN w:val="0"/>
        <w:adjustRightInd w:val="0"/>
        <w:ind w:firstLine="567"/>
        <w:jc w:val="both"/>
        <w:rPr>
          <w:bCs/>
          <w:noProof/>
        </w:rPr>
      </w:pPr>
    </w:p>
    <w:p w:rsidR="00722DC2" w:rsidRDefault="00722DC2" w:rsidP="002E130C">
      <w:pPr>
        <w:tabs>
          <w:tab w:val="decimal" w:pos="0"/>
        </w:tabs>
        <w:autoSpaceDE w:val="0"/>
        <w:autoSpaceDN w:val="0"/>
        <w:adjustRightInd w:val="0"/>
        <w:ind w:firstLine="567"/>
        <w:jc w:val="both"/>
        <w:rPr>
          <w:b/>
          <w:bCs/>
          <w:noProof/>
        </w:rPr>
      </w:pPr>
      <w:r>
        <w:rPr>
          <w:b/>
          <w:bCs/>
          <w:noProof/>
        </w:rPr>
        <w:t>Вспомогательные виды разрешенного использования:</w:t>
      </w:r>
    </w:p>
    <w:p w:rsidR="00722DC2" w:rsidRDefault="00722DC2" w:rsidP="002E130C">
      <w:pPr>
        <w:tabs>
          <w:tab w:val="decimal" w:pos="0"/>
        </w:tabs>
        <w:autoSpaceDE w:val="0"/>
        <w:autoSpaceDN w:val="0"/>
        <w:adjustRightInd w:val="0"/>
        <w:ind w:firstLine="567"/>
        <w:jc w:val="both"/>
        <w:rPr>
          <w:bCs/>
          <w:noProof/>
        </w:rPr>
      </w:pPr>
      <w:r>
        <w:rPr>
          <w:bCs/>
          <w:noProof/>
        </w:rPr>
        <w:t>- объекты технического и инженерного обеспечения;</w:t>
      </w:r>
    </w:p>
    <w:p w:rsidR="00722DC2" w:rsidRDefault="00722DC2" w:rsidP="002E130C">
      <w:pPr>
        <w:tabs>
          <w:tab w:val="decimal" w:pos="0"/>
        </w:tabs>
        <w:autoSpaceDE w:val="0"/>
        <w:autoSpaceDN w:val="0"/>
        <w:adjustRightInd w:val="0"/>
        <w:ind w:firstLine="567"/>
        <w:jc w:val="both"/>
        <w:rPr>
          <w:bCs/>
          <w:noProof/>
        </w:rPr>
      </w:pPr>
      <w:r>
        <w:rPr>
          <w:bCs/>
          <w:noProof/>
        </w:rPr>
        <w:t>- административные учреждения, офисы, конторы организаций различных форм собственности;</w:t>
      </w:r>
    </w:p>
    <w:p w:rsidR="00722DC2" w:rsidRDefault="00722DC2" w:rsidP="002E130C">
      <w:pPr>
        <w:tabs>
          <w:tab w:val="decimal" w:pos="0"/>
        </w:tabs>
        <w:autoSpaceDE w:val="0"/>
        <w:autoSpaceDN w:val="0"/>
        <w:adjustRightInd w:val="0"/>
        <w:ind w:firstLine="567"/>
        <w:jc w:val="both"/>
        <w:rPr>
          <w:bCs/>
          <w:noProof/>
        </w:rPr>
      </w:pPr>
      <w:r>
        <w:rPr>
          <w:bCs/>
          <w:noProof/>
        </w:rPr>
        <w:t>- помещения обслуживающего персонала, объекты пожарной охраны;</w:t>
      </w:r>
    </w:p>
    <w:p w:rsidR="00722DC2" w:rsidRDefault="00722DC2" w:rsidP="002E130C">
      <w:pPr>
        <w:tabs>
          <w:tab w:val="decimal" w:pos="0"/>
        </w:tabs>
        <w:autoSpaceDE w:val="0"/>
        <w:autoSpaceDN w:val="0"/>
        <w:adjustRightInd w:val="0"/>
        <w:ind w:firstLine="567"/>
        <w:jc w:val="both"/>
        <w:rPr>
          <w:bCs/>
          <w:noProof/>
        </w:rPr>
      </w:pPr>
      <w:r>
        <w:rPr>
          <w:bCs/>
          <w:noProof/>
        </w:rPr>
        <w:t>- предприяти общественного питания (столовые, буфеты, кафе);</w:t>
      </w:r>
    </w:p>
    <w:p w:rsidR="00722DC2" w:rsidRDefault="00722DC2" w:rsidP="002E130C">
      <w:pPr>
        <w:tabs>
          <w:tab w:val="decimal" w:pos="0"/>
        </w:tabs>
        <w:autoSpaceDE w:val="0"/>
        <w:autoSpaceDN w:val="0"/>
        <w:adjustRightInd w:val="0"/>
        <w:ind w:firstLine="567"/>
        <w:jc w:val="both"/>
        <w:rPr>
          <w:bCs/>
          <w:noProof/>
        </w:rPr>
      </w:pPr>
      <w:r>
        <w:rPr>
          <w:bCs/>
          <w:noProof/>
        </w:rPr>
        <w:lastRenderedPageBreak/>
        <w:t>- открытые стоянки кротковременного хранения автомобилей.</w:t>
      </w:r>
    </w:p>
    <w:p w:rsidR="00722DC2" w:rsidRDefault="00722DC2" w:rsidP="00537280">
      <w:pPr>
        <w:tabs>
          <w:tab w:val="decimal" w:pos="0"/>
        </w:tabs>
        <w:autoSpaceDE w:val="0"/>
        <w:autoSpaceDN w:val="0"/>
        <w:adjustRightInd w:val="0"/>
        <w:ind w:firstLine="567"/>
        <w:jc w:val="center"/>
        <w:rPr>
          <w:b/>
          <w:bCs/>
          <w:noProof/>
        </w:rPr>
      </w:pPr>
    </w:p>
    <w:p w:rsidR="00722DC2" w:rsidRDefault="00722DC2" w:rsidP="00537280">
      <w:pPr>
        <w:tabs>
          <w:tab w:val="decimal" w:pos="0"/>
        </w:tabs>
        <w:autoSpaceDE w:val="0"/>
        <w:autoSpaceDN w:val="0"/>
        <w:adjustRightInd w:val="0"/>
        <w:ind w:firstLine="567"/>
        <w:jc w:val="center"/>
        <w:rPr>
          <w:b/>
          <w:bCs/>
          <w:noProof/>
        </w:rPr>
      </w:pPr>
      <w:r w:rsidRPr="00C30869">
        <w:rPr>
          <w:b/>
          <w:bCs/>
          <w:noProof/>
        </w:rPr>
        <w:t xml:space="preserve">Зона предприятий </w:t>
      </w:r>
      <w:r>
        <w:rPr>
          <w:b/>
          <w:bCs/>
          <w:noProof/>
          <w:lang w:val="en-US"/>
        </w:rPr>
        <w:t>III</w:t>
      </w:r>
      <w:r w:rsidRPr="00C30869">
        <w:rPr>
          <w:b/>
          <w:bCs/>
          <w:noProof/>
        </w:rPr>
        <w:t xml:space="preserve"> класса вредности </w:t>
      </w:r>
    </w:p>
    <w:p w:rsidR="00722DC2" w:rsidRPr="00C30869" w:rsidRDefault="00722DC2" w:rsidP="00537280">
      <w:pPr>
        <w:tabs>
          <w:tab w:val="decimal" w:pos="0"/>
        </w:tabs>
        <w:autoSpaceDE w:val="0"/>
        <w:autoSpaceDN w:val="0"/>
        <w:adjustRightInd w:val="0"/>
        <w:ind w:firstLine="567"/>
        <w:jc w:val="center"/>
        <w:rPr>
          <w:b/>
          <w:bCs/>
          <w:noProof/>
        </w:rPr>
      </w:pPr>
      <w:r>
        <w:rPr>
          <w:b/>
          <w:bCs/>
          <w:noProof/>
        </w:rPr>
        <w:t xml:space="preserve">(санитарно-защитная зона </w:t>
      </w:r>
      <w:r w:rsidRPr="008277F6">
        <w:rPr>
          <w:b/>
          <w:bCs/>
          <w:noProof/>
        </w:rPr>
        <w:t>3</w:t>
      </w:r>
      <w:r>
        <w:rPr>
          <w:b/>
          <w:bCs/>
          <w:noProof/>
        </w:rPr>
        <w:t>00 м)</w:t>
      </w:r>
    </w:p>
    <w:p w:rsidR="00722DC2" w:rsidRDefault="00722DC2" w:rsidP="00537280">
      <w:pPr>
        <w:tabs>
          <w:tab w:val="decimal" w:pos="0"/>
        </w:tabs>
        <w:autoSpaceDE w:val="0"/>
        <w:autoSpaceDN w:val="0"/>
        <w:adjustRightInd w:val="0"/>
        <w:ind w:firstLine="567"/>
        <w:jc w:val="both"/>
        <w:rPr>
          <w:b/>
          <w:bCs/>
          <w:noProof/>
          <w:u w:val="single"/>
        </w:rPr>
      </w:pPr>
    </w:p>
    <w:p w:rsidR="00722DC2" w:rsidRDefault="00722DC2" w:rsidP="00537280">
      <w:pPr>
        <w:tabs>
          <w:tab w:val="decimal" w:pos="0"/>
        </w:tabs>
        <w:autoSpaceDE w:val="0"/>
        <w:autoSpaceDN w:val="0"/>
        <w:adjustRightInd w:val="0"/>
        <w:ind w:firstLine="567"/>
        <w:jc w:val="both"/>
        <w:rPr>
          <w:b/>
          <w:bCs/>
          <w:noProof/>
        </w:rPr>
      </w:pPr>
      <w:r>
        <w:rPr>
          <w:b/>
          <w:bCs/>
          <w:noProof/>
        </w:rPr>
        <w:t>Основные виды разрешенного использования:</w:t>
      </w:r>
    </w:p>
    <w:p w:rsidR="00722DC2" w:rsidRDefault="00722DC2" w:rsidP="00537280">
      <w:pPr>
        <w:tabs>
          <w:tab w:val="decimal" w:pos="0"/>
        </w:tabs>
        <w:autoSpaceDE w:val="0"/>
        <w:autoSpaceDN w:val="0"/>
        <w:adjustRightInd w:val="0"/>
        <w:ind w:firstLine="567"/>
        <w:jc w:val="both"/>
        <w:rPr>
          <w:bCs/>
          <w:noProof/>
        </w:rPr>
      </w:pPr>
      <w:r>
        <w:rPr>
          <w:bCs/>
          <w:noProof/>
        </w:rPr>
        <w:t xml:space="preserve">- промышленные предприятия </w:t>
      </w:r>
      <w:r>
        <w:rPr>
          <w:bCs/>
          <w:noProof/>
          <w:lang w:val="en-US"/>
        </w:rPr>
        <w:t>III</w:t>
      </w:r>
      <w:r w:rsidRPr="00B0593C">
        <w:rPr>
          <w:bCs/>
          <w:noProof/>
        </w:rPr>
        <w:t>-</w:t>
      </w:r>
      <w:r>
        <w:rPr>
          <w:bCs/>
          <w:noProof/>
          <w:lang w:val="en-US"/>
        </w:rPr>
        <w:t>V</w:t>
      </w:r>
      <w:r w:rsidRPr="00B0593C">
        <w:rPr>
          <w:bCs/>
          <w:noProof/>
        </w:rPr>
        <w:t xml:space="preserve"> </w:t>
      </w:r>
      <w:r>
        <w:rPr>
          <w:bCs/>
          <w:noProof/>
        </w:rPr>
        <w:t>класса вредности;</w:t>
      </w:r>
    </w:p>
    <w:p w:rsidR="00722DC2" w:rsidRDefault="00722DC2" w:rsidP="00537280">
      <w:pPr>
        <w:tabs>
          <w:tab w:val="decimal" w:pos="0"/>
        </w:tabs>
        <w:autoSpaceDE w:val="0"/>
        <w:autoSpaceDN w:val="0"/>
        <w:adjustRightInd w:val="0"/>
        <w:ind w:firstLine="567"/>
        <w:jc w:val="both"/>
        <w:rPr>
          <w:bCs/>
          <w:noProof/>
        </w:rPr>
      </w:pPr>
      <w:r>
        <w:rPr>
          <w:bCs/>
          <w:noProof/>
        </w:rPr>
        <w:t>- сооружения для хранения транспортных средств;</w:t>
      </w:r>
    </w:p>
    <w:p w:rsidR="00722DC2" w:rsidRDefault="00722DC2" w:rsidP="00537280">
      <w:pPr>
        <w:tabs>
          <w:tab w:val="decimal" w:pos="0"/>
        </w:tabs>
        <w:autoSpaceDE w:val="0"/>
        <w:autoSpaceDN w:val="0"/>
        <w:adjustRightInd w:val="0"/>
        <w:ind w:firstLine="567"/>
        <w:jc w:val="both"/>
        <w:rPr>
          <w:bCs/>
          <w:noProof/>
        </w:rPr>
      </w:pPr>
      <w:r>
        <w:rPr>
          <w:bCs/>
          <w:noProof/>
        </w:rPr>
        <w:t>- предприяти автосервиса.</w:t>
      </w:r>
    </w:p>
    <w:p w:rsidR="00722DC2" w:rsidRDefault="00722DC2" w:rsidP="00537280">
      <w:pPr>
        <w:tabs>
          <w:tab w:val="decimal" w:pos="0"/>
        </w:tabs>
        <w:autoSpaceDE w:val="0"/>
        <w:autoSpaceDN w:val="0"/>
        <w:adjustRightInd w:val="0"/>
        <w:ind w:firstLine="567"/>
        <w:jc w:val="both"/>
        <w:rPr>
          <w:bCs/>
          <w:noProof/>
        </w:rPr>
      </w:pPr>
    </w:p>
    <w:p w:rsidR="00722DC2" w:rsidRDefault="00722DC2" w:rsidP="00537280">
      <w:pPr>
        <w:tabs>
          <w:tab w:val="decimal" w:pos="0"/>
        </w:tabs>
        <w:autoSpaceDE w:val="0"/>
        <w:autoSpaceDN w:val="0"/>
        <w:adjustRightInd w:val="0"/>
        <w:ind w:firstLine="567"/>
        <w:jc w:val="both"/>
        <w:rPr>
          <w:b/>
          <w:bCs/>
          <w:noProof/>
        </w:rPr>
      </w:pPr>
      <w:r>
        <w:rPr>
          <w:b/>
          <w:bCs/>
          <w:noProof/>
        </w:rPr>
        <w:t>Условно разрешенные виды использования:</w:t>
      </w:r>
    </w:p>
    <w:p w:rsidR="00722DC2" w:rsidRDefault="00722DC2" w:rsidP="00537280">
      <w:pPr>
        <w:tabs>
          <w:tab w:val="decimal" w:pos="0"/>
        </w:tabs>
        <w:autoSpaceDE w:val="0"/>
        <w:autoSpaceDN w:val="0"/>
        <w:adjustRightInd w:val="0"/>
        <w:ind w:firstLine="567"/>
        <w:jc w:val="both"/>
        <w:rPr>
          <w:bCs/>
          <w:noProof/>
        </w:rPr>
      </w:pPr>
      <w:r>
        <w:rPr>
          <w:bCs/>
          <w:noProof/>
        </w:rPr>
        <w:t>- автозаправочные станции;</w:t>
      </w:r>
    </w:p>
    <w:p w:rsidR="00722DC2" w:rsidRDefault="00722DC2" w:rsidP="00537280">
      <w:pPr>
        <w:tabs>
          <w:tab w:val="decimal" w:pos="0"/>
        </w:tabs>
        <w:autoSpaceDE w:val="0"/>
        <w:autoSpaceDN w:val="0"/>
        <w:adjustRightInd w:val="0"/>
        <w:ind w:firstLine="567"/>
        <w:jc w:val="both"/>
        <w:rPr>
          <w:bCs/>
          <w:noProof/>
        </w:rPr>
      </w:pPr>
      <w:r>
        <w:rPr>
          <w:bCs/>
          <w:noProof/>
        </w:rPr>
        <w:t>- спеицализированные магазины оптовой, мелкооптовой, розничной торговли по продаже товаров собственного производства;</w:t>
      </w:r>
    </w:p>
    <w:p w:rsidR="00722DC2" w:rsidRDefault="00722DC2" w:rsidP="00537280">
      <w:pPr>
        <w:tabs>
          <w:tab w:val="decimal" w:pos="0"/>
        </w:tabs>
        <w:autoSpaceDE w:val="0"/>
        <w:autoSpaceDN w:val="0"/>
        <w:adjustRightInd w:val="0"/>
        <w:ind w:firstLine="567"/>
        <w:jc w:val="both"/>
        <w:rPr>
          <w:bCs/>
          <w:noProof/>
        </w:rPr>
      </w:pPr>
      <w:r>
        <w:rPr>
          <w:bCs/>
          <w:noProof/>
        </w:rPr>
        <w:t>- площадки для временного складирования отходв, при условии обеспечения из вывоза.</w:t>
      </w:r>
    </w:p>
    <w:p w:rsidR="00722DC2" w:rsidRDefault="00722DC2" w:rsidP="00537280">
      <w:pPr>
        <w:tabs>
          <w:tab w:val="decimal" w:pos="0"/>
        </w:tabs>
        <w:autoSpaceDE w:val="0"/>
        <w:autoSpaceDN w:val="0"/>
        <w:adjustRightInd w:val="0"/>
        <w:ind w:firstLine="567"/>
        <w:jc w:val="both"/>
        <w:rPr>
          <w:bCs/>
          <w:noProof/>
        </w:rPr>
      </w:pPr>
    </w:p>
    <w:p w:rsidR="00722DC2" w:rsidRDefault="00722DC2" w:rsidP="00537280">
      <w:pPr>
        <w:tabs>
          <w:tab w:val="decimal" w:pos="0"/>
        </w:tabs>
        <w:autoSpaceDE w:val="0"/>
        <w:autoSpaceDN w:val="0"/>
        <w:adjustRightInd w:val="0"/>
        <w:ind w:firstLine="567"/>
        <w:jc w:val="both"/>
        <w:rPr>
          <w:b/>
          <w:bCs/>
          <w:noProof/>
        </w:rPr>
      </w:pPr>
      <w:r>
        <w:rPr>
          <w:b/>
          <w:bCs/>
          <w:noProof/>
        </w:rPr>
        <w:t>Вспомогательные виды разрешенного использования:</w:t>
      </w:r>
    </w:p>
    <w:p w:rsidR="00722DC2" w:rsidRDefault="00722DC2" w:rsidP="00537280">
      <w:pPr>
        <w:tabs>
          <w:tab w:val="decimal" w:pos="0"/>
        </w:tabs>
        <w:autoSpaceDE w:val="0"/>
        <w:autoSpaceDN w:val="0"/>
        <w:adjustRightInd w:val="0"/>
        <w:ind w:firstLine="567"/>
        <w:jc w:val="both"/>
        <w:rPr>
          <w:bCs/>
          <w:noProof/>
        </w:rPr>
      </w:pPr>
      <w:r>
        <w:rPr>
          <w:bCs/>
          <w:noProof/>
        </w:rPr>
        <w:t>- объекты технического и инженерного обеспечения;</w:t>
      </w:r>
    </w:p>
    <w:p w:rsidR="00722DC2" w:rsidRDefault="00722DC2" w:rsidP="00537280">
      <w:pPr>
        <w:tabs>
          <w:tab w:val="decimal" w:pos="0"/>
        </w:tabs>
        <w:autoSpaceDE w:val="0"/>
        <w:autoSpaceDN w:val="0"/>
        <w:adjustRightInd w:val="0"/>
        <w:ind w:firstLine="567"/>
        <w:jc w:val="both"/>
        <w:rPr>
          <w:bCs/>
          <w:noProof/>
        </w:rPr>
      </w:pPr>
      <w:r>
        <w:rPr>
          <w:bCs/>
          <w:noProof/>
        </w:rPr>
        <w:t>- административные учреждения, офисы, конторы организаций различных форм собственности;</w:t>
      </w:r>
    </w:p>
    <w:p w:rsidR="00722DC2" w:rsidRDefault="00722DC2" w:rsidP="00537280">
      <w:pPr>
        <w:tabs>
          <w:tab w:val="decimal" w:pos="0"/>
        </w:tabs>
        <w:autoSpaceDE w:val="0"/>
        <w:autoSpaceDN w:val="0"/>
        <w:adjustRightInd w:val="0"/>
        <w:ind w:firstLine="567"/>
        <w:jc w:val="both"/>
        <w:rPr>
          <w:bCs/>
          <w:noProof/>
        </w:rPr>
      </w:pPr>
      <w:r>
        <w:rPr>
          <w:bCs/>
          <w:noProof/>
        </w:rPr>
        <w:t>- помещения обслуживающего персонала, объекты пожарной охраны;</w:t>
      </w:r>
    </w:p>
    <w:p w:rsidR="00722DC2" w:rsidRDefault="00722DC2" w:rsidP="00537280">
      <w:pPr>
        <w:tabs>
          <w:tab w:val="decimal" w:pos="0"/>
        </w:tabs>
        <w:autoSpaceDE w:val="0"/>
        <w:autoSpaceDN w:val="0"/>
        <w:adjustRightInd w:val="0"/>
        <w:ind w:firstLine="567"/>
        <w:jc w:val="both"/>
        <w:rPr>
          <w:bCs/>
          <w:noProof/>
        </w:rPr>
      </w:pPr>
      <w:r>
        <w:rPr>
          <w:bCs/>
          <w:noProof/>
        </w:rPr>
        <w:t>- предприяти общественного питания (столовые, буфеты, кафе);</w:t>
      </w:r>
    </w:p>
    <w:p w:rsidR="00722DC2" w:rsidRDefault="00722DC2" w:rsidP="00537280">
      <w:pPr>
        <w:tabs>
          <w:tab w:val="decimal" w:pos="0"/>
        </w:tabs>
        <w:autoSpaceDE w:val="0"/>
        <w:autoSpaceDN w:val="0"/>
        <w:adjustRightInd w:val="0"/>
        <w:ind w:firstLine="567"/>
        <w:jc w:val="both"/>
        <w:rPr>
          <w:bCs/>
          <w:noProof/>
        </w:rPr>
      </w:pPr>
      <w:r>
        <w:rPr>
          <w:bCs/>
          <w:noProof/>
        </w:rPr>
        <w:t>- открытые стоянки кротковременного хранения автомобилей.</w:t>
      </w:r>
    </w:p>
    <w:p w:rsidR="00722DC2" w:rsidRDefault="00722DC2" w:rsidP="002E130C">
      <w:pPr>
        <w:tabs>
          <w:tab w:val="decimal" w:pos="0"/>
        </w:tabs>
        <w:autoSpaceDE w:val="0"/>
        <w:autoSpaceDN w:val="0"/>
        <w:adjustRightInd w:val="0"/>
        <w:ind w:firstLine="567"/>
        <w:jc w:val="both"/>
        <w:rPr>
          <w:b/>
          <w:bCs/>
          <w:noProof/>
          <w:u w:val="single"/>
        </w:rPr>
      </w:pPr>
    </w:p>
    <w:p w:rsidR="00722DC2" w:rsidRDefault="00722DC2" w:rsidP="002E130C">
      <w:pPr>
        <w:tabs>
          <w:tab w:val="decimal" w:pos="0"/>
        </w:tabs>
        <w:autoSpaceDE w:val="0"/>
        <w:autoSpaceDN w:val="0"/>
        <w:adjustRightInd w:val="0"/>
        <w:ind w:firstLine="567"/>
        <w:jc w:val="both"/>
        <w:rPr>
          <w:b/>
          <w:bCs/>
          <w:noProof/>
          <w:u w:val="single"/>
        </w:rPr>
      </w:pPr>
    </w:p>
    <w:p w:rsidR="00722DC2" w:rsidRDefault="00722DC2" w:rsidP="002E130C">
      <w:pPr>
        <w:tabs>
          <w:tab w:val="decimal" w:pos="0"/>
        </w:tabs>
        <w:autoSpaceDE w:val="0"/>
        <w:autoSpaceDN w:val="0"/>
        <w:adjustRightInd w:val="0"/>
        <w:ind w:firstLine="567"/>
        <w:jc w:val="both"/>
        <w:rPr>
          <w:b/>
          <w:bCs/>
          <w:noProof/>
          <w:u w:val="single"/>
        </w:rPr>
      </w:pPr>
    </w:p>
    <w:p w:rsidR="00722DC2" w:rsidRDefault="00722DC2" w:rsidP="002E130C">
      <w:pPr>
        <w:tabs>
          <w:tab w:val="decimal" w:pos="0"/>
        </w:tabs>
        <w:autoSpaceDE w:val="0"/>
        <w:autoSpaceDN w:val="0"/>
        <w:adjustRightInd w:val="0"/>
        <w:ind w:firstLine="567"/>
        <w:jc w:val="both"/>
        <w:rPr>
          <w:b/>
          <w:bCs/>
          <w:noProof/>
          <w:u w:val="single"/>
        </w:rPr>
      </w:pPr>
      <w:r>
        <w:rPr>
          <w:b/>
          <w:bCs/>
          <w:noProof/>
          <w:u w:val="single"/>
        </w:rPr>
        <w:t>П2 – зоны коммунально-складского назначения.</w:t>
      </w:r>
    </w:p>
    <w:p w:rsidR="00722DC2" w:rsidRDefault="00722DC2" w:rsidP="002E130C">
      <w:pPr>
        <w:tabs>
          <w:tab w:val="decimal" w:pos="0"/>
        </w:tabs>
        <w:autoSpaceDE w:val="0"/>
        <w:autoSpaceDN w:val="0"/>
        <w:adjustRightInd w:val="0"/>
        <w:ind w:firstLine="567"/>
        <w:jc w:val="both"/>
        <w:rPr>
          <w:b/>
          <w:bCs/>
          <w:noProof/>
          <w:u w:val="single"/>
        </w:rPr>
      </w:pPr>
    </w:p>
    <w:p w:rsidR="00722DC2" w:rsidRDefault="00722DC2" w:rsidP="002E130C">
      <w:pPr>
        <w:tabs>
          <w:tab w:val="decimal" w:pos="0"/>
        </w:tabs>
        <w:autoSpaceDE w:val="0"/>
        <w:autoSpaceDN w:val="0"/>
        <w:adjustRightInd w:val="0"/>
        <w:ind w:firstLine="567"/>
        <w:jc w:val="center"/>
        <w:rPr>
          <w:b/>
          <w:bCs/>
          <w:noProof/>
        </w:rPr>
      </w:pPr>
      <w:r>
        <w:rPr>
          <w:b/>
          <w:bCs/>
          <w:noProof/>
        </w:rPr>
        <w:t>Коммунально-складская зона</w:t>
      </w:r>
    </w:p>
    <w:p w:rsidR="00722DC2" w:rsidRDefault="00722DC2" w:rsidP="002E130C">
      <w:pPr>
        <w:tabs>
          <w:tab w:val="decimal" w:pos="0"/>
        </w:tabs>
        <w:autoSpaceDE w:val="0"/>
        <w:autoSpaceDN w:val="0"/>
        <w:adjustRightInd w:val="0"/>
        <w:ind w:firstLine="567"/>
        <w:jc w:val="center"/>
        <w:rPr>
          <w:b/>
          <w:bCs/>
          <w:noProof/>
        </w:rPr>
      </w:pPr>
      <w:r>
        <w:rPr>
          <w:b/>
          <w:bCs/>
          <w:noProof/>
        </w:rPr>
        <w:t>(санитарно-защитнаязона 50 м)</w:t>
      </w:r>
    </w:p>
    <w:p w:rsidR="00722DC2" w:rsidRDefault="00722DC2" w:rsidP="002E130C">
      <w:pPr>
        <w:tabs>
          <w:tab w:val="decimal" w:pos="0"/>
        </w:tabs>
        <w:autoSpaceDE w:val="0"/>
        <w:autoSpaceDN w:val="0"/>
        <w:adjustRightInd w:val="0"/>
        <w:ind w:firstLine="567"/>
        <w:rPr>
          <w:b/>
          <w:bCs/>
          <w:noProof/>
        </w:rPr>
      </w:pPr>
    </w:p>
    <w:p w:rsidR="00722DC2" w:rsidRDefault="00722DC2" w:rsidP="002E130C">
      <w:pPr>
        <w:tabs>
          <w:tab w:val="decimal" w:pos="0"/>
        </w:tabs>
        <w:autoSpaceDE w:val="0"/>
        <w:autoSpaceDN w:val="0"/>
        <w:adjustRightInd w:val="0"/>
        <w:ind w:firstLine="567"/>
        <w:rPr>
          <w:b/>
          <w:bCs/>
          <w:noProof/>
        </w:rPr>
      </w:pPr>
      <w:r>
        <w:rPr>
          <w:b/>
          <w:bCs/>
          <w:noProof/>
        </w:rPr>
        <w:t>Основные виды разрешенного использования:</w:t>
      </w:r>
    </w:p>
    <w:p w:rsidR="00722DC2" w:rsidRDefault="00722DC2" w:rsidP="002E130C">
      <w:pPr>
        <w:tabs>
          <w:tab w:val="decimal" w:pos="0"/>
        </w:tabs>
        <w:autoSpaceDE w:val="0"/>
        <w:autoSpaceDN w:val="0"/>
        <w:adjustRightInd w:val="0"/>
        <w:ind w:firstLine="567"/>
        <w:rPr>
          <w:bCs/>
          <w:noProof/>
        </w:rPr>
      </w:pPr>
      <w:r>
        <w:rPr>
          <w:bCs/>
          <w:noProof/>
        </w:rPr>
        <w:t>- административные и общественные организации;</w:t>
      </w:r>
    </w:p>
    <w:p w:rsidR="00722DC2" w:rsidRDefault="00722DC2" w:rsidP="002E130C">
      <w:pPr>
        <w:tabs>
          <w:tab w:val="decimal" w:pos="0"/>
        </w:tabs>
        <w:autoSpaceDE w:val="0"/>
        <w:autoSpaceDN w:val="0"/>
        <w:adjustRightInd w:val="0"/>
        <w:ind w:firstLine="567"/>
        <w:rPr>
          <w:bCs/>
          <w:noProof/>
        </w:rPr>
      </w:pPr>
      <w:r>
        <w:rPr>
          <w:bCs/>
          <w:noProof/>
        </w:rPr>
        <w:t>- офисы, конторы, организации различных форм собственности;</w:t>
      </w:r>
    </w:p>
    <w:p w:rsidR="00722DC2" w:rsidRDefault="00722DC2" w:rsidP="002E130C">
      <w:pPr>
        <w:tabs>
          <w:tab w:val="decimal" w:pos="0"/>
        </w:tabs>
        <w:autoSpaceDE w:val="0"/>
        <w:autoSpaceDN w:val="0"/>
        <w:adjustRightInd w:val="0"/>
        <w:ind w:firstLine="567"/>
        <w:rPr>
          <w:bCs/>
          <w:noProof/>
        </w:rPr>
      </w:pPr>
      <w:r>
        <w:rPr>
          <w:bCs/>
          <w:noProof/>
        </w:rPr>
        <w:t>- залы, клубы, центры многоцелевого и спкциализированного назначения;</w:t>
      </w:r>
    </w:p>
    <w:p w:rsidR="00722DC2" w:rsidRDefault="00722DC2" w:rsidP="002E130C">
      <w:pPr>
        <w:tabs>
          <w:tab w:val="decimal" w:pos="0"/>
        </w:tabs>
        <w:autoSpaceDE w:val="0"/>
        <w:autoSpaceDN w:val="0"/>
        <w:adjustRightInd w:val="0"/>
        <w:ind w:firstLine="567"/>
        <w:rPr>
          <w:bCs/>
          <w:noProof/>
        </w:rPr>
      </w:pPr>
      <w:r>
        <w:rPr>
          <w:bCs/>
          <w:noProof/>
        </w:rPr>
        <w:t>- предприяти коммунального хозяства, склады, базы;</w:t>
      </w:r>
    </w:p>
    <w:p w:rsidR="00722DC2" w:rsidRDefault="00722DC2" w:rsidP="002E130C">
      <w:pPr>
        <w:tabs>
          <w:tab w:val="decimal" w:pos="0"/>
        </w:tabs>
        <w:autoSpaceDE w:val="0"/>
        <w:autoSpaceDN w:val="0"/>
        <w:adjustRightInd w:val="0"/>
        <w:ind w:firstLine="567"/>
        <w:rPr>
          <w:bCs/>
          <w:noProof/>
        </w:rPr>
      </w:pPr>
      <w:r>
        <w:rPr>
          <w:bCs/>
          <w:noProof/>
        </w:rPr>
        <w:t>- сооружения для постоянного и временного хранения транспортных средств;</w:t>
      </w:r>
    </w:p>
    <w:p w:rsidR="00722DC2" w:rsidRDefault="00722DC2" w:rsidP="002E130C">
      <w:pPr>
        <w:tabs>
          <w:tab w:val="decimal" w:pos="0"/>
        </w:tabs>
        <w:autoSpaceDE w:val="0"/>
        <w:autoSpaceDN w:val="0"/>
        <w:adjustRightInd w:val="0"/>
        <w:ind w:firstLine="567"/>
        <w:rPr>
          <w:bCs/>
          <w:noProof/>
        </w:rPr>
      </w:pPr>
      <w:r>
        <w:rPr>
          <w:bCs/>
          <w:noProof/>
        </w:rPr>
        <w:t>- предприяти по обслуживания транспортных средств;</w:t>
      </w:r>
    </w:p>
    <w:p w:rsidR="00722DC2" w:rsidRDefault="00722DC2" w:rsidP="002E130C">
      <w:pPr>
        <w:tabs>
          <w:tab w:val="decimal" w:pos="0"/>
        </w:tabs>
        <w:autoSpaceDE w:val="0"/>
        <w:autoSpaceDN w:val="0"/>
        <w:adjustRightInd w:val="0"/>
        <w:ind w:firstLine="567"/>
        <w:rPr>
          <w:bCs/>
          <w:noProof/>
        </w:rPr>
      </w:pPr>
      <w:r>
        <w:rPr>
          <w:bCs/>
          <w:noProof/>
        </w:rPr>
        <w:t>- инженерные сооружения.</w:t>
      </w:r>
    </w:p>
    <w:p w:rsidR="00722DC2" w:rsidRDefault="00722DC2" w:rsidP="002E130C">
      <w:pPr>
        <w:tabs>
          <w:tab w:val="decimal" w:pos="0"/>
        </w:tabs>
        <w:autoSpaceDE w:val="0"/>
        <w:autoSpaceDN w:val="0"/>
        <w:adjustRightInd w:val="0"/>
        <w:ind w:firstLine="567"/>
        <w:rPr>
          <w:bCs/>
          <w:noProof/>
        </w:rPr>
      </w:pPr>
    </w:p>
    <w:p w:rsidR="00722DC2" w:rsidRDefault="00722DC2" w:rsidP="002E130C">
      <w:pPr>
        <w:tabs>
          <w:tab w:val="decimal" w:pos="0"/>
        </w:tabs>
        <w:autoSpaceDE w:val="0"/>
        <w:autoSpaceDN w:val="0"/>
        <w:adjustRightInd w:val="0"/>
        <w:ind w:firstLine="567"/>
        <w:rPr>
          <w:b/>
          <w:bCs/>
          <w:noProof/>
        </w:rPr>
      </w:pPr>
      <w:r>
        <w:rPr>
          <w:b/>
          <w:bCs/>
          <w:noProof/>
        </w:rPr>
        <w:t>Условно разрешенные виды использования:</w:t>
      </w:r>
    </w:p>
    <w:p w:rsidR="00722DC2" w:rsidRDefault="00722DC2" w:rsidP="002E130C">
      <w:pPr>
        <w:tabs>
          <w:tab w:val="decimal" w:pos="0"/>
        </w:tabs>
        <w:autoSpaceDE w:val="0"/>
        <w:autoSpaceDN w:val="0"/>
        <w:adjustRightInd w:val="0"/>
        <w:ind w:firstLine="567"/>
        <w:rPr>
          <w:bCs/>
          <w:noProof/>
        </w:rPr>
      </w:pPr>
      <w:r>
        <w:rPr>
          <w:bCs/>
          <w:noProof/>
        </w:rPr>
        <w:t>- общежития, связанные с производством работ;</w:t>
      </w:r>
    </w:p>
    <w:p w:rsidR="00722DC2" w:rsidRDefault="00722DC2" w:rsidP="002E130C">
      <w:pPr>
        <w:tabs>
          <w:tab w:val="decimal" w:pos="0"/>
        </w:tabs>
        <w:autoSpaceDE w:val="0"/>
        <w:autoSpaceDN w:val="0"/>
        <w:adjustRightInd w:val="0"/>
        <w:ind w:firstLine="567"/>
        <w:rPr>
          <w:bCs/>
          <w:noProof/>
        </w:rPr>
      </w:pPr>
      <w:r>
        <w:rPr>
          <w:bCs/>
          <w:noProof/>
        </w:rPr>
        <w:t>- спортивные сооружения;</w:t>
      </w:r>
    </w:p>
    <w:p w:rsidR="00722DC2" w:rsidRDefault="00722DC2" w:rsidP="002E130C">
      <w:pPr>
        <w:tabs>
          <w:tab w:val="decimal" w:pos="0"/>
        </w:tabs>
        <w:autoSpaceDE w:val="0"/>
        <w:autoSpaceDN w:val="0"/>
        <w:adjustRightInd w:val="0"/>
        <w:ind w:firstLine="567"/>
        <w:rPr>
          <w:bCs/>
          <w:noProof/>
        </w:rPr>
      </w:pPr>
      <w:r>
        <w:rPr>
          <w:bCs/>
          <w:noProof/>
        </w:rPr>
        <w:t>- учебно-производственные корпуса и мастерские учреждений среднего специального и профессионального образования;</w:t>
      </w:r>
    </w:p>
    <w:p w:rsidR="00722DC2" w:rsidRDefault="00722DC2" w:rsidP="002E130C">
      <w:pPr>
        <w:tabs>
          <w:tab w:val="decimal" w:pos="0"/>
        </w:tabs>
        <w:autoSpaceDE w:val="0"/>
        <w:autoSpaceDN w:val="0"/>
        <w:adjustRightInd w:val="0"/>
        <w:ind w:firstLine="567"/>
        <w:rPr>
          <w:bCs/>
          <w:noProof/>
        </w:rPr>
      </w:pPr>
      <w:r>
        <w:rPr>
          <w:bCs/>
          <w:noProof/>
        </w:rPr>
        <w:t>- парки грузового автомобильного транспорта;</w:t>
      </w:r>
    </w:p>
    <w:p w:rsidR="00722DC2" w:rsidRDefault="00722DC2" w:rsidP="002E130C">
      <w:pPr>
        <w:tabs>
          <w:tab w:val="decimal" w:pos="0"/>
        </w:tabs>
        <w:autoSpaceDE w:val="0"/>
        <w:autoSpaceDN w:val="0"/>
        <w:adjustRightInd w:val="0"/>
        <w:ind w:firstLine="567"/>
        <w:rPr>
          <w:bCs/>
          <w:noProof/>
        </w:rPr>
      </w:pPr>
      <w:r>
        <w:rPr>
          <w:bCs/>
          <w:noProof/>
        </w:rPr>
        <w:t>- прожуктовые и вещевые рынки.</w:t>
      </w:r>
    </w:p>
    <w:p w:rsidR="00722DC2" w:rsidRDefault="00722DC2" w:rsidP="002E130C">
      <w:pPr>
        <w:tabs>
          <w:tab w:val="decimal" w:pos="0"/>
        </w:tabs>
        <w:autoSpaceDE w:val="0"/>
        <w:autoSpaceDN w:val="0"/>
        <w:adjustRightInd w:val="0"/>
        <w:ind w:firstLine="567"/>
        <w:rPr>
          <w:bCs/>
          <w:noProof/>
        </w:rPr>
      </w:pPr>
    </w:p>
    <w:p w:rsidR="00722DC2" w:rsidRDefault="00722DC2" w:rsidP="002E130C">
      <w:pPr>
        <w:tabs>
          <w:tab w:val="decimal" w:pos="0"/>
        </w:tabs>
        <w:autoSpaceDE w:val="0"/>
        <w:autoSpaceDN w:val="0"/>
        <w:adjustRightInd w:val="0"/>
        <w:ind w:firstLine="567"/>
        <w:rPr>
          <w:b/>
          <w:bCs/>
          <w:noProof/>
        </w:rPr>
      </w:pPr>
      <w:r>
        <w:rPr>
          <w:b/>
          <w:bCs/>
          <w:noProof/>
        </w:rPr>
        <w:t>Вспомогательные виды разрешенного использования:</w:t>
      </w:r>
    </w:p>
    <w:p w:rsidR="00722DC2" w:rsidRDefault="00722DC2" w:rsidP="002E130C">
      <w:pPr>
        <w:tabs>
          <w:tab w:val="decimal" w:pos="0"/>
        </w:tabs>
        <w:autoSpaceDE w:val="0"/>
        <w:autoSpaceDN w:val="0"/>
        <w:adjustRightInd w:val="0"/>
        <w:ind w:firstLine="567"/>
        <w:rPr>
          <w:bCs/>
          <w:noProof/>
        </w:rPr>
      </w:pPr>
      <w:r>
        <w:rPr>
          <w:bCs/>
          <w:noProof/>
        </w:rPr>
        <w:t>- почтовые отделения, телефонные, телеграфные станции;</w:t>
      </w:r>
    </w:p>
    <w:p w:rsidR="00722DC2" w:rsidRDefault="00722DC2" w:rsidP="002E130C">
      <w:pPr>
        <w:tabs>
          <w:tab w:val="decimal" w:pos="0"/>
        </w:tabs>
        <w:autoSpaceDE w:val="0"/>
        <w:autoSpaceDN w:val="0"/>
        <w:adjustRightInd w:val="0"/>
        <w:ind w:firstLine="567"/>
        <w:rPr>
          <w:bCs/>
          <w:noProof/>
        </w:rPr>
      </w:pPr>
      <w:r>
        <w:rPr>
          <w:bCs/>
          <w:noProof/>
        </w:rPr>
        <w:t>- издательства и редакционные офисы с типографиями;</w:t>
      </w:r>
    </w:p>
    <w:p w:rsidR="00722DC2" w:rsidRDefault="00722DC2" w:rsidP="002E130C">
      <w:pPr>
        <w:tabs>
          <w:tab w:val="decimal" w:pos="0"/>
        </w:tabs>
        <w:autoSpaceDE w:val="0"/>
        <w:autoSpaceDN w:val="0"/>
        <w:adjustRightInd w:val="0"/>
        <w:ind w:firstLine="567"/>
        <w:rPr>
          <w:bCs/>
          <w:noProof/>
        </w:rPr>
      </w:pPr>
      <w:r>
        <w:rPr>
          <w:bCs/>
          <w:noProof/>
        </w:rPr>
        <w:lastRenderedPageBreak/>
        <w:t>- аптеки, амбулаторно-поликлинические учреждения;</w:t>
      </w:r>
    </w:p>
    <w:p w:rsidR="00722DC2" w:rsidRDefault="00722DC2" w:rsidP="002E130C">
      <w:pPr>
        <w:tabs>
          <w:tab w:val="decimal" w:pos="0"/>
        </w:tabs>
        <w:autoSpaceDE w:val="0"/>
        <w:autoSpaceDN w:val="0"/>
        <w:adjustRightInd w:val="0"/>
        <w:ind w:firstLine="567"/>
        <w:rPr>
          <w:bCs/>
          <w:noProof/>
        </w:rPr>
      </w:pPr>
      <w:r>
        <w:rPr>
          <w:bCs/>
          <w:noProof/>
        </w:rPr>
        <w:t>- объекты пожарной охраны;</w:t>
      </w:r>
    </w:p>
    <w:p w:rsidR="00722DC2" w:rsidRDefault="00722DC2" w:rsidP="002E130C">
      <w:pPr>
        <w:tabs>
          <w:tab w:val="decimal" w:pos="0"/>
        </w:tabs>
        <w:autoSpaceDE w:val="0"/>
        <w:autoSpaceDN w:val="0"/>
        <w:adjustRightInd w:val="0"/>
        <w:ind w:firstLine="567"/>
        <w:rPr>
          <w:bCs/>
          <w:noProof/>
        </w:rPr>
      </w:pPr>
      <w:r>
        <w:rPr>
          <w:bCs/>
          <w:noProof/>
        </w:rPr>
        <w:t>- объекты бытового обслуживания;</w:t>
      </w:r>
    </w:p>
    <w:p w:rsidR="00722DC2" w:rsidRPr="00E827EB" w:rsidRDefault="00722DC2" w:rsidP="002E130C">
      <w:pPr>
        <w:tabs>
          <w:tab w:val="decimal" w:pos="0"/>
        </w:tabs>
        <w:autoSpaceDE w:val="0"/>
        <w:autoSpaceDN w:val="0"/>
        <w:adjustRightInd w:val="0"/>
        <w:ind w:firstLine="567"/>
        <w:rPr>
          <w:bCs/>
          <w:noProof/>
        </w:rPr>
      </w:pPr>
      <w:r>
        <w:rPr>
          <w:bCs/>
          <w:noProof/>
        </w:rPr>
        <w:t>- предприяти общественного питания (столовые, буфеты, кафе).</w:t>
      </w:r>
    </w:p>
    <w:p w:rsidR="00722DC2" w:rsidRPr="00B0593C" w:rsidRDefault="00722DC2" w:rsidP="002E130C">
      <w:pPr>
        <w:tabs>
          <w:tab w:val="decimal" w:pos="0"/>
        </w:tabs>
        <w:autoSpaceDE w:val="0"/>
        <w:autoSpaceDN w:val="0"/>
        <w:adjustRightInd w:val="0"/>
        <w:ind w:firstLine="567"/>
        <w:jc w:val="both"/>
        <w:rPr>
          <w:b/>
          <w:bCs/>
          <w:noProof/>
        </w:rPr>
      </w:pPr>
    </w:p>
    <w:p w:rsidR="00722DC2" w:rsidRDefault="00722DC2" w:rsidP="002E130C">
      <w:pPr>
        <w:tabs>
          <w:tab w:val="decimal" w:pos="0"/>
        </w:tabs>
        <w:autoSpaceDE w:val="0"/>
        <w:autoSpaceDN w:val="0"/>
        <w:adjustRightInd w:val="0"/>
        <w:ind w:firstLine="567"/>
        <w:jc w:val="both"/>
        <w:rPr>
          <w:b/>
        </w:rPr>
      </w:pPr>
      <w:r w:rsidRPr="00E10A54">
        <w:rPr>
          <w:b/>
          <w:bCs/>
          <w:noProof/>
        </w:rPr>
        <w:t xml:space="preserve">Статья </w:t>
      </w:r>
      <w:r w:rsidR="00157E03">
        <w:rPr>
          <w:b/>
          <w:bCs/>
          <w:noProof/>
        </w:rPr>
        <w:t>15</w:t>
      </w:r>
      <w:r w:rsidRPr="00E10A54">
        <w:rPr>
          <w:b/>
          <w:bCs/>
          <w:noProof/>
        </w:rPr>
        <w:t xml:space="preserve">. </w:t>
      </w:r>
      <w:r w:rsidRPr="00E10A54">
        <w:t xml:space="preserve"> </w:t>
      </w:r>
      <w:r w:rsidRPr="00E10A54">
        <w:rPr>
          <w:b/>
        </w:rPr>
        <w:t xml:space="preserve">Градостроительные регламенты для </w:t>
      </w:r>
      <w:r>
        <w:rPr>
          <w:b/>
        </w:rPr>
        <w:t>зон инженерной и транспортной инфраструктуры (</w:t>
      </w:r>
      <w:proofErr w:type="gramStart"/>
      <w:r>
        <w:rPr>
          <w:b/>
        </w:rPr>
        <w:t>ИТ</w:t>
      </w:r>
      <w:proofErr w:type="gramEnd"/>
      <w:r>
        <w:rPr>
          <w:b/>
        </w:rPr>
        <w:t>).</w:t>
      </w:r>
    </w:p>
    <w:p w:rsidR="00722DC2" w:rsidRDefault="00722DC2" w:rsidP="002E130C">
      <w:pPr>
        <w:tabs>
          <w:tab w:val="decimal" w:pos="0"/>
        </w:tabs>
        <w:autoSpaceDE w:val="0"/>
        <w:autoSpaceDN w:val="0"/>
        <w:adjustRightInd w:val="0"/>
        <w:ind w:firstLine="567"/>
        <w:jc w:val="both"/>
        <w:rPr>
          <w:b/>
        </w:rPr>
      </w:pPr>
    </w:p>
    <w:p w:rsidR="00722DC2" w:rsidRPr="00D10C94" w:rsidRDefault="00722DC2" w:rsidP="002E130C">
      <w:pPr>
        <w:tabs>
          <w:tab w:val="decimal" w:pos="0"/>
        </w:tabs>
        <w:autoSpaceDE w:val="0"/>
        <w:autoSpaceDN w:val="0"/>
        <w:adjustRightInd w:val="0"/>
        <w:ind w:firstLine="567"/>
        <w:jc w:val="both"/>
        <w:rPr>
          <w:bCs/>
        </w:rPr>
      </w:pPr>
      <w:r w:rsidRPr="00D10C94">
        <w:t>Зоны инженерной инфраструктуры выделены для обеспечения условий использования участков, занятых источниками водоснабжения, требующих большого земельного участка. Разрешается размещение зданий, сооружений и коммуникаций, связанных только с эксплуатацией данных объектов по согласованию со специально уполномоченными органами в области санитарного благополучия населения.</w:t>
      </w:r>
    </w:p>
    <w:p w:rsidR="00722DC2" w:rsidRDefault="00722DC2" w:rsidP="002E130C">
      <w:pPr>
        <w:tabs>
          <w:tab w:val="decimal" w:pos="0"/>
        </w:tabs>
        <w:autoSpaceDE w:val="0"/>
        <w:autoSpaceDN w:val="0"/>
        <w:adjustRightInd w:val="0"/>
        <w:ind w:firstLine="567"/>
        <w:jc w:val="both"/>
        <w:rPr>
          <w:bCs/>
          <w:i/>
        </w:rPr>
      </w:pPr>
    </w:p>
    <w:p w:rsidR="00722DC2" w:rsidRDefault="00722DC2" w:rsidP="002E130C">
      <w:pPr>
        <w:tabs>
          <w:tab w:val="decimal" w:pos="0"/>
        </w:tabs>
        <w:autoSpaceDE w:val="0"/>
        <w:autoSpaceDN w:val="0"/>
        <w:adjustRightInd w:val="0"/>
        <w:ind w:firstLine="567"/>
        <w:jc w:val="both"/>
        <w:rPr>
          <w:b/>
          <w:bCs/>
          <w:u w:val="single"/>
        </w:rPr>
      </w:pPr>
      <w:r>
        <w:rPr>
          <w:b/>
          <w:bCs/>
          <w:u w:val="single"/>
        </w:rPr>
        <w:t>ИТ</w:t>
      </w:r>
      <w:proofErr w:type="gramStart"/>
      <w:r>
        <w:rPr>
          <w:b/>
          <w:bCs/>
          <w:u w:val="single"/>
        </w:rPr>
        <w:t>1</w:t>
      </w:r>
      <w:proofErr w:type="gramEnd"/>
      <w:r>
        <w:rPr>
          <w:b/>
          <w:bCs/>
          <w:u w:val="single"/>
        </w:rPr>
        <w:t xml:space="preserve"> – зоны энергообеспечения.</w:t>
      </w:r>
    </w:p>
    <w:p w:rsidR="00722DC2" w:rsidRDefault="00722DC2" w:rsidP="002E130C">
      <w:pPr>
        <w:tabs>
          <w:tab w:val="decimal" w:pos="0"/>
        </w:tabs>
        <w:autoSpaceDE w:val="0"/>
        <w:autoSpaceDN w:val="0"/>
        <w:adjustRightInd w:val="0"/>
        <w:ind w:firstLine="567"/>
        <w:jc w:val="both"/>
        <w:rPr>
          <w:b/>
          <w:bCs/>
          <w:u w:val="single"/>
        </w:rPr>
      </w:pPr>
    </w:p>
    <w:p w:rsidR="00722DC2" w:rsidRDefault="00722DC2" w:rsidP="002E130C">
      <w:pPr>
        <w:tabs>
          <w:tab w:val="decimal" w:pos="0"/>
        </w:tabs>
        <w:autoSpaceDE w:val="0"/>
        <w:autoSpaceDN w:val="0"/>
        <w:adjustRightInd w:val="0"/>
        <w:ind w:firstLine="567"/>
        <w:jc w:val="both"/>
        <w:rPr>
          <w:b/>
          <w:bCs/>
        </w:rPr>
      </w:pPr>
      <w:r>
        <w:rPr>
          <w:b/>
          <w:bCs/>
        </w:rPr>
        <w:t>Основные виды разрешенного использования:</w:t>
      </w:r>
    </w:p>
    <w:p w:rsidR="00722DC2" w:rsidRDefault="00722DC2" w:rsidP="002E130C">
      <w:pPr>
        <w:tabs>
          <w:tab w:val="decimal" w:pos="0"/>
        </w:tabs>
        <w:autoSpaceDE w:val="0"/>
        <w:autoSpaceDN w:val="0"/>
        <w:adjustRightInd w:val="0"/>
        <w:ind w:firstLine="567"/>
        <w:jc w:val="both"/>
        <w:rPr>
          <w:bCs/>
        </w:rPr>
      </w:pPr>
      <w:r>
        <w:rPr>
          <w:bCs/>
        </w:rPr>
        <w:t>- сооружения электроснабжения;</w:t>
      </w:r>
    </w:p>
    <w:p w:rsidR="00722DC2" w:rsidRDefault="00722DC2" w:rsidP="002E130C">
      <w:pPr>
        <w:tabs>
          <w:tab w:val="decimal" w:pos="0"/>
        </w:tabs>
        <w:autoSpaceDE w:val="0"/>
        <w:autoSpaceDN w:val="0"/>
        <w:adjustRightInd w:val="0"/>
        <w:ind w:firstLine="567"/>
        <w:jc w:val="both"/>
        <w:rPr>
          <w:bCs/>
        </w:rPr>
      </w:pPr>
      <w:r>
        <w:rPr>
          <w:bCs/>
        </w:rPr>
        <w:t>- сооружения газоснабжения.</w:t>
      </w:r>
    </w:p>
    <w:p w:rsidR="00722DC2" w:rsidRDefault="00722DC2" w:rsidP="002E130C">
      <w:pPr>
        <w:tabs>
          <w:tab w:val="decimal" w:pos="0"/>
        </w:tabs>
        <w:autoSpaceDE w:val="0"/>
        <w:autoSpaceDN w:val="0"/>
        <w:adjustRightInd w:val="0"/>
        <w:ind w:firstLine="567"/>
        <w:jc w:val="both"/>
        <w:rPr>
          <w:b/>
          <w:bCs/>
        </w:rPr>
      </w:pPr>
    </w:p>
    <w:p w:rsidR="00722DC2" w:rsidRDefault="00722DC2" w:rsidP="002E130C">
      <w:pPr>
        <w:tabs>
          <w:tab w:val="decimal" w:pos="0"/>
        </w:tabs>
        <w:autoSpaceDE w:val="0"/>
        <w:autoSpaceDN w:val="0"/>
        <w:adjustRightInd w:val="0"/>
        <w:ind w:firstLine="567"/>
        <w:jc w:val="both"/>
        <w:rPr>
          <w:b/>
          <w:bCs/>
        </w:rPr>
      </w:pPr>
      <w:r>
        <w:rPr>
          <w:b/>
          <w:bCs/>
        </w:rPr>
        <w:t>Условно разрешенные виды использования:</w:t>
      </w:r>
    </w:p>
    <w:p w:rsidR="00722DC2" w:rsidRDefault="00722DC2" w:rsidP="002E130C">
      <w:pPr>
        <w:tabs>
          <w:tab w:val="decimal" w:pos="0"/>
        </w:tabs>
        <w:autoSpaceDE w:val="0"/>
        <w:autoSpaceDN w:val="0"/>
        <w:adjustRightInd w:val="0"/>
        <w:ind w:firstLine="567"/>
        <w:jc w:val="both"/>
        <w:rPr>
          <w:bCs/>
        </w:rPr>
      </w:pPr>
      <w:r>
        <w:rPr>
          <w:bCs/>
        </w:rPr>
        <w:t>- объекты жилищно-коммунального хозяйства.</w:t>
      </w:r>
    </w:p>
    <w:p w:rsidR="00722DC2" w:rsidRDefault="00722DC2" w:rsidP="002E130C">
      <w:pPr>
        <w:tabs>
          <w:tab w:val="decimal" w:pos="0"/>
        </w:tabs>
        <w:autoSpaceDE w:val="0"/>
        <w:autoSpaceDN w:val="0"/>
        <w:adjustRightInd w:val="0"/>
        <w:ind w:firstLine="567"/>
        <w:jc w:val="both"/>
        <w:rPr>
          <w:bCs/>
        </w:rPr>
      </w:pPr>
    </w:p>
    <w:p w:rsidR="00722DC2" w:rsidRDefault="00722DC2" w:rsidP="002E130C">
      <w:pPr>
        <w:tabs>
          <w:tab w:val="decimal" w:pos="0"/>
        </w:tabs>
        <w:autoSpaceDE w:val="0"/>
        <w:autoSpaceDN w:val="0"/>
        <w:adjustRightInd w:val="0"/>
        <w:ind w:firstLine="567"/>
        <w:jc w:val="both"/>
        <w:rPr>
          <w:b/>
          <w:bCs/>
        </w:rPr>
      </w:pPr>
      <w:r>
        <w:rPr>
          <w:b/>
          <w:bCs/>
        </w:rPr>
        <w:t>Вспомогательные виды разрешенного использования:</w:t>
      </w:r>
    </w:p>
    <w:p w:rsidR="00722DC2" w:rsidRDefault="00722DC2" w:rsidP="002E130C">
      <w:pPr>
        <w:tabs>
          <w:tab w:val="decimal" w:pos="0"/>
        </w:tabs>
        <w:autoSpaceDE w:val="0"/>
        <w:autoSpaceDN w:val="0"/>
        <w:adjustRightInd w:val="0"/>
        <w:ind w:firstLine="567"/>
        <w:jc w:val="both"/>
        <w:rPr>
          <w:bCs/>
        </w:rPr>
      </w:pPr>
      <w:r>
        <w:rPr>
          <w:bCs/>
        </w:rPr>
        <w:t>- предприятия и учреждения, необходимые для эксплуатации устройств и объектов инженерного обеспечения;</w:t>
      </w:r>
    </w:p>
    <w:p w:rsidR="00722DC2" w:rsidRDefault="00722DC2" w:rsidP="002E130C">
      <w:pPr>
        <w:tabs>
          <w:tab w:val="decimal" w:pos="0"/>
        </w:tabs>
        <w:autoSpaceDE w:val="0"/>
        <w:autoSpaceDN w:val="0"/>
        <w:adjustRightInd w:val="0"/>
        <w:ind w:firstLine="567"/>
        <w:jc w:val="both"/>
        <w:rPr>
          <w:bCs/>
        </w:rPr>
      </w:pPr>
      <w:r>
        <w:rPr>
          <w:bCs/>
        </w:rPr>
        <w:t>- объекты и базы складского назначения соответствующего профиля.</w:t>
      </w:r>
    </w:p>
    <w:p w:rsidR="00722DC2" w:rsidRDefault="00722DC2" w:rsidP="002E130C">
      <w:pPr>
        <w:tabs>
          <w:tab w:val="decimal" w:pos="0"/>
        </w:tabs>
        <w:autoSpaceDE w:val="0"/>
        <w:autoSpaceDN w:val="0"/>
        <w:adjustRightInd w:val="0"/>
        <w:ind w:firstLine="567"/>
        <w:jc w:val="both"/>
        <w:rPr>
          <w:b/>
          <w:bCs/>
          <w:u w:val="single"/>
        </w:rPr>
      </w:pPr>
    </w:p>
    <w:p w:rsidR="00722DC2" w:rsidRDefault="00722DC2" w:rsidP="002E130C">
      <w:pPr>
        <w:tabs>
          <w:tab w:val="decimal" w:pos="0"/>
        </w:tabs>
        <w:autoSpaceDE w:val="0"/>
        <w:autoSpaceDN w:val="0"/>
        <w:adjustRightInd w:val="0"/>
        <w:ind w:firstLine="567"/>
        <w:jc w:val="both"/>
        <w:rPr>
          <w:b/>
          <w:bCs/>
          <w:u w:val="single"/>
        </w:rPr>
      </w:pPr>
      <w:r>
        <w:rPr>
          <w:b/>
          <w:bCs/>
          <w:u w:val="single"/>
        </w:rPr>
        <w:t>ИТ</w:t>
      </w:r>
      <w:proofErr w:type="gramStart"/>
      <w:r>
        <w:rPr>
          <w:b/>
          <w:bCs/>
          <w:u w:val="single"/>
        </w:rPr>
        <w:t>2</w:t>
      </w:r>
      <w:proofErr w:type="gramEnd"/>
      <w:r>
        <w:rPr>
          <w:b/>
          <w:bCs/>
          <w:u w:val="single"/>
        </w:rPr>
        <w:t>- зоны водоснабжения.</w:t>
      </w:r>
    </w:p>
    <w:p w:rsidR="00722DC2" w:rsidRDefault="00722DC2" w:rsidP="002E130C">
      <w:pPr>
        <w:tabs>
          <w:tab w:val="decimal" w:pos="0"/>
        </w:tabs>
        <w:autoSpaceDE w:val="0"/>
        <w:autoSpaceDN w:val="0"/>
        <w:adjustRightInd w:val="0"/>
        <w:ind w:firstLine="567"/>
        <w:jc w:val="both"/>
        <w:rPr>
          <w:b/>
          <w:bCs/>
          <w:u w:val="single"/>
        </w:rPr>
      </w:pPr>
    </w:p>
    <w:p w:rsidR="00722DC2" w:rsidRDefault="00722DC2" w:rsidP="002E130C">
      <w:pPr>
        <w:tabs>
          <w:tab w:val="decimal" w:pos="0"/>
        </w:tabs>
        <w:autoSpaceDE w:val="0"/>
        <w:autoSpaceDN w:val="0"/>
        <w:adjustRightInd w:val="0"/>
        <w:ind w:firstLine="567"/>
        <w:jc w:val="both"/>
        <w:rPr>
          <w:b/>
          <w:bCs/>
        </w:rPr>
      </w:pPr>
      <w:r>
        <w:rPr>
          <w:b/>
          <w:bCs/>
        </w:rPr>
        <w:t>Основные виды разрешенного использования:</w:t>
      </w:r>
    </w:p>
    <w:p w:rsidR="00722DC2" w:rsidRDefault="00722DC2" w:rsidP="002E130C">
      <w:pPr>
        <w:tabs>
          <w:tab w:val="decimal" w:pos="0"/>
        </w:tabs>
        <w:autoSpaceDE w:val="0"/>
        <w:autoSpaceDN w:val="0"/>
        <w:adjustRightInd w:val="0"/>
        <w:ind w:firstLine="567"/>
        <w:jc w:val="both"/>
        <w:rPr>
          <w:bCs/>
        </w:rPr>
      </w:pPr>
      <w:r>
        <w:rPr>
          <w:bCs/>
        </w:rPr>
        <w:t>- водозаборные сооружения;</w:t>
      </w:r>
    </w:p>
    <w:p w:rsidR="00722DC2" w:rsidRDefault="00722DC2" w:rsidP="002E130C">
      <w:pPr>
        <w:tabs>
          <w:tab w:val="decimal" w:pos="0"/>
        </w:tabs>
        <w:autoSpaceDE w:val="0"/>
        <w:autoSpaceDN w:val="0"/>
        <w:adjustRightInd w:val="0"/>
        <w:ind w:firstLine="567"/>
        <w:jc w:val="both"/>
        <w:rPr>
          <w:bCs/>
        </w:rPr>
      </w:pPr>
      <w:r>
        <w:rPr>
          <w:bCs/>
        </w:rPr>
        <w:t>- водонапорные сооружения.</w:t>
      </w:r>
    </w:p>
    <w:p w:rsidR="00722DC2" w:rsidRDefault="00722DC2" w:rsidP="002E130C">
      <w:pPr>
        <w:tabs>
          <w:tab w:val="decimal" w:pos="0"/>
        </w:tabs>
        <w:autoSpaceDE w:val="0"/>
        <w:autoSpaceDN w:val="0"/>
        <w:adjustRightInd w:val="0"/>
        <w:ind w:firstLine="567"/>
        <w:jc w:val="both"/>
        <w:rPr>
          <w:bCs/>
        </w:rPr>
      </w:pPr>
    </w:p>
    <w:p w:rsidR="00722DC2" w:rsidRDefault="00722DC2" w:rsidP="002E130C">
      <w:pPr>
        <w:tabs>
          <w:tab w:val="decimal" w:pos="0"/>
        </w:tabs>
        <w:autoSpaceDE w:val="0"/>
        <w:autoSpaceDN w:val="0"/>
        <w:adjustRightInd w:val="0"/>
        <w:ind w:firstLine="567"/>
        <w:jc w:val="both"/>
        <w:rPr>
          <w:b/>
          <w:bCs/>
        </w:rPr>
      </w:pPr>
      <w:r>
        <w:rPr>
          <w:b/>
          <w:bCs/>
        </w:rPr>
        <w:t>Вспомогательные виды разрешенного использования:</w:t>
      </w:r>
    </w:p>
    <w:p w:rsidR="00722DC2" w:rsidRDefault="00722DC2" w:rsidP="002E130C">
      <w:pPr>
        <w:tabs>
          <w:tab w:val="decimal" w:pos="0"/>
        </w:tabs>
        <w:autoSpaceDE w:val="0"/>
        <w:autoSpaceDN w:val="0"/>
        <w:adjustRightInd w:val="0"/>
        <w:ind w:firstLine="567"/>
        <w:jc w:val="both"/>
        <w:rPr>
          <w:bCs/>
        </w:rPr>
      </w:pPr>
      <w:r>
        <w:rPr>
          <w:bCs/>
        </w:rPr>
        <w:t>- предприятия и учреждения, необходимые для эксплуатации устройств и объектов инженерного обеспечения;</w:t>
      </w:r>
    </w:p>
    <w:p w:rsidR="00722DC2" w:rsidRDefault="00722DC2" w:rsidP="002E130C">
      <w:pPr>
        <w:tabs>
          <w:tab w:val="decimal" w:pos="0"/>
        </w:tabs>
        <w:autoSpaceDE w:val="0"/>
        <w:autoSpaceDN w:val="0"/>
        <w:adjustRightInd w:val="0"/>
        <w:ind w:firstLine="567"/>
        <w:jc w:val="both"/>
        <w:rPr>
          <w:bCs/>
        </w:rPr>
      </w:pPr>
      <w:r>
        <w:rPr>
          <w:bCs/>
        </w:rPr>
        <w:t>- объекты и базы складского назначения соответствующего профиля.</w:t>
      </w:r>
    </w:p>
    <w:p w:rsidR="00722DC2" w:rsidRDefault="00722DC2" w:rsidP="002E130C">
      <w:pPr>
        <w:tabs>
          <w:tab w:val="decimal" w:pos="0"/>
        </w:tabs>
        <w:autoSpaceDE w:val="0"/>
        <w:autoSpaceDN w:val="0"/>
        <w:adjustRightInd w:val="0"/>
        <w:ind w:firstLine="567"/>
        <w:jc w:val="both"/>
        <w:rPr>
          <w:bCs/>
        </w:rPr>
      </w:pPr>
    </w:p>
    <w:p w:rsidR="00722DC2" w:rsidRDefault="00722DC2" w:rsidP="002E130C">
      <w:pPr>
        <w:tabs>
          <w:tab w:val="decimal" w:pos="0"/>
        </w:tabs>
        <w:autoSpaceDE w:val="0"/>
        <w:autoSpaceDN w:val="0"/>
        <w:adjustRightInd w:val="0"/>
        <w:ind w:firstLine="567"/>
        <w:jc w:val="both"/>
        <w:rPr>
          <w:b/>
          <w:bCs/>
          <w:u w:val="single"/>
        </w:rPr>
      </w:pPr>
      <w:r>
        <w:rPr>
          <w:b/>
          <w:bCs/>
          <w:u w:val="single"/>
        </w:rPr>
        <w:t>ИТ3- зоны транспортной инфраструктуры.</w:t>
      </w:r>
    </w:p>
    <w:p w:rsidR="00722DC2" w:rsidRDefault="00722DC2" w:rsidP="002E130C">
      <w:pPr>
        <w:tabs>
          <w:tab w:val="decimal" w:pos="0"/>
        </w:tabs>
        <w:autoSpaceDE w:val="0"/>
        <w:autoSpaceDN w:val="0"/>
        <w:adjustRightInd w:val="0"/>
        <w:ind w:firstLine="567"/>
        <w:jc w:val="both"/>
        <w:rPr>
          <w:b/>
          <w:bCs/>
          <w:u w:val="single"/>
        </w:rPr>
      </w:pPr>
    </w:p>
    <w:p w:rsidR="00722DC2" w:rsidRPr="00D10C94" w:rsidRDefault="00722DC2" w:rsidP="002E130C">
      <w:pPr>
        <w:tabs>
          <w:tab w:val="decimal" w:pos="0"/>
        </w:tabs>
        <w:autoSpaceDE w:val="0"/>
        <w:autoSpaceDN w:val="0"/>
        <w:adjustRightInd w:val="0"/>
        <w:ind w:firstLine="567"/>
        <w:jc w:val="both"/>
        <w:rPr>
          <w:bCs/>
        </w:rPr>
      </w:pPr>
      <w:r w:rsidRPr="00D10C94">
        <w:rPr>
          <w:bCs/>
        </w:rPr>
        <w:t>Зоны транспортной инфраструктуры предназначены для размещения и функционирования объектов и линейных сооружений внешнего (магистрального) автомобильного транспорта. Территории в границах отводы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722DC2" w:rsidRDefault="00722DC2" w:rsidP="002E130C">
      <w:pPr>
        <w:tabs>
          <w:tab w:val="decimal" w:pos="0"/>
        </w:tabs>
        <w:autoSpaceDE w:val="0"/>
        <w:autoSpaceDN w:val="0"/>
        <w:adjustRightInd w:val="0"/>
        <w:ind w:firstLine="567"/>
        <w:jc w:val="both"/>
        <w:rPr>
          <w:bCs/>
          <w:i/>
        </w:rPr>
      </w:pPr>
    </w:p>
    <w:p w:rsidR="00722DC2" w:rsidRDefault="00722DC2" w:rsidP="002E130C">
      <w:pPr>
        <w:tabs>
          <w:tab w:val="decimal" w:pos="0"/>
        </w:tabs>
        <w:autoSpaceDE w:val="0"/>
        <w:autoSpaceDN w:val="0"/>
        <w:adjustRightInd w:val="0"/>
        <w:ind w:firstLine="567"/>
        <w:jc w:val="both"/>
        <w:rPr>
          <w:b/>
          <w:bCs/>
        </w:rPr>
      </w:pPr>
      <w:r w:rsidRPr="009315E7">
        <w:rPr>
          <w:b/>
          <w:bCs/>
        </w:rPr>
        <w:t>Основные виды разрешенного использования:</w:t>
      </w:r>
    </w:p>
    <w:p w:rsidR="00722DC2" w:rsidRDefault="00722DC2" w:rsidP="002E130C">
      <w:pPr>
        <w:tabs>
          <w:tab w:val="decimal" w:pos="0"/>
        </w:tabs>
        <w:autoSpaceDE w:val="0"/>
        <w:autoSpaceDN w:val="0"/>
        <w:adjustRightInd w:val="0"/>
        <w:ind w:firstLine="567"/>
        <w:jc w:val="both"/>
        <w:rPr>
          <w:bCs/>
        </w:rPr>
      </w:pPr>
      <w:r>
        <w:rPr>
          <w:bCs/>
        </w:rPr>
        <w:t>- конструктивные элементы дорожно-транспортных сооружений;</w:t>
      </w:r>
    </w:p>
    <w:p w:rsidR="00722DC2" w:rsidRDefault="00722DC2" w:rsidP="002E130C">
      <w:pPr>
        <w:tabs>
          <w:tab w:val="decimal" w:pos="0"/>
        </w:tabs>
        <w:autoSpaceDE w:val="0"/>
        <w:autoSpaceDN w:val="0"/>
        <w:adjustRightInd w:val="0"/>
        <w:ind w:firstLine="567"/>
        <w:jc w:val="both"/>
        <w:rPr>
          <w:bCs/>
        </w:rPr>
      </w:pPr>
      <w:r>
        <w:rPr>
          <w:bCs/>
        </w:rPr>
        <w:lastRenderedPageBreak/>
        <w:t>- сооружения и устройства инженерного обеспечения и автоматизированного управления автотранспортом;</w:t>
      </w:r>
    </w:p>
    <w:p w:rsidR="00722DC2" w:rsidRDefault="00722DC2" w:rsidP="002E130C">
      <w:pPr>
        <w:tabs>
          <w:tab w:val="decimal" w:pos="0"/>
        </w:tabs>
        <w:autoSpaceDE w:val="0"/>
        <w:autoSpaceDN w:val="0"/>
        <w:adjustRightInd w:val="0"/>
        <w:ind w:firstLine="567"/>
        <w:jc w:val="both"/>
        <w:rPr>
          <w:bCs/>
        </w:rPr>
      </w:pPr>
      <w:r>
        <w:rPr>
          <w:bCs/>
        </w:rPr>
        <w:t>- сооружения для постоянного и временного хранения транспортных средств (гаражи, стоянки);</w:t>
      </w:r>
    </w:p>
    <w:p w:rsidR="00722DC2" w:rsidRDefault="00722DC2" w:rsidP="002E130C">
      <w:pPr>
        <w:tabs>
          <w:tab w:val="decimal" w:pos="0"/>
        </w:tabs>
        <w:autoSpaceDE w:val="0"/>
        <w:autoSpaceDN w:val="0"/>
        <w:adjustRightInd w:val="0"/>
        <w:ind w:firstLine="567"/>
        <w:jc w:val="both"/>
        <w:rPr>
          <w:bCs/>
        </w:rPr>
      </w:pPr>
      <w:r>
        <w:rPr>
          <w:bCs/>
        </w:rPr>
        <w:t>-  предприятия по обслуживанию транспортных средств;</w:t>
      </w:r>
    </w:p>
    <w:p w:rsidR="00722DC2" w:rsidRDefault="00722DC2" w:rsidP="002E130C">
      <w:pPr>
        <w:tabs>
          <w:tab w:val="decimal" w:pos="0"/>
        </w:tabs>
        <w:autoSpaceDE w:val="0"/>
        <w:autoSpaceDN w:val="0"/>
        <w:adjustRightInd w:val="0"/>
        <w:ind w:firstLine="567"/>
        <w:jc w:val="both"/>
        <w:rPr>
          <w:bCs/>
        </w:rPr>
      </w:pPr>
      <w:r>
        <w:rPr>
          <w:bCs/>
        </w:rPr>
        <w:t>- остановочные пункты общественного транспорта;</w:t>
      </w:r>
    </w:p>
    <w:p w:rsidR="00722DC2" w:rsidRDefault="00722DC2" w:rsidP="002E130C">
      <w:pPr>
        <w:tabs>
          <w:tab w:val="decimal" w:pos="0"/>
        </w:tabs>
        <w:autoSpaceDE w:val="0"/>
        <w:autoSpaceDN w:val="0"/>
        <w:adjustRightInd w:val="0"/>
        <w:ind w:firstLine="567"/>
        <w:jc w:val="both"/>
        <w:rPr>
          <w:bCs/>
        </w:rPr>
      </w:pPr>
      <w:r>
        <w:rPr>
          <w:bCs/>
        </w:rPr>
        <w:t>- автозаправочные станции.</w:t>
      </w:r>
    </w:p>
    <w:p w:rsidR="00722DC2" w:rsidRDefault="00722DC2" w:rsidP="002E130C">
      <w:pPr>
        <w:tabs>
          <w:tab w:val="decimal" w:pos="0"/>
        </w:tabs>
        <w:autoSpaceDE w:val="0"/>
        <w:autoSpaceDN w:val="0"/>
        <w:adjustRightInd w:val="0"/>
        <w:ind w:firstLine="567"/>
        <w:jc w:val="both"/>
        <w:rPr>
          <w:bCs/>
        </w:rPr>
      </w:pPr>
    </w:p>
    <w:p w:rsidR="00722DC2" w:rsidRDefault="00722DC2" w:rsidP="002E130C">
      <w:pPr>
        <w:tabs>
          <w:tab w:val="decimal" w:pos="0"/>
        </w:tabs>
        <w:autoSpaceDE w:val="0"/>
        <w:autoSpaceDN w:val="0"/>
        <w:adjustRightInd w:val="0"/>
        <w:ind w:firstLine="567"/>
        <w:jc w:val="both"/>
        <w:rPr>
          <w:b/>
          <w:bCs/>
        </w:rPr>
      </w:pPr>
      <w:r>
        <w:rPr>
          <w:b/>
          <w:bCs/>
        </w:rPr>
        <w:t>Условно разрешенные виды использования:</w:t>
      </w:r>
    </w:p>
    <w:p w:rsidR="00722DC2" w:rsidRPr="008970FB" w:rsidRDefault="00722DC2" w:rsidP="002E130C">
      <w:pPr>
        <w:tabs>
          <w:tab w:val="decimal" w:pos="0"/>
        </w:tabs>
        <w:autoSpaceDE w:val="0"/>
        <w:autoSpaceDN w:val="0"/>
        <w:adjustRightInd w:val="0"/>
        <w:ind w:firstLine="567"/>
        <w:jc w:val="both"/>
        <w:rPr>
          <w:bCs/>
        </w:rPr>
      </w:pPr>
      <w:r>
        <w:rPr>
          <w:bCs/>
        </w:rPr>
        <w:t>- отдельно стоящие торговые объекты,  предприятия общественного питания, в том числе временные.</w:t>
      </w:r>
    </w:p>
    <w:p w:rsidR="00722DC2" w:rsidRDefault="00722DC2" w:rsidP="002E130C">
      <w:pPr>
        <w:tabs>
          <w:tab w:val="decimal" w:pos="0"/>
        </w:tabs>
        <w:autoSpaceDE w:val="0"/>
        <w:autoSpaceDN w:val="0"/>
        <w:adjustRightInd w:val="0"/>
        <w:ind w:firstLine="567"/>
        <w:jc w:val="both"/>
        <w:rPr>
          <w:bCs/>
        </w:rPr>
      </w:pPr>
    </w:p>
    <w:p w:rsidR="00722DC2" w:rsidRDefault="00722DC2" w:rsidP="002E130C">
      <w:pPr>
        <w:tabs>
          <w:tab w:val="decimal" w:pos="0"/>
        </w:tabs>
        <w:autoSpaceDE w:val="0"/>
        <w:autoSpaceDN w:val="0"/>
        <w:adjustRightInd w:val="0"/>
        <w:ind w:firstLine="567"/>
        <w:jc w:val="both"/>
        <w:rPr>
          <w:b/>
          <w:bCs/>
        </w:rPr>
      </w:pPr>
      <w:r>
        <w:rPr>
          <w:b/>
          <w:bCs/>
        </w:rPr>
        <w:t>Вспомогательные виды разрешенного использования:</w:t>
      </w:r>
    </w:p>
    <w:p w:rsidR="00722DC2" w:rsidRDefault="00722DC2" w:rsidP="002E130C">
      <w:pPr>
        <w:tabs>
          <w:tab w:val="decimal" w:pos="0"/>
        </w:tabs>
        <w:autoSpaceDE w:val="0"/>
        <w:autoSpaceDN w:val="0"/>
        <w:adjustRightInd w:val="0"/>
        <w:ind w:firstLine="567"/>
        <w:jc w:val="both"/>
        <w:rPr>
          <w:bCs/>
        </w:rPr>
      </w:pPr>
      <w:r>
        <w:rPr>
          <w:bCs/>
        </w:rPr>
        <w:t>- предприятия и учреждения по обслуживанию пассажиров и грузоперевозок, в том числе пункты и учреждения связи;</w:t>
      </w:r>
    </w:p>
    <w:p w:rsidR="00722DC2" w:rsidRDefault="00722DC2" w:rsidP="002E130C">
      <w:pPr>
        <w:tabs>
          <w:tab w:val="decimal" w:pos="0"/>
        </w:tabs>
        <w:autoSpaceDE w:val="0"/>
        <w:autoSpaceDN w:val="0"/>
        <w:adjustRightInd w:val="0"/>
        <w:ind w:firstLine="567"/>
        <w:jc w:val="both"/>
        <w:rPr>
          <w:bCs/>
        </w:rPr>
      </w:pPr>
      <w:r>
        <w:rPr>
          <w:bCs/>
        </w:rPr>
        <w:t>- пункты охраны правопорядка;</w:t>
      </w:r>
    </w:p>
    <w:p w:rsidR="00722DC2" w:rsidRDefault="00722DC2" w:rsidP="002E130C">
      <w:pPr>
        <w:tabs>
          <w:tab w:val="decimal" w:pos="0"/>
        </w:tabs>
        <w:autoSpaceDE w:val="0"/>
        <w:autoSpaceDN w:val="0"/>
        <w:adjustRightInd w:val="0"/>
        <w:ind w:firstLine="567"/>
        <w:jc w:val="both"/>
        <w:rPr>
          <w:bCs/>
        </w:rPr>
      </w:pPr>
      <w:r>
        <w:rPr>
          <w:bCs/>
        </w:rPr>
        <w:t>- встроенные и пристроенные торговые объекты, предприятия общественного питания.</w:t>
      </w:r>
    </w:p>
    <w:p w:rsidR="00722DC2" w:rsidRDefault="00722DC2" w:rsidP="002E130C">
      <w:pPr>
        <w:tabs>
          <w:tab w:val="decimal" w:pos="0"/>
        </w:tabs>
        <w:autoSpaceDE w:val="0"/>
        <w:autoSpaceDN w:val="0"/>
        <w:adjustRightInd w:val="0"/>
        <w:ind w:firstLine="567"/>
        <w:jc w:val="both"/>
        <w:rPr>
          <w:bCs/>
        </w:rPr>
      </w:pPr>
    </w:p>
    <w:p w:rsidR="00722DC2" w:rsidRDefault="00722DC2" w:rsidP="002E130C">
      <w:pPr>
        <w:tabs>
          <w:tab w:val="decimal" w:pos="0"/>
        </w:tabs>
        <w:autoSpaceDE w:val="0"/>
        <w:autoSpaceDN w:val="0"/>
        <w:adjustRightInd w:val="0"/>
        <w:ind w:firstLine="567"/>
        <w:jc w:val="both"/>
        <w:rPr>
          <w:b/>
          <w:bCs/>
        </w:rPr>
      </w:pPr>
      <w:r>
        <w:rPr>
          <w:b/>
          <w:bCs/>
        </w:rPr>
        <w:t xml:space="preserve">Статья </w:t>
      </w:r>
      <w:r w:rsidR="00157E03">
        <w:rPr>
          <w:b/>
          <w:bCs/>
        </w:rPr>
        <w:t>16</w:t>
      </w:r>
      <w:r>
        <w:rPr>
          <w:b/>
          <w:bCs/>
        </w:rPr>
        <w:t>. Градостроительные регламенты для зон сельскохозяйственного назначения (СХ).</w:t>
      </w:r>
    </w:p>
    <w:p w:rsidR="00722DC2" w:rsidRDefault="00722DC2" w:rsidP="002E130C">
      <w:pPr>
        <w:tabs>
          <w:tab w:val="decimal" w:pos="0"/>
        </w:tabs>
        <w:autoSpaceDE w:val="0"/>
        <w:autoSpaceDN w:val="0"/>
        <w:adjustRightInd w:val="0"/>
        <w:ind w:firstLine="567"/>
        <w:jc w:val="both"/>
        <w:rPr>
          <w:b/>
          <w:bCs/>
        </w:rPr>
      </w:pPr>
    </w:p>
    <w:p w:rsidR="00722DC2" w:rsidRPr="00D10C94" w:rsidRDefault="00722DC2" w:rsidP="002E130C">
      <w:pPr>
        <w:tabs>
          <w:tab w:val="decimal" w:pos="0"/>
        </w:tabs>
        <w:autoSpaceDE w:val="0"/>
        <w:autoSpaceDN w:val="0"/>
        <w:adjustRightInd w:val="0"/>
        <w:ind w:firstLine="567"/>
        <w:jc w:val="both"/>
        <w:rPr>
          <w:bCs/>
        </w:rPr>
      </w:pPr>
      <w:r w:rsidRPr="00D10C94">
        <w:rPr>
          <w:bCs/>
        </w:rPr>
        <w:t xml:space="preserve">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 могут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устанавливаются. </w:t>
      </w:r>
    </w:p>
    <w:p w:rsidR="00722DC2" w:rsidRPr="00E10A54" w:rsidRDefault="00722DC2" w:rsidP="002E130C">
      <w:pPr>
        <w:tabs>
          <w:tab w:val="decimal" w:pos="0"/>
        </w:tabs>
        <w:autoSpaceDE w:val="0"/>
        <w:autoSpaceDN w:val="0"/>
        <w:adjustRightInd w:val="0"/>
        <w:ind w:firstLine="567"/>
        <w:jc w:val="both"/>
        <w:rPr>
          <w:b/>
          <w:bCs/>
          <w:noProof/>
          <w:u w:val="single"/>
        </w:rPr>
      </w:pPr>
      <w:r>
        <w:rPr>
          <w:b/>
          <w:bCs/>
          <w:noProof/>
          <w:u w:val="single"/>
        </w:rPr>
        <w:t xml:space="preserve">СХ-1 – зоны сельскохозяйственных </w:t>
      </w:r>
      <w:r w:rsidRPr="00E10A54">
        <w:rPr>
          <w:b/>
          <w:bCs/>
          <w:noProof/>
          <w:u w:val="single"/>
        </w:rPr>
        <w:t>угодий.</w:t>
      </w:r>
    </w:p>
    <w:p w:rsidR="00722DC2" w:rsidRPr="00E10A54" w:rsidRDefault="00722DC2" w:rsidP="002E130C">
      <w:pPr>
        <w:tabs>
          <w:tab w:val="decimal" w:pos="0"/>
        </w:tabs>
        <w:autoSpaceDE w:val="0"/>
        <w:autoSpaceDN w:val="0"/>
        <w:adjustRightInd w:val="0"/>
        <w:ind w:firstLine="567"/>
        <w:jc w:val="both"/>
        <w:rPr>
          <w:b/>
          <w:bCs/>
          <w:noProof/>
        </w:rPr>
      </w:pPr>
    </w:p>
    <w:p w:rsidR="00722DC2" w:rsidRPr="00E10A54" w:rsidRDefault="00722DC2" w:rsidP="002E130C">
      <w:pPr>
        <w:tabs>
          <w:tab w:val="decimal" w:pos="0"/>
        </w:tabs>
        <w:autoSpaceDE w:val="0"/>
        <w:autoSpaceDN w:val="0"/>
        <w:adjustRightInd w:val="0"/>
        <w:ind w:firstLine="567"/>
        <w:jc w:val="both"/>
        <w:rPr>
          <w:b/>
        </w:rPr>
      </w:pPr>
      <w:r w:rsidRPr="00E10A54">
        <w:rPr>
          <w:b/>
          <w:bCs/>
          <w:noProof/>
        </w:rPr>
        <w:t xml:space="preserve">Основные </w:t>
      </w:r>
      <w:r w:rsidRPr="00E10A54">
        <w:rPr>
          <w:b/>
          <w:bCs/>
        </w:rPr>
        <w:t>в</w:t>
      </w:r>
      <w:r w:rsidRPr="00E10A54">
        <w:rPr>
          <w:b/>
          <w:bCs/>
          <w:noProof/>
        </w:rPr>
        <w:t xml:space="preserve">иды </w:t>
      </w:r>
      <w:r w:rsidRPr="00E10A54">
        <w:rPr>
          <w:b/>
          <w:bCs/>
        </w:rPr>
        <w:t>р</w:t>
      </w:r>
      <w:r w:rsidRPr="00E10A54">
        <w:rPr>
          <w:b/>
          <w:bCs/>
          <w:noProof/>
        </w:rPr>
        <w:t xml:space="preserve">азрешенного </w:t>
      </w:r>
      <w:r w:rsidRPr="00E10A54">
        <w:rPr>
          <w:b/>
          <w:bCs/>
        </w:rPr>
        <w:t>и</w:t>
      </w:r>
      <w:r w:rsidRPr="00E10A54">
        <w:rPr>
          <w:b/>
          <w:bCs/>
          <w:noProof/>
        </w:rPr>
        <w:t xml:space="preserve">спользования </w:t>
      </w:r>
      <w:r w:rsidRPr="00E10A54">
        <w:rPr>
          <w:b/>
        </w:rPr>
        <w:t>земельных участков и объектов капитального строительства:</w:t>
      </w:r>
    </w:p>
    <w:p w:rsidR="00722DC2" w:rsidRPr="00E10A54" w:rsidRDefault="00722DC2" w:rsidP="00A900FB">
      <w:pPr>
        <w:tabs>
          <w:tab w:val="decimal" w:pos="0"/>
        </w:tabs>
        <w:autoSpaceDE w:val="0"/>
        <w:autoSpaceDN w:val="0"/>
        <w:adjustRightInd w:val="0"/>
        <w:ind w:firstLine="567"/>
        <w:jc w:val="both"/>
        <w:rPr>
          <w:bCs/>
        </w:rPr>
      </w:pPr>
      <w:r>
        <w:rPr>
          <w:bCs/>
        </w:rPr>
        <w:t xml:space="preserve">- </w:t>
      </w:r>
      <w:r w:rsidRPr="00E10A54">
        <w:rPr>
          <w:bCs/>
        </w:rPr>
        <w:t>тепличные хозяйства;</w:t>
      </w:r>
    </w:p>
    <w:p w:rsidR="00722DC2" w:rsidRPr="00E10A54" w:rsidRDefault="00722DC2" w:rsidP="00A900FB">
      <w:pPr>
        <w:tabs>
          <w:tab w:val="decimal" w:pos="0"/>
        </w:tabs>
        <w:autoSpaceDE w:val="0"/>
        <w:autoSpaceDN w:val="0"/>
        <w:adjustRightInd w:val="0"/>
        <w:ind w:firstLine="567"/>
        <w:jc w:val="both"/>
        <w:rPr>
          <w:bCs/>
        </w:rPr>
      </w:pPr>
      <w:r>
        <w:rPr>
          <w:bCs/>
        </w:rPr>
        <w:t xml:space="preserve">- </w:t>
      </w:r>
      <w:r w:rsidRPr="00E10A54">
        <w:rPr>
          <w:bCs/>
        </w:rPr>
        <w:t>выращивание сельскохозяйственной продукции;</w:t>
      </w:r>
    </w:p>
    <w:p w:rsidR="00722DC2" w:rsidRPr="00E10A54" w:rsidRDefault="00722DC2" w:rsidP="00A900FB">
      <w:pPr>
        <w:tabs>
          <w:tab w:val="decimal" w:pos="0"/>
        </w:tabs>
        <w:autoSpaceDE w:val="0"/>
        <w:autoSpaceDN w:val="0"/>
        <w:adjustRightInd w:val="0"/>
        <w:ind w:firstLine="567"/>
        <w:jc w:val="both"/>
        <w:rPr>
          <w:bCs/>
        </w:rPr>
      </w:pPr>
      <w:r>
        <w:rPr>
          <w:bCs/>
        </w:rPr>
        <w:t xml:space="preserve">- </w:t>
      </w:r>
      <w:r w:rsidRPr="00E10A54">
        <w:rPr>
          <w:bCs/>
        </w:rPr>
        <w:t>сенокосы;</w:t>
      </w:r>
    </w:p>
    <w:p w:rsidR="00722DC2" w:rsidRPr="00E10A54" w:rsidRDefault="00722DC2" w:rsidP="00A900FB">
      <w:pPr>
        <w:tabs>
          <w:tab w:val="decimal" w:pos="0"/>
        </w:tabs>
        <w:autoSpaceDE w:val="0"/>
        <w:autoSpaceDN w:val="0"/>
        <w:adjustRightInd w:val="0"/>
        <w:ind w:firstLine="567"/>
        <w:jc w:val="both"/>
        <w:rPr>
          <w:bCs/>
        </w:rPr>
      </w:pPr>
      <w:r>
        <w:rPr>
          <w:bCs/>
        </w:rPr>
        <w:t xml:space="preserve">- </w:t>
      </w:r>
      <w:r w:rsidRPr="00E10A54">
        <w:rPr>
          <w:bCs/>
        </w:rPr>
        <w:t>пастбища;</w:t>
      </w:r>
    </w:p>
    <w:p w:rsidR="00722DC2" w:rsidRPr="00E10A54" w:rsidRDefault="00722DC2" w:rsidP="00A900FB">
      <w:pPr>
        <w:tabs>
          <w:tab w:val="decimal" w:pos="0"/>
        </w:tabs>
        <w:autoSpaceDE w:val="0"/>
        <w:autoSpaceDN w:val="0"/>
        <w:adjustRightInd w:val="0"/>
        <w:ind w:firstLine="567"/>
        <w:jc w:val="both"/>
        <w:rPr>
          <w:bCs/>
        </w:rPr>
      </w:pPr>
      <w:r>
        <w:rPr>
          <w:bCs/>
        </w:rPr>
        <w:t xml:space="preserve">- </w:t>
      </w:r>
      <w:r w:rsidRPr="00E10A54">
        <w:rPr>
          <w:bCs/>
        </w:rPr>
        <w:t>пашни;</w:t>
      </w:r>
    </w:p>
    <w:p w:rsidR="00722DC2" w:rsidRPr="00E10A54" w:rsidRDefault="00722DC2" w:rsidP="00A900FB">
      <w:pPr>
        <w:tabs>
          <w:tab w:val="decimal" w:pos="0"/>
        </w:tabs>
        <w:autoSpaceDE w:val="0"/>
        <w:autoSpaceDN w:val="0"/>
        <w:adjustRightInd w:val="0"/>
        <w:ind w:firstLine="567"/>
        <w:jc w:val="both"/>
        <w:rPr>
          <w:bCs/>
        </w:rPr>
      </w:pPr>
      <w:r>
        <w:rPr>
          <w:bCs/>
        </w:rPr>
        <w:t xml:space="preserve">- </w:t>
      </w:r>
      <w:r w:rsidRPr="00E10A54">
        <w:rPr>
          <w:bCs/>
        </w:rPr>
        <w:t>здания для производства, хранения и первичной переработки сельскохозяйственной продукции;</w:t>
      </w:r>
    </w:p>
    <w:p w:rsidR="00722DC2" w:rsidRDefault="00722DC2" w:rsidP="002E130C">
      <w:pPr>
        <w:tabs>
          <w:tab w:val="decimal" w:pos="0"/>
        </w:tabs>
        <w:autoSpaceDE w:val="0"/>
        <w:autoSpaceDN w:val="0"/>
        <w:adjustRightInd w:val="0"/>
        <w:ind w:firstLine="567"/>
        <w:jc w:val="both"/>
        <w:rPr>
          <w:b/>
          <w:bCs/>
          <w:noProof/>
        </w:rPr>
      </w:pPr>
    </w:p>
    <w:p w:rsidR="00722DC2" w:rsidRPr="00E10A54" w:rsidRDefault="00722DC2" w:rsidP="002E130C">
      <w:pPr>
        <w:tabs>
          <w:tab w:val="decimal" w:pos="0"/>
        </w:tabs>
        <w:autoSpaceDE w:val="0"/>
        <w:autoSpaceDN w:val="0"/>
        <w:adjustRightInd w:val="0"/>
        <w:ind w:firstLine="567"/>
        <w:jc w:val="both"/>
        <w:rPr>
          <w:b/>
          <w:bCs/>
          <w:noProof/>
        </w:rPr>
      </w:pPr>
      <w:r w:rsidRPr="00E10A54">
        <w:rPr>
          <w:b/>
          <w:bCs/>
          <w:noProof/>
        </w:rPr>
        <w:t xml:space="preserve">Вспомогательные </w:t>
      </w:r>
      <w:r w:rsidRPr="00E10A54">
        <w:rPr>
          <w:b/>
          <w:bCs/>
        </w:rPr>
        <w:t>в</w:t>
      </w:r>
      <w:r w:rsidRPr="00E10A54">
        <w:rPr>
          <w:b/>
          <w:bCs/>
          <w:noProof/>
        </w:rPr>
        <w:t xml:space="preserve">иды </w:t>
      </w:r>
      <w:r w:rsidRPr="00E10A54">
        <w:rPr>
          <w:b/>
          <w:bCs/>
        </w:rPr>
        <w:t>р</w:t>
      </w:r>
      <w:r w:rsidRPr="00E10A54">
        <w:rPr>
          <w:b/>
          <w:bCs/>
          <w:noProof/>
        </w:rPr>
        <w:t xml:space="preserve">азрешенного </w:t>
      </w:r>
      <w:r w:rsidRPr="00E10A54">
        <w:rPr>
          <w:b/>
          <w:bCs/>
        </w:rPr>
        <w:t>и</w:t>
      </w:r>
      <w:r w:rsidRPr="00E10A54">
        <w:rPr>
          <w:b/>
          <w:bCs/>
          <w:noProof/>
        </w:rPr>
        <w:t xml:space="preserve">спользования </w:t>
      </w:r>
      <w:r w:rsidRPr="00E10A54">
        <w:rPr>
          <w:b/>
          <w:bCs/>
        </w:rPr>
        <w:t>н</w:t>
      </w:r>
      <w:r w:rsidRPr="00E10A54">
        <w:rPr>
          <w:b/>
          <w:bCs/>
          <w:noProof/>
        </w:rPr>
        <w:t>едвижимости:</w:t>
      </w:r>
    </w:p>
    <w:p w:rsidR="00722DC2" w:rsidRPr="00E10A54" w:rsidRDefault="00722DC2" w:rsidP="002E130C">
      <w:pPr>
        <w:tabs>
          <w:tab w:val="decimal" w:pos="0"/>
        </w:tabs>
        <w:autoSpaceDE w:val="0"/>
        <w:autoSpaceDN w:val="0"/>
        <w:adjustRightInd w:val="0"/>
        <w:ind w:firstLine="567"/>
        <w:jc w:val="both"/>
        <w:rPr>
          <w:bCs/>
          <w:noProof/>
        </w:rPr>
      </w:pPr>
      <w:r>
        <w:rPr>
          <w:bCs/>
          <w:noProof/>
        </w:rPr>
        <w:t>- лесозащитные полосы;</w:t>
      </w:r>
    </w:p>
    <w:p w:rsidR="00722DC2" w:rsidRPr="00E10A54" w:rsidRDefault="00722DC2" w:rsidP="002E130C">
      <w:pPr>
        <w:tabs>
          <w:tab w:val="decimal" w:pos="0"/>
          <w:tab w:val="left" w:pos="1080"/>
        </w:tabs>
        <w:suppressAutoHyphens/>
        <w:spacing w:line="200" w:lineRule="atLeast"/>
        <w:ind w:firstLine="567"/>
        <w:jc w:val="both"/>
      </w:pPr>
      <w:r>
        <w:t xml:space="preserve">- </w:t>
      </w:r>
      <w:r w:rsidRPr="00E10A54">
        <w:t>сооружения, коммуникации, объекты инженерной инфраструктуры;</w:t>
      </w:r>
    </w:p>
    <w:p w:rsidR="00722DC2" w:rsidRDefault="00722DC2" w:rsidP="002E130C">
      <w:pPr>
        <w:tabs>
          <w:tab w:val="decimal" w:pos="0"/>
          <w:tab w:val="num" w:pos="426"/>
        </w:tabs>
        <w:autoSpaceDE w:val="0"/>
        <w:autoSpaceDN w:val="0"/>
        <w:adjustRightInd w:val="0"/>
        <w:ind w:firstLine="567"/>
        <w:jc w:val="both"/>
      </w:pPr>
      <w:r>
        <w:t xml:space="preserve">- </w:t>
      </w:r>
      <w:r w:rsidRPr="00E10A54">
        <w:t>антенны сотовой, радиорелейной и спутниковой связи</w:t>
      </w:r>
      <w:r>
        <w:t>.</w:t>
      </w:r>
    </w:p>
    <w:p w:rsidR="00722DC2" w:rsidRDefault="00722DC2" w:rsidP="002E130C">
      <w:pPr>
        <w:tabs>
          <w:tab w:val="decimal" w:pos="0"/>
          <w:tab w:val="num" w:pos="426"/>
        </w:tabs>
        <w:autoSpaceDE w:val="0"/>
        <w:autoSpaceDN w:val="0"/>
        <w:adjustRightInd w:val="0"/>
        <w:ind w:firstLine="567"/>
        <w:jc w:val="both"/>
      </w:pPr>
    </w:p>
    <w:p w:rsidR="00722DC2" w:rsidRDefault="00722DC2" w:rsidP="002E130C">
      <w:pPr>
        <w:tabs>
          <w:tab w:val="decimal" w:pos="0"/>
          <w:tab w:val="num" w:pos="426"/>
        </w:tabs>
        <w:autoSpaceDE w:val="0"/>
        <w:autoSpaceDN w:val="0"/>
        <w:adjustRightInd w:val="0"/>
        <w:ind w:firstLine="567"/>
        <w:jc w:val="both"/>
        <w:rPr>
          <w:b/>
          <w:u w:val="single"/>
        </w:rPr>
      </w:pPr>
      <w:r>
        <w:rPr>
          <w:b/>
          <w:u w:val="single"/>
        </w:rPr>
        <w:t>СХ</w:t>
      </w:r>
      <w:proofErr w:type="gramStart"/>
      <w:r>
        <w:rPr>
          <w:b/>
          <w:u w:val="single"/>
        </w:rPr>
        <w:t>2</w:t>
      </w:r>
      <w:proofErr w:type="gramEnd"/>
      <w:r>
        <w:rPr>
          <w:b/>
          <w:u w:val="single"/>
        </w:rPr>
        <w:t xml:space="preserve"> – зоны, занятые объектами сельскохозяйственного назначения.</w:t>
      </w:r>
    </w:p>
    <w:p w:rsidR="00722DC2" w:rsidRDefault="00722DC2" w:rsidP="002E130C">
      <w:pPr>
        <w:tabs>
          <w:tab w:val="decimal" w:pos="0"/>
          <w:tab w:val="num" w:pos="426"/>
        </w:tabs>
        <w:autoSpaceDE w:val="0"/>
        <w:autoSpaceDN w:val="0"/>
        <w:adjustRightInd w:val="0"/>
        <w:ind w:firstLine="567"/>
        <w:jc w:val="both"/>
        <w:rPr>
          <w:b/>
          <w:u w:val="single"/>
        </w:rPr>
      </w:pPr>
    </w:p>
    <w:p w:rsidR="00722DC2" w:rsidRDefault="00722DC2" w:rsidP="002E130C">
      <w:pPr>
        <w:tabs>
          <w:tab w:val="decimal" w:pos="0"/>
          <w:tab w:val="num" w:pos="426"/>
        </w:tabs>
        <w:autoSpaceDE w:val="0"/>
        <w:autoSpaceDN w:val="0"/>
        <w:adjustRightInd w:val="0"/>
        <w:ind w:firstLine="567"/>
        <w:jc w:val="both"/>
        <w:rPr>
          <w:b/>
        </w:rPr>
      </w:pPr>
      <w:r>
        <w:rPr>
          <w:b/>
        </w:rPr>
        <w:t>Основные виды разрешенного использования:</w:t>
      </w:r>
    </w:p>
    <w:p w:rsidR="00722DC2" w:rsidRDefault="00722DC2" w:rsidP="002E130C">
      <w:pPr>
        <w:tabs>
          <w:tab w:val="decimal" w:pos="0"/>
          <w:tab w:val="num" w:pos="426"/>
        </w:tabs>
        <w:autoSpaceDE w:val="0"/>
        <w:autoSpaceDN w:val="0"/>
        <w:adjustRightInd w:val="0"/>
        <w:ind w:firstLine="567"/>
        <w:jc w:val="both"/>
      </w:pPr>
      <w:r>
        <w:t>- объекты для ведения сельского хозяйства;</w:t>
      </w:r>
    </w:p>
    <w:p w:rsidR="00722DC2" w:rsidRDefault="00722DC2" w:rsidP="002E130C">
      <w:pPr>
        <w:tabs>
          <w:tab w:val="decimal" w:pos="0"/>
          <w:tab w:val="num" w:pos="426"/>
        </w:tabs>
        <w:autoSpaceDE w:val="0"/>
        <w:autoSpaceDN w:val="0"/>
        <w:adjustRightInd w:val="0"/>
        <w:ind w:firstLine="567"/>
        <w:jc w:val="both"/>
      </w:pPr>
      <w:r>
        <w:t>- дачного хозяйства;</w:t>
      </w:r>
    </w:p>
    <w:p w:rsidR="00722DC2" w:rsidRDefault="00722DC2" w:rsidP="002E130C">
      <w:pPr>
        <w:tabs>
          <w:tab w:val="decimal" w:pos="0"/>
          <w:tab w:val="num" w:pos="426"/>
        </w:tabs>
        <w:autoSpaceDE w:val="0"/>
        <w:autoSpaceDN w:val="0"/>
        <w:adjustRightInd w:val="0"/>
        <w:ind w:firstLine="567"/>
        <w:jc w:val="both"/>
      </w:pPr>
      <w:r>
        <w:t xml:space="preserve">- </w:t>
      </w:r>
      <w:proofErr w:type="spellStart"/>
      <w:r>
        <w:t>садоводчества</w:t>
      </w:r>
      <w:proofErr w:type="spellEnd"/>
      <w:r>
        <w:t>, личного подсобного хозяйства.</w:t>
      </w:r>
    </w:p>
    <w:p w:rsidR="00722DC2" w:rsidRDefault="00722DC2" w:rsidP="002E130C">
      <w:pPr>
        <w:tabs>
          <w:tab w:val="decimal" w:pos="0"/>
          <w:tab w:val="num" w:pos="426"/>
        </w:tabs>
        <w:autoSpaceDE w:val="0"/>
        <w:autoSpaceDN w:val="0"/>
        <w:adjustRightInd w:val="0"/>
        <w:ind w:firstLine="567"/>
        <w:jc w:val="both"/>
      </w:pPr>
    </w:p>
    <w:p w:rsidR="00722DC2" w:rsidRDefault="00722DC2" w:rsidP="002E130C">
      <w:pPr>
        <w:tabs>
          <w:tab w:val="decimal" w:pos="0"/>
          <w:tab w:val="num" w:pos="426"/>
        </w:tabs>
        <w:autoSpaceDE w:val="0"/>
        <w:autoSpaceDN w:val="0"/>
        <w:adjustRightInd w:val="0"/>
        <w:ind w:firstLine="567"/>
        <w:jc w:val="both"/>
        <w:rPr>
          <w:b/>
        </w:rPr>
      </w:pPr>
      <w:r>
        <w:rPr>
          <w:b/>
        </w:rPr>
        <w:lastRenderedPageBreak/>
        <w:t>Условно разрешенные виды использования:</w:t>
      </w:r>
    </w:p>
    <w:p w:rsidR="00722DC2" w:rsidRDefault="00722DC2" w:rsidP="002E130C">
      <w:pPr>
        <w:tabs>
          <w:tab w:val="decimal" w:pos="0"/>
          <w:tab w:val="num" w:pos="426"/>
        </w:tabs>
        <w:autoSpaceDE w:val="0"/>
        <w:autoSpaceDN w:val="0"/>
        <w:adjustRightInd w:val="0"/>
        <w:ind w:firstLine="567"/>
        <w:jc w:val="both"/>
      </w:pPr>
      <w:r>
        <w:t>- машинотракторные дворы;</w:t>
      </w:r>
    </w:p>
    <w:p w:rsidR="00722DC2" w:rsidRDefault="00722DC2" w:rsidP="002E130C">
      <w:pPr>
        <w:tabs>
          <w:tab w:val="decimal" w:pos="0"/>
          <w:tab w:val="num" w:pos="426"/>
        </w:tabs>
        <w:autoSpaceDE w:val="0"/>
        <w:autoSpaceDN w:val="0"/>
        <w:adjustRightInd w:val="0"/>
        <w:ind w:firstLine="567"/>
        <w:jc w:val="both"/>
      </w:pPr>
      <w:r>
        <w:t>- склады.</w:t>
      </w:r>
    </w:p>
    <w:p w:rsidR="00722DC2" w:rsidRDefault="00722DC2" w:rsidP="002E130C">
      <w:pPr>
        <w:tabs>
          <w:tab w:val="decimal" w:pos="0"/>
          <w:tab w:val="num" w:pos="426"/>
        </w:tabs>
        <w:autoSpaceDE w:val="0"/>
        <w:autoSpaceDN w:val="0"/>
        <w:adjustRightInd w:val="0"/>
        <w:ind w:firstLine="567"/>
        <w:jc w:val="both"/>
      </w:pPr>
    </w:p>
    <w:p w:rsidR="00722DC2" w:rsidRDefault="00722DC2" w:rsidP="002E130C">
      <w:pPr>
        <w:tabs>
          <w:tab w:val="decimal" w:pos="0"/>
          <w:tab w:val="num" w:pos="426"/>
        </w:tabs>
        <w:autoSpaceDE w:val="0"/>
        <w:autoSpaceDN w:val="0"/>
        <w:adjustRightInd w:val="0"/>
        <w:ind w:firstLine="567"/>
        <w:jc w:val="both"/>
        <w:rPr>
          <w:b/>
        </w:rPr>
      </w:pPr>
      <w:r>
        <w:rPr>
          <w:b/>
        </w:rPr>
        <w:t>Вспомогательные виды разрешенного использования:</w:t>
      </w:r>
    </w:p>
    <w:p w:rsidR="00722DC2" w:rsidRDefault="00722DC2" w:rsidP="002E130C">
      <w:pPr>
        <w:tabs>
          <w:tab w:val="decimal" w:pos="0"/>
          <w:tab w:val="num" w:pos="426"/>
        </w:tabs>
        <w:autoSpaceDE w:val="0"/>
        <w:autoSpaceDN w:val="0"/>
        <w:adjustRightInd w:val="0"/>
        <w:ind w:firstLine="567"/>
        <w:jc w:val="both"/>
      </w:pPr>
      <w:r>
        <w:t>- размещение объектов построек для функционирования сельского хозяйства;</w:t>
      </w:r>
    </w:p>
    <w:p w:rsidR="00722DC2" w:rsidRDefault="00722DC2" w:rsidP="002E130C">
      <w:pPr>
        <w:tabs>
          <w:tab w:val="decimal" w:pos="284"/>
          <w:tab w:val="num" w:pos="426"/>
        </w:tabs>
        <w:autoSpaceDE w:val="0"/>
        <w:autoSpaceDN w:val="0"/>
        <w:adjustRightInd w:val="0"/>
        <w:ind w:firstLine="567"/>
        <w:jc w:val="both"/>
      </w:pPr>
      <w:r>
        <w:t>- инженерные, транспортные и иные вспомогательные сооружения и устройства для нужд сельского хозяйства.</w:t>
      </w:r>
    </w:p>
    <w:p w:rsidR="00722DC2" w:rsidRDefault="00722DC2" w:rsidP="002E130C">
      <w:pPr>
        <w:tabs>
          <w:tab w:val="decimal" w:pos="284"/>
          <w:tab w:val="num" w:pos="426"/>
        </w:tabs>
        <w:autoSpaceDE w:val="0"/>
        <w:autoSpaceDN w:val="0"/>
        <w:adjustRightInd w:val="0"/>
        <w:ind w:firstLine="567"/>
        <w:jc w:val="both"/>
      </w:pPr>
    </w:p>
    <w:p w:rsidR="00722DC2" w:rsidRDefault="00722DC2" w:rsidP="002E130C">
      <w:pPr>
        <w:tabs>
          <w:tab w:val="decimal" w:pos="284"/>
          <w:tab w:val="num" w:pos="426"/>
        </w:tabs>
        <w:autoSpaceDE w:val="0"/>
        <w:autoSpaceDN w:val="0"/>
        <w:adjustRightInd w:val="0"/>
        <w:ind w:firstLine="567"/>
        <w:jc w:val="both"/>
        <w:rPr>
          <w:b/>
        </w:rPr>
      </w:pPr>
      <w:r>
        <w:rPr>
          <w:b/>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722DC2" w:rsidRPr="00883E54" w:rsidRDefault="00722DC2" w:rsidP="002E130C">
      <w:pPr>
        <w:tabs>
          <w:tab w:val="decimal" w:pos="284"/>
          <w:tab w:val="num" w:pos="426"/>
        </w:tabs>
        <w:autoSpaceDE w:val="0"/>
        <w:autoSpaceDN w:val="0"/>
        <w:adjustRightInd w:val="0"/>
        <w:ind w:firstLine="567"/>
        <w:jc w:val="both"/>
        <w:rPr>
          <w:bCs/>
        </w:rPr>
      </w:pPr>
      <w:r>
        <w:rPr>
          <w:bCs/>
        </w:rPr>
        <w:t xml:space="preserve">- </w:t>
      </w:r>
      <w:proofErr w:type="spellStart"/>
      <w:r w:rsidRPr="00883E54">
        <w:rPr>
          <w:bCs/>
        </w:rPr>
        <w:t>САНПиН</w:t>
      </w:r>
      <w:proofErr w:type="spellEnd"/>
      <w:r w:rsidRPr="00883E54">
        <w:rPr>
          <w:bCs/>
        </w:rPr>
        <w:t xml:space="preserve"> 2.2.1/2.1.1.1200-03 «Санитарно-защитные зоны и санитарная классификация предприятий, сооружений и иных объектов»;</w:t>
      </w:r>
    </w:p>
    <w:p w:rsidR="00722DC2" w:rsidRPr="00883E54" w:rsidRDefault="00722DC2" w:rsidP="002E130C">
      <w:pPr>
        <w:tabs>
          <w:tab w:val="decimal" w:pos="284"/>
          <w:tab w:val="num" w:pos="426"/>
        </w:tabs>
        <w:autoSpaceDE w:val="0"/>
        <w:autoSpaceDN w:val="0"/>
        <w:adjustRightInd w:val="0"/>
        <w:ind w:firstLine="567"/>
        <w:jc w:val="both"/>
        <w:rPr>
          <w:bCs/>
        </w:rPr>
      </w:pPr>
      <w:r>
        <w:rPr>
          <w:bCs/>
        </w:rPr>
        <w:t xml:space="preserve">- </w:t>
      </w:r>
      <w:proofErr w:type="spellStart"/>
      <w:r w:rsidRPr="00883E54">
        <w:rPr>
          <w:bCs/>
        </w:rPr>
        <w:t>СНиП</w:t>
      </w:r>
      <w:proofErr w:type="spellEnd"/>
      <w:r w:rsidRPr="00883E54">
        <w:rPr>
          <w:bCs/>
        </w:rPr>
        <w:t xml:space="preserve"> 2.07.01.89*, п. 9.3* «Градостроительство. Планировка и застройка городских и сельских поселений».</w:t>
      </w:r>
    </w:p>
    <w:p w:rsidR="00722DC2" w:rsidRDefault="00722DC2" w:rsidP="002E130C">
      <w:pPr>
        <w:tabs>
          <w:tab w:val="decimal" w:pos="284"/>
          <w:tab w:val="num" w:pos="426"/>
        </w:tabs>
        <w:autoSpaceDE w:val="0"/>
        <w:autoSpaceDN w:val="0"/>
        <w:adjustRightInd w:val="0"/>
        <w:ind w:firstLine="567"/>
        <w:jc w:val="both"/>
        <w:rPr>
          <w:bCs/>
        </w:rPr>
      </w:pPr>
    </w:p>
    <w:p w:rsidR="00722DC2" w:rsidRDefault="00722DC2" w:rsidP="002E130C">
      <w:pPr>
        <w:tabs>
          <w:tab w:val="decimal" w:pos="284"/>
          <w:tab w:val="num" w:pos="426"/>
        </w:tabs>
        <w:autoSpaceDE w:val="0"/>
        <w:autoSpaceDN w:val="0"/>
        <w:adjustRightInd w:val="0"/>
        <w:ind w:firstLine="567"/>
        <w:jc w:val="both"/>
        <w:rPr>
          <w:b/>
          <w:bCs/>
        </w:rPr>
      </w:pPr>
      <w:r>
        <w:rPr>
          <w:b/>
          <w:bCs/>
        </w:rPr>
        <w:t xml:space="preserve">Статья </w:t>
      </w:r>
      <w:r w:rsidR="00157E03">
        <w:rPr>
          <w:b/>
          <w:bCs/>
        </w:rPr>
        <w:t>17</w:t>
      </w:r>
      <w:r>
        <w:rPr>
          <w:b/>
          <w:bCs/>
        </w:rPr>
        <w:t>. Градостроительные регламенты для зон рекреационного назначения (Р).</w:t>
      </w:r>
    </w:p>
    <w:p w:rsidR="00722DC2" w:rsidRDefault="00722DC2" w:rsidP="002E130C">
      <w:pPr>
        <w:tabs>
          <w:tab w:val="decimal" w:pos="284"/>
          <w:tab w:val="num" w:pos="426"/>
        </w:tabs>
        <w:autoSpaceDE w:val="0"/>
        <w:autoSpaceDN w:val="0"/>
        <w:adjustRightInd w:val="0"/>
        <w:ind w:firstLine="567"/>
        <w:jc w:val="both"/>
        <w:rPr>
          <w:b/>
          <w:bCs/>
        </w:rPr>
      </w:pPr>
    </w:p>
    <w:p w:rsidR="00722DC2" w:rsidRDefault="00722DC2" w:rsidP="002E130C">
      <w:pPr>
        <w:tabs>
          <w:tab w:val="decimal" w:pos="284"/>
          <w:tab w:val="num" w:pos="426"/>
        </w:tabs>
        <w:autoSpaceDE w:val="0"/>
        <w:autoSpaceDN w:val="0"/>
        <w:adjustRightInd w:val="0"/>
        <w:ind w:firstLine="567"/>
        <w:jc w:val="both"/>
        <w:rPr>
          <w:b/>
          <w:bCs/>
          <w:u w:val="single"/>
        </w:rPr>
      </w:pPr>
      <w:r>
        <w:rPr>
          <w:b/>
          <w:bCs/>
          <w:u w:val="single"/>
        </w:rPr>
        <w:t>Р</w:t>
      </w:r>
      <w:proofErr w:type="gramStart"/>
      <w:r>
        <w:rPr>
          <w:b/>
          <w:bCs/>
          <w:u w:val="single"/>
        </w:rPr>
        <w:t>1</w:t>
      </w:r>
      <w:proofErr w:type="gramEnd"/>
      <w:r>
        <w:rPr>
          <w:b/>
          <w:bCs/>
          <w:u w:val="single"/>
        </w:rPr>
        <w:t xml:space="preserve"> – зона природных территорий.</w:t>
      </w:r>
    </w:p>
    <w:p w:rsidR="00722DC2" w:rsidRDefault="00722DC2" w:rsidP="002E130C">
      <w:pPr>
        <w:tabs>
          <w:tab w:val="decimal" w:pos="284"/>
          <w:tab w:val="num" w:pos="426"/>
        </w:tabs>
        <w:autoSpaceDE w:val="0"/>
        <w:autoSpaceDN w:val="0"/>
        <w:adjustRightInd w:val="0"/>
        <w:ind w:firstLine="567"/>
        <w:jc w:val="both"/>
        <w:rPr>
          <w:b/>
          <w:bCs/>
          <w:u w:val="single"/>
        </w:rPr>
      </w:pPr>
    </w:p>
    <w:p w:rsidR="00722DC2" w:rsidRPr="00D10C94" w:rsidRDefault="00722DC2" w:rsidP="002E130C">
      <w:pPr>
        <w:tabs>
          <w:tab w:val="decimal" w:pos="284"/>
          <w:tab w:val="num" w:pos="426"/>
        </w:tabs>
        <w:autoSpaceDE w:val="0"/>
        <w:autoSpaceDN w:val="0"/>
        <w:adjustRightInd w:val="0"/>
        <w:ind w:firstLine="567"/>
        <w:jc w:val="both"/>
        <w:rPr>
          <w:bCs/>
        </w:rPr>
      </w:pPr>
      <w:r w:rsidRPr="00D10C94">
        <w:rPr>
          <w:bCs/>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D10C94">
        <w:rPr>
          <w:bCs/>
        </w:rPr>
        <w:t xml:space="preserve">Хозяйственная деятельность на территории зоны осуществляется в соответствии с режимом, установленным для лесов зеленой зоны </w:t>
      </w:r>
      <w:r w:rsidR="00551533">
        <w:rPr>
          <w:bCs/>
        </w:rPr>
        <w:t>сельского поселения</w:t>
      </w:r>
      <w:r w:rsidRPr="00D10C94">
        <w:rPr>
          <w:bCs/>
        </w:rPr>
        <w:t xml:space="preserve">, на основе лесного законодательства и </w:t>
      </w:r>
      <w:proofErr w:type="spellStart"/>
      <w:r w:rsidRPr="00D10C94">
        <w:rPr>
          <w:bCs/>
        </w:rPr>
        <w:t>водоохранных</w:t>
      </w:r>
      <w:proofErr w:type="spellEnd"/>
      <w:r w:rsidRPr="00D10C94">
        <w:rPr>
          <w:bCs/>
        </w:rPr>
        <w:t xml:space="preserve"> зон, на основе водного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22DC2" w:rsidRDefault="00722DC2" w:rsidP="002E130C">
      <w:pPr>
        <w:pStyle w:val="Iauiue"/>
        <w:tabs>
          <w:tab w:val="decimal" w:pos="0"/>
        </w:tabs>
        <w:spacing w:line="200" w:lineRule="atLeast"/>
        <w:ind w:firstLine="567"/>
        <w:jc w:val="both"/>
        <w:rPr>
          <w:b/>
          <w:sz w:val="24"/>
          <w:szCs w:val="24"/>
        </w:rPr>
      </w:pPr>
    </w:p>
    <w:p w:rsidR="00722DC2" w:rsidRPr="00E10A54" w:rsidRDefault="00722DC2" w:rsidP="002E130C">
      <w:pPr>
        <w:pStyle w:val="Iauiue"/>
        <w:tabs>
          <w:tab w:val="decimal" w:pos="0"/>
        </w:tabs>
        <w:spacing w:line="200" w:lineRule="atLeast"/>
        <w:ind w:firstLine="567"/>
        <w:jc w:val="both"/>
        <w:rPr>
          <w:b/>
          <w:sz w:val="24"/>
          <w:szCs w:val="24"/>
        </w:rPr>
      </w:pPr>
      <w:r w:rsidRPr="00E10A54">
        <w:rPr>
          <w:b/>
          <w:sz w:val="24"/>
          <w:szCs w:val="24"/>
        </w:rPr>
        <w:t>Основные виды разрешенного использования недвижимости:</w:t>
      </w:r>
    </w:p>
    <w:p w:rsidR="00722DC2" w:rsidRPr="00E10A54" w:rsidRDefault="00722DC2" w:rsidP="002E130C">
      <w:pPr>
        <w:widowControl w:val="0"/>
        <w:tabs>
          <w:tab w:val="decimal" w:pos="0"/>
          <w:tab w:val="num" w:pos="720"/>
          <w:tab w:val="left" w:pos="900"/>
        </w:tabs>
        <w:suppressAutoHyphens/>
        <w:autoSpaceDE w:val="0"/>
        <w:spacing w:line="200" w:lineRule="atLeast"/>
        <w:ind w:firstLine="567"/>
        <w:jc w:val="both"/>
      </w:pPr>
      <w:r>
        <w:t xml:space="preserve">      - лесопарки, </w:t>
      </w:r>
      <w:proofErr w:type="spellStart"/>
      <w:r>
        <w:t>лугопарки</w:t>
      </w:r>
      <w:proofErr w:type="spellEnd"/>
      <w:r>
        <w:t>;</w:t>
      </w:r>
    </w:p>
    <w:p w:rsidR="00722DC2" w:rsidRPr="00E10A54" w:rsidRDefault="00722DC2" w:rsidP="002E130C">
      <w:pPr>
        <w:widowControl w:val="0"/>
        <w:tabs>
          <w:tab w:val="decimal" w:pos="0"/>
          <w:tab w:val="num" w:pos="720"/>
          <w:tab w:val="left" w:pos="900"/>
        </w:tabs>
        <w:suppressAutoHyphens/>
        <w:autoSpaceDE w:val="0"/>
        <w:spacing w:line="200" w:lineRule="atLeast"/>
        <w:ind w:left="360" w:firstLine="567"/>
        <w:jc w:val="both"/>
      </w:pPr>
      <w:r>
        <w:t xml:space="preserve">- </w:t>
      </w:r>
      <w:r w:rsidRPr="00E10A54">
        <w:t>парки, скверы, бульвары.</w:t>
      </w:r>
    </w:p>
    <w:p w:rsidR="00722DC2" w:rsidRPr="00E10A54" w:rsidRDefault="00722DC2" w:rsidP="002E130C">
      <w:pPr>
        <w:pStyle w:val="Iauiue"/>
        <w:tabs>
          <w:tab w:val="decimal" w:pos="0"/>
        </w:tabs>
        <w:spacing w:line="200" w:lineRule="atLeast"/>
        <w:ind w:left="357" w:firstLine="567"/>
        <w:jc w:val="both"/>
        <w:rPr>
          <w:b/>
          <w:sz w:val="24"/>
          <w:szCs w:val="24"/>
        </w:rPr>
      </w:pPr>
    </w:p>
    <w:p w:rsidR="00722DC2" w:rsidRPr="00E10A54" w:rsidRDefault="00722DC2" w:rsidP="002E130C">
      <w:pPr>
        <w:pStyle w:val="Iauiue"/>
        <w:tabs>
          <w:tab w:val="decimal" w:pos="0"/>
        </w:tabs>
        <w:spacing w:line="200" w:lineRule="atLeast"/>
        <w:ind w:firstLine="567"/>
        <w:jc w:val="both"/>
        <w:rPr>
          <w:b/>
          <w:sz w:val="24"/>
          <w:szCs w:val="24"/>
        </w:rPr>
      </w:pPr>
      <w:r w:rsidRPr="00E10A54">
        <w:rPr>
          <w:b/>
          <w:sz w:val="24"/>
          <w:szCs w:val="24"/>
        </w:rPr>
        <w:t>Условно разрешенные виды использования:</w:t>
      </w:r>
    </w:p>
    <w:p w:rsidR="00722DC2" w:rsidRPr="00E10A54" w:rsidRDefault="00722DC2" w:rsidP="00BB6063">
      <w:pPr>
        <w:widowControl w:val="0"/>
        <w:tabs>
          <w:tab w:val="left" w:pos="900"/>
        </w:tabs>
        <w:suppressAutoHyphens/>
        <w:autoSpaceDE w:val="0"/>
        <w:spacing w:line="200" w:lineRule="atLeast"/>
        <w:ind w:firstLine="567"/>
        <w:jc w:val="both"/>
      </w:pPr>
      <w:r>
        <w:t>- регулируемая рубка леса;</w:t>
      </w:r>
    </w:p>
    <w:p w:rsidR="00722DC2" w:rsidRPr="00E10A54" w:rsidRDefault="00722DC2" w:rsidP="00BB6063">
      <w:pPr>
        <w:widowControl w:val="0"/>
        <w:tabs>
          <w:tab w:val="left" w:pos="900"/>
        </w:tabs>
        <w:suppressAutoHyphens/>
        <w:autoSpaceDE w:val="0"/>
        <w:spacing w:line="200" w:lineRule="atLeast"/>
        <w:ind w:firstLine="567"/>
        <w:jc w:val="both"/>
      </w:pPr>
      <w:r>
        <w:t xml:space="preserve">- </w:t>
      </w:r>
      <w:r w:rsidRPr="00E10A54">
        <w:t xml:space="preserve">места для кемпингов, пикников, вспомогательные строения и инфраструктура для </w:t>
      </w:r>
      <w:r>
        <w:t>отдыха на природе;</w:t>
      </w:r>
    </w:p>
    <w:p w:rsidR="00722DC2" w:rsidRPr="00E10A54" w:rsidRDefault="00722DC2" w:rsidP="00BB6063">
      <w:pPr>
        <w:widowControl w:val="0"/>
        <w:tabs>
          <w:tab w:val="left" w:pos="900"/>
        </w:tabs>
        <w:suppressAutoHyphens/>
        <w:autoSpaceDE w:val="0"/>
        <w:spacing w:line="200" w:lineRule="atLeast"/>
        <w:ind w:firstLine="567"/>
        <w:jc w:val="both"/>
      </w:pPr>
      <w:r>
        <w:t>- пляжи;</w:t>
      </w:r>
    </w:p>
    <w:p w:rsidR="00722DC2" w:rsidRPr="00E10A54" w:rsidRDefault="00722DC2" w:rsidP="00BB6063">
      <w:pPr>
        <w:widowControl w:val="0"/>
        <w:tabs>
          <w:tab w:val="left" w:pos="900"/>
        </w:tabs>
        <w:suppressAutoHyphens/>
        <w:autoSpaceDE w:val="0"/>
        <w:spacing w:line="200" w:lineRule="atLeast"/>
        <w:ind w:firstLine="567"/>
        <w:jc w:val="both"/>
      </w:pPr>
      <w:r>
        <w:t xml:space="preserve">- </w:t>
      </w:r>
      <w:r w:rsidRPr="00E10A54">
        <w:t>дач</w:t>
      </w:r>
      <w:r>
        <w:t>и детских дошкольных учреждений;</w:t>
      </w:r>
    </w:p>
    <w:p w:rsidR="00722DC2" w:rsidRPr="00E10A54" w:rsidRDefault="00722DC2" w:rsidP="00BB6063">
      <w:pPr>
        <w:widowControl w:val="0"/>
        <w:tabs>
          <w:tab w:val="left" w:pos="900"/>
        </w:tabs>
        <w:suppressAutoHyphens/>
        <w:autoSpaceDE w:val="0"/>
        <w:spacing w:line="200" w:lineRule="atLeast"/>
        <w:ind w:firstLine="567"/>
        <w:jc w:val="both"/>
      </w:pPr>
      <w:r>
        <w:t>- лагеря и базы отдыха;</w:t>
      </w:r>
    </w:p>
    <w:p w:rsidR="00722DC2" w:rsidRPr="00E10A54" w:rsidRDefault="00722DC2" w:rsidP="00BB6063">
      <w:pPr>
        <w:widowControl w:val="0"/>
        <w:tabs>
          <w:tab w:val="left" w:pos="900"/>
        </w:tabs>
        <w:suppressAutoHyphens/>
        <w:autoSpaceDE w:val="0"/>
        <w:spacing w:line="200" w:lineRule="atLeast"/>
        <w:ind w:firstLine="567"/>
        <w:jc w:val="both"/>
      </w:pPr>
      <w:r>
        <w:lastRenderedPageBreak/>
        <w:t>- дома отдыха;</w:t>
      </w:r>
    </w:p>
    <w:p w:rsidR="00722DC2" w:rsidRPr="00E10A54" w:rsidRDefault="00722DC2" w:rsidP="00BB6063">
      <w:pPr>
        <w:widowControl w:val="0"/>
        <w:tabs>
          <w:tab w:val="left" w:pos="900"/>
        </w:tabs>
        <w:suppressAutoHyphens/>
        <w:autoSpaceDE w:val="0"/>
        <w:spacing w:line="200" w:lineRule="atLeast"/>
        <w:ind w:firstLine="567"/>
        <w:jc w:val="both"/>
      </w:pPr>
      <w:r>
        <w:t>- профилактории, санатории;</w:t>
      </w:r>
    </w:p>
    <w:p w:rsidR="00722DC2" w:rsidRPr="00E10A54" w:rsidRDefault="00722DC2" w:rsidP="00BB6063">
      <w:pPr>
        <w:widowControl w:val="0"/>
        <w:tabs>
          <w:tab w:val="left" w:pos="900"/>
        </w:tabs>
        <w:suppressAutoHyphens/>
        <w:autoSpaceDE w:val="0"/>
        <w:spacing w:line="200" w:lineRule="atLeast"/>
        <w:ind w:firstLine="567"/>
        <w:jc w:val="both"/>
      </w:pPr>
      <w:r>
        <w:t xml:space="preserve">- </w:t>
      </w:r>
      <w:r w:rsidRPr="00E10A54">
        <w:t>гостиницы, дома приема госте</w:t>
      </w:r>
      <w:r>
        <w:t>й, центры обслуживания туристов;</w:t>
      </w:r>
    </w:p>
    <w:p w:rsidR="00722DC2" w:rsidRPr="00E10A54" w:rsidRDefault="00722DC2" w:rsidP="00BB6063">
      <w:pPr>
        <w:widowControl w:val="0"/>
        <w:tabs>
          <w:tab w:val="left" w:pos="900"/>
        </w:tabs>
        <w:suppressAutoHyphens/>
        <w:autoSpaceDE w:val="0"/>
        <w:spacing w:line="200" w:lineRule="atLeast"/>
        <w:ind w:firstLine="567"/>
        <w:jc w:val="both"/>
      </w:pPr>
      <w:r>
        <w:t xml:space="preserve">- интернаты для </w:t>
      </w:r>
      <w:proofErr w:type="gramStart"/>
      <w:r>
        <w:t>престарелых</w:t>
      </w:r>
      <w:proofErr w:type="gramEnd"/>
      <w:r>
        <w:t>;</w:t>
      </w:r>
    </w:p>
    <w:p w:rsidR="00722DC2" w:rsidRPr="00E10A54" w:rsidRDefault="00722DC2" w:rsidP="00BB6063">
      <w:pPr>
        <w:widowControl w:val="0"/>
        <w:tabs>
          <w:tab w:val="left" w:pos="900"/>
        </w:tabs>
        <w:suppressAutoHyphens/>
        <w:autoSpaceDE w:val="0"/>
        <w:spacing w:line="200" w:lineRule="atLeast"/>
        <w:ind w:firstLine="567"/>
        <w:jc w:val="both"/>
      </w:pPr>
      <w:r>
        <w:t>- спортплощадки;</w:t>
      </w:r>
    </w:p>
    <w:p w:rsidR="00722DC2" w:rsidRPr="00E10A54" w:rsidRDefault="00722DC2" w:rsidP="00BB6063">
      <w:pPr>
        <w:widowControl w:val="0"/>
        <w:tabs>
          <w:tab w:val="left" w:pos="900"/>
        </w:tabs>
        <w:suppressAutoHyphens/>
        <w:autoSpaceDE w:val="0"/>
        <w:spacing w:line="200" w:lineRule="atLeast"/>
        <w:ind w:firstLine="567"/>
        <w:jc w:val="both"/>
      </w:pPr>
      <w:r>
        <w:t>- тренировочные базы;</w:t>
      </w:r>
    </w:p>
    <w:p w:rsidR="00722DC2" w:rsidRPr="00E10A54" w:rsidRDefault="00722DC2" w:rsidP="00BB6063">
      <w:pPr>
        <w:widowControl w:val="0"/>
        <w:tabs>
          <w:tab w:val="left" w:pos="900"/>
        </w:tabs>
        <w:suppressAutoHyphens/>
        <w:autoSpaceDE w:val="0"/>
        <w:spacing w:line="200" w:lineRule="atLeast"/>
        <w:ind w:firstLine="567"/>
        <w:jc w:val="both"/>
      </w:pPr>
      <w:r>
        <w:t xml:space="preserve">- </w:t>
      </w:r>
      <w:r w:rsidRPr="00E10A54">
        <w:t>амбулаторно-поликлинические учреждения;</w:t>
      </w:r>
    </w:p>
    <w:p w:rsidR="00722DC2" w:rsidRPr="00E10A54" w:rsidRDefault="00722DC2" w:rsidP="00BB6063">
      <w:pPr>
        <w:widowControl w:val="0"/>
        <w:tabs>
          <w:tab w:val="left" w:pos="900"/>
        </w:tabs>
        <w:suppressAutoHyphens/>
        <w:autoSpaceDE w:val="0"/>
        <w:spacing w:line="200" w:lineRule="atLeast"/>
        <w:ind w:firstLine="567"/>
        <w:jc w:val="both"/>
      </w:pPr>
      <w:r>
        <w:t>- ветеринарные приемные пункты;</w:t>
      </w:r>
    </w:p>
    <w:p w:rsidR="00722DC2" w:rsidRPr="00E10A54" w:rsidRDefault="00722DC2" w:rsidP="00BB6063">
      <w:pPr>
        <w:widowControl w:val="0"/>
        <w:tabs>
          <w:tab w:val="left" w:pos="900"/>
        </w:tabs>
        <w:suppressAutoHyphens/>
        <w:autoSpaceDE w:val="0"/>
        <w:spacing w:line="200" w:lineRule="atLeast"/>
        <w:ind w:firstLine="567"/>
        <w:jc w:val="both"/>
      </w:pPr>
      <w:r>
        <w:t xml:space="preserve">- </w:t>
      </w:r>
      <w:r w:rsidRPr="00E10A54">
        <w:t xml:space="preserve">киоски, лоточная торговля, временные павильоны, розничной торговли и </w:t>
      </w:r>
      <w:r>
        <w:t>– обслуживания;</w:t>
      </w:r>
    </w:p>
    <w:p w:rsidR="00722DC2" w:rsidRPr="00E10A54" w:rsidRDefault="00722DC2" w:rsidP="00BB6063">
      <w:pPr>
        <w:widowControl w:val="0"/>
        <w:tabs>
          <w:tab w:val="left" w:pos="900"/>
        </w:tabs>
        <w:suppressAutoHyphens/>
        <w:autoSpaceDE w:val="0"/>
        <w:spacing w:line="200" w:lineRule="atLeast"/>
        <w:ind w:firstLine="567"/>
        <w:jc w:val="both"/>
      </w:pPr>
      <w:r>
        <w:t>- общественные туалеты;</w:t>
      </w:r>
    </w:p>
    <w:p w:rsidR="00722DC2" w:rsidRPr="00E10A54" w:rsidRDefault="00722DC2" w:rsidP="00BB6063">
      <w:pPr>
        <w:widowControl w:val="0"/>
        <w:tabs>
          <w:tab w:val="left" w:pos="900"/>
        </w:tabs>
        <w:suppressAutoHyphens/>
        <w:autoSpaceDE w:val="0"/>
        <w:spacing w:line="200" w:lineRule="atLeast"/>
        <w:ind w:firstLine="567"/>
        <w:jc w:val="both"/>
      </w:pPr>
      <w:r>
        <w:t xml:space="preserve">- </w:t>
      </w:r>
      <w:r w:rsidRPr="00E10A54">
        <w:t>не капитальные</w:t>
      </w:r>
      <w:r>
        <w:t xml:space="preserve"> строения для кафе и закусочных;</w:t>
      </w:r>
    </w:p>
    <w:p w:rsidR="00722DC2" w:rsidRPr="00E10A54" w:rsidRDefault="00722DC2" w:rsidP="00BB6063">
      <w:pPr>
        <w:widowControl w:val="0"/>
        <w:tabs>
          <w:tab w:val="left" w:pos="900"/>
        </w:tabs>
        <w:suppressAutoHyphens/>
        <w:autoSpaceDE w:val="0"/>
        <w:spacing w:line="200" w:lineRule="atLeast"/>
        <w:ind w:firstLine="567"/>
        <w:jc w:val="both"/>
      </w:pPr>
      <w:r>
        <w:t>- водозаборы;</w:t>
      </w:r>
    </w:p>
    <w:p w:rsidR="00722DC2" w:rsidRPr="00E10A54" w:rsidRDefault="00722DC2" w:rsidP="00BB6063">
      <w:pPr>
        <w:widowControl w:val="0"/>
        <w:tabs>
          <w:tab w:val="left" w:pos="900"/>
        </w:tabs>
        <w:suppressAutoHyphens/>
        <w:autoSpaceDE w:val="0"/>
        <w:spacing w:line="200" w:lineRule="atLeast"/>
        <w:ind w:firstLine="567"/>
        <w:jc w:val="both"/>
      </w:pPr>
      <w:r>
        <w:t>- водоотведение в водные объекты;</w:t>
      </w:r>
    </w:p>
    <w:p w:rsidR="00722DC2" w:rsidRPr="00E10A54" w:rsidRDefault="00722DC2" w:rsidP="00BB6063">
      <w:pPr>
        <w:widowControl w:val="0"/>
        <w:tabs>
          <w:tab w:val="left" w:pos="900"/>
        </w:tabs>
        <w:suppressAutoHyphens/>
        <w:autoSpaceDE w:val="0"/>
        <w:spacing w:line="200" w:lineRule="atLeast"/>
        <w:ind w:firstLine="567"/>
        <w:jc w:val="both"/>
      </w:pPr>
      <w:r>
        <w:t xml:space="preserve">- </w:t>
      </w:r>
      <w:r w:rsidRPr="00E10A54">
        <w:t xml:space="preserve">локальные </w:t>
      </w:r>
      <w:r>
        <w:t>очистные сооружения сточных вод;</w:t>
      </w:r>
    </w:p>
    <w:p w:rsidR="00722DC2" w:rsidRPr="00E10A54" w:rsidRDefault="00722DC2" w:rsidP="00BB6063">
      <w:pPr>
        <w:widowControl w:val="0"/>
        <w:tabs>
          <w:tab w:val="left" w:pos="900"/>
        </w:tabs>
        <w:suppressAutoHyphens/>
        <w:autoSpaceDE w:val="0"/>
        <w:spacing w:line="200" w:lineRule="atLeast"/>
        <w:ind w:firstLine="567"/>
        <w:jc w:val="both"/>
      </w:pPr>
      <w:r>
        <w:t xml:space="preserve">- </w:t>
      </w:r>
      <w:r w:rsidRPr="00E10A54">
        <w:t>подстанции</w:t>
      </w:r>
      <w:r>
        <w:t>;</w:t>
      </w:r>
    </w:p>
    <w:p w:rsidR="00722DC2" w:rsidRPr="00E10A54" w:rsidRDefault="00722DC2" w:rsidP="00BB6063">
      <w:pPr>
        <w:widowControl w:val="0"/>
        <w:tabs>
          <w:tab w:val="left" w:pos="900"/>
        </w:tabs>
        <w:suppressAutoHyphens/>
        <w:autoSpaceDE w:val="0"/>
        <w:spacing w:line="200" w:lineRule="atLeast"/>
        <w:ind w:firstLine="567"/>
        <w:jc w:val="both"/>
      </w:pPr>
      <w:r>
        <w:t xml:space="preserve">- </w:t>
      </w:r>
      <w:r w:rsidRPr="00E10A54">
        <w:t>сооружения, коммуникации, объекты инженерной инфраструктуры;</w:t>
      </w:r>
    </w:p>
    <w:p w:rsidR="00722DC2" w:rsidRPr="00E10A54" w:rsidRDefault="00722DC2" w:rsidP="00BB6063">
      <w:pPr>
        <w:widowControl w:val="0"/>
        <w:tabs>
          <w:tab w:val="left" w:pos="900"/>
        </w:tabs>
        <w:suppressAutoHyphens/>
        <w:autoSpaceDE w:val="0"/>
        <w:spacing w:line="200" w:lineRule="atLeast"/>
        <w:ind w:firstLine="567"/>
        <w:jc w:val="both"/>
      </w:pPr>
      <w:r>
        <w:t xml:space="preserve">- </w:t>
      </w:r>
      <w:r w:rsidRPr="00E10A54">
        <w:t>антенны сотовой, радиорелейной и спутниковой связи.</w:t>
      </w:r>
    </w:p>
    <w:p w:rsidR="00722DC2" w:rsidRPr="00E10A54" w:rsidRDefault="00722DC2" w:rsidP="002E130C">
      <w:pPr>
        <w:widowControl w:val="0"/>
        <w:tabs>
          <w:tab w:val="decimal" w:pos="0"/>
          <w:tab w:val="left" w:pos="900"/>
        </w:tabs>
        <w:suppressAutoHyphens/>
        <w:autoSpaceDE w:val="0"/>
        <w:spacing w:line="200" w:lineRule="atLeast"/>
        <w:ind w:left="1080" w:firstLine="567"/>
        <w:jc w:val="both"/>
      </w:pPr>
    </w:p>
    <w:p w:rsidR="00722DC2" w:rsidRPr="00E10A54" w:rsidRDefault="00722DC2" w:rsidP="002E130C">
      <w:pPr>
        <w:pStyle w:val="Iauiue"/>
        <w:tabs>
          <w:tab w:val="decimal" w:pos="0"/>
        </w:tabs>
        <w:spacing w:line="200" w:lineRule="atLeast"/>
        <w:ind w:firstLine="567"/>
        <w:jc w:val="both"/>
        <w:rPr>
          <w:b/>
          <w:sz w:val="24"/>
          <w:szCs w:val="24"/>
        </w:rPr>
      </w:pPr>
      <w:r w:rsidRPr="00E10A54">
        <w:rPr>
          <w:b/>
          <w:sz w:val="24"/>
          <w:szCs w:val="24"/>
        </w:rPr>
        <w:t>Вспомогательные виды разрешенного использования:</w:t>
      </w:r>
    </w:p>
    <w:p w:rsidR="00722DC2" w:rsidRPr="00E10A54" w:rsidRDefault="00722DC2" w:rsidP="002E130C">
      <w:pPr>
        <w:widowControl w:val="0"/>
        <w:suppressAutoHyphens/>
        <w:autoSpaceDE w:val="0"/>
        <w:spacing w:line="200" w:lineRule="atLeast"/>
        <w:ind w:firstLine="567"/>
        <w:jc w:val="both"/>
      </w:pPr>
      <w:r>
        <w:t xml:space="preserve">- </w:t>
      </w:r>
      <w:r w:rsidRPr="00E10A54">
        <w:t>1 место парковки легковых автомобилей на 1 га территории парка и на 5 га территории леса или охраняемого ландшафта.</w:t>
      </w:r>
    </w:p>
    <w:p w:rsidR="00722DC2" w:rsidRPr="00E10A54" w:rsidRDefault="00722DC2" w:rsidP="002E130C">
      <w:pPr>
        <w:tabs>
          <w:tab w:val="decimal" w:pos="0"/>
          <w:tab w:val="left" w:pos="900"/>
        </w:tabs>
        <w:spacing w:line="200" w:lineRule="atLeast"/>
        <w:ind w:firstLine="567"/>
        <w:jc w:val="both"/>
      </w:pPr>
    </w:p>
    <w:p w:rsidR="00722DC2" w:rsidRPr="00E10A54" w:rsidRDefault="00722DC2" w:rsidP="002E130C">
      <w:pPr>
        <w:tabs>
          <w:tab w:val="decimal" w:pos="0"/>
        </w:tabs>
        <w:spacing w:line="200" w:lineRule="atLeast"/>
        <w:ind w:firstLine="567"/>
        <w:jc w:val="both"/>
        <w:rPr>
          <w:b/>
        </w:rPr>
      </w:pPr>
      <w:r w:rsidRPr="00E10A54">
        <w:rPr>
          <w:b/>
        </w:rPr>
        <w:t>Параметры:</w:t>
      </w:r>
    </w:p>
    <w:p w:rsidR="00722DC2" w:rsidRDefault="00722DC2" w:rsidP="002E130C">
      <w:pPr>
        <w:tabs>
          <w:tab w:val="decimal" w:pos="0"/>
        </w:tabs>
        <w:spacing w:line="200" w:lineRule="atLeast"/>
        <w:ind w:firstLine="567"/>
        <w:jc w:val="both"/>
      </w:pPr>
      <w:r w:rsidRPr="00E10A54">
        <w:t>Баланс территории (от общей площади): древесно-кустарниковые насаждения и открытые луговые пространства, водоемы - 92 – 96%, дорожно-транспортная сеть, спортивные и игровые площадки  – 5%, обслуживающие сооружения и хозяйственные постройки – 3%.</w:t>
      </w:r>
    </w:p>
    <w:p w:rsidR="00722DC2" w:rsidRDefault="00722DC2" w:rsidP="002E130C">
      <w:pPr>
        <w:tabs>
          <w:tab w:val="decimal" w:pos="0"/>
        </w:tabs>
        <w:spacing w:line="200" w:lineRule="atLeast"/>
        <w:ind w:firstLine="567"/>
        <w:jc w:val="both"/>
        <w:rPr>
          <w:b/>
          <w:u w:val="single"/>
        </w:rPr>
      </w:pPr>
      <w:r>
        <w:rPr>
          <w:b/>
          <w:u w:val="single"/>
        </w:rPr>
        <w:t>Р</w:t>
      </w:r>
      <w:proofErr w:type="gramStart"/>
      <w:r>
        <w:rPr>
          <w:b/>
          <w:u w:val="single"/>
        </w:rPr>
        <w:t>2</w:t>
      </w:r>
      <w:proofErr w:type="gramEnd"/>
      <w:r>
        <w:rPr>
          <w:b/>
          <w:u w:val="single"/>
        </w:rPr>
        <w:t xml:space="preserve"> – зоны для отдыха, туризма, физической культуры и спорта.</w:t>
      </w:r>
    </w:p>
    <w:p w:rsidR="00722DC2" w:rsidRDefault="00722DC2" w:rsidP="002E130C">
      <w:pPr>
        <w:tabs>
          <w:tab w:val="decimal" w:pos="0"/>
        </w:tabs>
        <w:spacing w:line="200" w:lineRule="atLeast"/>
        <w:ind w:firstLine="567"/>
        <w:jc w:val="both"/>
        <w:rPr>
          <w:b/>
          <w:u w:val="single"/>
        </w:rPr>
      </w:pPr>
    </w:p>
    <w:p w:rsidR="00722DC2" w:rsidRPr="00D10C94" w:rsidRDefault="00722DC2" w:rsidP="002E130C">
      <w:pPr>
        <w:tabs>
          <w:tab w:val="decimal" w:pos="0"/>
        </w:tabs>
        <w:spacing w:line="200" w:lineRule="atLeast"/>
        <w:ind w:firstLine="567"/>
        <w:jc w:val="both"/>
      </w:pPr>
      <w:r w:rsidRPr="00D10C94">
        <w:t>Зоны предназначены для обеспечения правовых условий сохранения и использования природных объектов и объектов, созданных человеком в целях отдыха, спорта и проведения досуга населением на обустроенных открытых, закрытых пространствах.</w:t>
      </w:r>
    </w:p>
    <w:p w:rsidR="00722DC2" w:rsidRDefault="00722DC2" w:rsidP="002E130C">
      <w:pPr>
        <w:tabs>
          <w:tab w:val="decimal" w:pos="0"/>
        </w:tabs>
        <w:spacing w:line="200" w:lineRule="atLeast"/>
        <w:ind w:firstLine="567"/>
        <w:jc w:val="both"/>
        <w:rPr>
          <w:i/>
        </w:rPr>
      </w:pPr>
    </w:p>
    <w:p w:rsidR="00722DC2" w:rsidRDefault="00722DC2" w:rsidP="002E130C">
      <w:pPr>
        <w:tabs>
          <w:tab w:val="decimal" w:pos="0"/>
        </w:tabs>
        <w:spacing w:line="200" w:lineRule="atLeast"/>
        <w:ind w:firstLine="567"/>
        <w:jc w:val="both"/>
        <w:rPr>
          <w:b/>
        </w:rPr>
      </w:pPr>
      <w:r>
        <w:rPr>
          <w:b/>
        </w:rPr>
        <w:t>Основные виды разрешенного использования:</w:t>
      </w:r>
    </w:p>
    <w:p w:rsidR="00722DC2" w:rsidRDefault="00722DC2" w:rsidP="002E130C">
      <w:pPr>
        <w:tabs>
          <w:tab w:val="decimal" w:pos="0"/>
        </w:tabs>
        <w:spacing w:line="200" w:lineRule="atLeast"/>
        <w:ind w:firstLine="567"/>
        <w:jc w:val="both"/>
      </w:pPr>
      <w:r>
        <w:t>- парки;</w:t>
      </w:r>
    </w:p>
    <w:p w:rsidR="00722DC2" w:rsidRDefault="00722DC2" w:rsidP="002E130C">
      <w:pPr>
        <w:tabs>
          <w:tab w:val="decimal" w:pos="0"/>
        </w:tabs>
        <w:spacing w:line="200" w:lineRule="atLeast"/>
        <w:ind w:firstLine="567"/>
        <w:jc w:val="both"/>
      </w:pPr>
      <w:r>
        <w:t>- скверы;</w:t>
      </w:r>
    </w:p>
    <w:p w:rsidR="00722DC2" w:rsidRDefault="00722DC2" w:rsidP="002E130C">
      <w:pPr>
        <w:tabs>
          <w:tab w:val="decimal" w:pos="0"/>
        </w:tabs>
        <w:spacing w:line="200" w:lineRule="atLeast"/>
        <w:ind w:firstLine="567"/>
        <w:jc w:val="both"/>
      </w:pPr>
      <w:r>
        <w:t>- бульвары;</w:t>
      </w:r>
    </w:p>
    <w:p w:rsidR="00722DC2" w:rsidRDefault="00722DC2" w:rsidP="002E130C">
      <w:pPr>
        <w:tabs>
          <w:tab w:val="decimal" w:pos="0"/>
        </w:tabs>
        <w:spacing w:line="200" w:lineRule="atLeast"/>
        <w:ind w:firstLine="567"/>
        <w:jc w:val="both"/>
      </w:pPr>
      <w:r>
        <w:t>- открытые физкультурно-спортивные сооружения;</w:t>
      </w:r>
    </w:p>
    <w:p w:rsidR="00722DC2" w:rsidRDefault="00722DC2" w:rsidP="002E130C">
      <w:pPr>
        <w:tabs>
          <w:tab w:val="decimal" w:pos="0"/>
        </w:tabs>
        <w:spacing w:line="200" w:lineRule="atLeast"/>
        <w:ind w:firstLine="567"/>
        <w:jc w:val="both"/>
      </w:pPr>
      <w:r>
        <w:t>- крытые спортивные и физкультурно-оздоровительные комплексы;</w:t>
      </w:r>
    </w:p>
    <w:p w:rsidR="00722DC2" w:rsidRDefault="00722DC2" w:rsidP="002E130C">
      <w:pPr>
        <w:tabs>
          <w:tab w:val="decimal" w:pos="0"/>
        </w:tabs>
        <w:spacing w:line="200" w:lineRule="atLeast"/>
        <w:ind w:firstLine="567"/>
        <w:jc w:val="both"/>
      </w:pPr>
      <w:r>
        <w:t>- аттракционы;</w:t>
      </w:r>
    </w:p>
    <w:p w:rsidR="00722DC2" w:rsidRDefault="00722DC2" w:rsidP="002E130C">
      <w:pPr>
        <w:tabs>
          <w:tab w:val="decimal" w:pos="0"/>
        </w:tabs>
        <w:spacing w:line="200" w:lineRule="atLeast"/>
        <w:ind w:firstLine="567"/>
        <w:jc w:val="both"/>
      </w:pPr>
      <w:r>
        <w:t>- места проката игрового и спортивного инвентаря;</w:t>
      </w:r>
    </w:p>
    <w:p w:rsidR="00722DC2" w:rsidRDefault="00722DC2" w:rsidP="002E130C">
      <w:pPr>
        <w:tabs>
          <w:tab w:val="decimal" w:pos="0"/>
        </w:tabs>
        <w:spacing w:line="200" w:lineRule="atLeast"/>
        <w:ind w:firstLine="567"/>
        <w:jc w:val="both"/>
      </w:pPr>
      <w:r>
        <w:t>- стадионы, ипподромы.</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rPr>
      </w:pPr>
      <w:r>
        <w:rPr>
          <w:b/>
        </w:rPr>
        <w:t>Вспомогательные виды разрешенного использования:</w:t>
      </w:r>
    </w:p>
    <w:p w:rsidR="00722DC2" w:rsidRDefault="00722DC2" w:rsidP="002E130C">
      <w:pPr>
        <w:tabs>
          <w:tab w:val="decimal" w:pos="0"/>
        </w:tabs>
        <w:spacing w:line="200" w:lineRule="atLeast"/>
        <w:ind w:firstLine="567"/>
        <w:jc w:val="both"/>
      </w:pPr>
      <w:r>
        <w:t>- элементы дизайна, скульптурные композиции;</w:t>
      </w:r>
    </w:p>
    <w:p w:rsidR="00722DC2" w:rsidRDefault="00722DC2" w:rsidP="002E130C">
      <w:pPr>
        <w:tabs>
          <w:tab w:val="decimal" w:pos="0"/>
        </w:tabs>
        <w:spacing w:line="200" w:lineRule="atLeast"/>
        <w:ind w:firstLine="567"/>
        <w:jc w:val="both"/>
      </w:pPr>
      <w:r>
        <w:t>- элементы благоустройства;</w:t>
      </w:r>
    </w:p>
    <w:p w:rsidR="00722DC2" w:rsidRDefault="00722DC2" w:rsidP="002E130C">
      <w:pPr>
        <w:tabs>
          <w:tab w:val="decimal" w:pos="0"/>
        </w:tabs>
        <w:spacing w:line="200" w:lineRule="atLeast"/>
        <w:ind w:firstLine="567"/>
        <w:jc w:val="both"/>
      </w:pPr>
      <w:r>
        <w:t>- игровые площадки;</w:t>
      </w:r>
    </w:p>
    <w:p w:rsidR="00722DC2" w:rsidRDefault="00722DC2" w:rsidP="002E130C">
      <w:pPr>
        <w:tabs>
          <w:tab w:val="decimal" w:pos="0"/>
        </w:tabs>
        <w:spacing w:line="200" w:lineRule="atLeast"/>
        <w:ind w:firstLine="567"/>
        <w:jc w:val="both"/>
      </w:pPr>
      <w:r>
        <w:t>- некапитальные вспомогательные строения и инфраструктура для отдыха;</w:t>
      </w:r>
    </w:p>
    <w:p w:rsidR="00722DC2" w:rsidRDefault="00722DC2" w:rsidP="002E130C">
      <w:pPr>
        <w:tabs>
          <w:tab w:val="decimal" w:pos="0"/>
        </w:tabs>
        <w:spacing w:line="200" w:lineRule="atLeast"/>
        <w:ind w:firstLine="567"/>
        <w:jc w:val="both"/>
      </w:pPr>
      <w:r>
        <w:t>- общественные туалеты;</w:t>
      </w:r>
    </w:p>
    <w:p w:rsidR="00722DC2" w:rsidRDefault="00722DC2" w:rsidP="002E130C">
      <w:pPr>
        <w:tabs>
          <w:tab w:val="decimal" w:pos="0"/>
        </w:tabs>
        <w:spacing w:line="200" w:lineRule="atLeast"/>
        <w:ind w:firstLine="567"/>
        <w:jc w:val="both"/>
      </w:pPr>
      <w:r>
        <w:lastRenderedPageBreak/>
        <w:t>- места парковки для легковых автомобилей на земельном участке основного объекта.</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rPr>
          <w:b/>
          <w:u w:val="single"/>
        </w:rPr>
      </w:pPr>
      <w:r>
        <w:rPr>
          <w:b/>
          <w:u w:val="single"/>
        </w:rPr>
        <w:t>Р3 – зона охраны памятников.</w:t>
      </w:r>
    </w:p>
    <w:p w:rsidR="00722DC2" w:rsidRDefault="00722DC2" w:rsidP="002E130C">
      <w:pPr>
        <w:tabs>
          <w:tab w:val="decimal" w:pos="0"/>
        </w:tabs>
        <w:spacing w:line="200" w:lineRule="atLeast"/>
        <w:ind w:firstLine="567"/>
        <w:jc w:val="both"/>
      </w:pPr>
    </w:p>
    <w:p w:rsidR="00722DC2" w:rsidRDefault="00722DC2" w:rsidP="002E130C">
      <w:pPr>
        <w:tabs>
          <w:tab w:val="decimal" w:pos="0"/>
        </w:tabs>
        <w:spacing w:line="200" w:lineRule="atLeast"/>
        <w:ind w:firstLine="567"/>
        <w:jc w:val="both"/>
      </w:pPr>
      <w:r>
        <w:t>Зона охраны памятников выделена для обеспечения правовых условий сохранения объектов культурного наследия (памятников культуры, архитектуры, истории, археологии, состоящих на государственной охране), на которые не распространяются градостроительные регламенты, распространяются ограничения.</w:t>
      </w:r>
    </w:p>
    <w:p w:rsidR="00722DC2" w:rsidRPr="00BB0946" w:rsidRDefault="00722DC2" w:rsidP="002E130C">
      <w:pPr>
        <w:tabs>
          <w:tab w:val="decimal" w:pos="0"/>
        </w:tabs>
        <w:spacing w:line="200" w:lineRule="atLeast"/>
        <w:ind w:firstLine="567"/>
        <w:jc w:val="both"/>
      </w:pPr>
      <w:r>
        <w:t>Ограничения использования земельных участков и объектов капитального строительства указаны в статье 73 настоящих Правил.</w:t>
      </w:r>
    </w:p>
    <w:p w:rsidR="00722DC2" w:rsidRPr="00E10A54" w:rsidRDefault="00722DC2" w:rsidP="002E130C">
      <w:pPr>
        <w:tabs>
          <w:tab w:val="decimal" w:pos="0"/>
        </w:tabs>
        <w:spacing w:line="200" w:lineRule="atLeast"/>
        <w:ind w:firstLine="567"/>
        <w:jc w:val="both"/>
      </w:pPr>
    </w:p>
    <w:p w:rsidR="00722DC2" w:rsidRDefault="00722DC2" w:rsidP="002E130C">
      <w:pPr>
        <w:tabs>
          <w:tab w:val="decimal" w:pos="0"/>
        </w:tabs>
        <w:autoSpaceDE w:val="0"/>
        <w:autoSpaceDN w:val="0"/>
        <w:adjustRightInd w:val="0"/>
        <w:ind w:firstLine="567"/>
        <w:jc w:val="both"/>
        <w:rPr>
          <w:b/>
        </w:rPr>
      </w:pPr>
      <w:r w:rsidRPr="00E10A54">
        <w:rPr>
          <w:b/>
          <w:bCs/>
          <w:noProof/>
        </w:rPr>
        <w:t xml:space="preserve">Статья </w:t>
      </w:r>
      <w:r w:rsidR="00157E03">
        <w:rPr>
          <w:b/>
          <w:bCs/>
          <w:noProof/>
        </w:rPr>
        <w:t>18</w:t>
      </w:r>
      <w:r w:rsidRPr="00E10A54">
        <w:rPr>
          <w:b/>
          <w:bCs/>
          <w:noProof/>
        </w:rPr>
        <w:t xml:space="preserve">. </w:t>
      </w:r>
      <w:r w:rsidRPr="00E10A54">
        <w:rPr>
          <w:b/>
        </w:rPr>
        <w:t>Градостроительные регламенты для зон специального назначения</w:t>
      </w:r>
      <w:r>
        <w:rPr>
          <w:b/>
        </w:rPr>
        <w:t xml:space="preserve"> (СН).</w:t>
      </w:r>
    </w:p>
    <w:p w:rsidR="00722DC2" w:rsidRDefault="00722DC2" w:rsidP="002E130C">
      <w:pPr>
        <w:tabs>
          <w:tab w:val="decimal" w:pos="0"/>
        </w:tabs>
        <w:autoSpaceDE w:val="0"/>
        <w:autoSpaceDN w:val="0"/>
        <w:adjustRightInd w:val="0"/>
        <w:ind w:firstLine="567"/>
        <w:jc w:val="both"/>
        <w:rPr>
          <w:b/>
        </w:rPr>
      </w:pPr>
    </w:p>
    <w:p w:rsidR="00722DC2" w:rsidRPr="00D10C94" w:rsidRDefault="00722DC2" w:rsidP="002E130C">
      <w:pPr>
        <w:tabs>
          <w:tab w:val="decimal" w:pos="0"/>
        </w:tabs>
        <w:autoSpaceDE w:val="0"/>
        <w:autoSpaceDN w:val="0"/>
        <w:adjustRightInd w:val="0"/>
        <w:ind w:firstLine="567"/>
        <w:jc w:val="both"/>
      </w:pPr>
      <w:r w:rsidRPr="00D10C94">
        <w:t>К зонам специального назначения относятся участки территории поселения, используемые и предназначенные для размещения кладбищ, скотомогильников, свалок отходов (ТБО),</w:t>
      </w:r>
      <w:r>
        <w:t xml:space="preserve"> </w:t>
      </w:r>
      <w:r w:rsidRPr="00D10C94">
        <w:t>карьеры в границах отвода, водозаборных, очистных и иных технических сооружений, использование которых может быть обеспечено только путем выделения указанных зон и недопустимо в других территориальных зонах.</w:t>
      </w:r>
    </w:p>
    <w:p w:rsidR="00722DC2" w:rsidRDefault="00722DC2" w:rsidP="002E130C">
      <w:pPr>
        <w:tabs>
          <w:tab w:val="decimal" w:pos="0"/>
        </w:tabs>
        <w:autoSpaceDE w:val="0"/>
        <w:autoSpaceDN w:val="0"/>
        <w:adjustRightInd w:val="0"/>
        <w:ind w:firstLine="567"/>
        <w:jc w:val="both"/>
        <w:rPr>
          <w:i/>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sidRPr="005E3102">
        <w:rPr>
          <w:rFonts w:ascii="Times New Roman" w:hAnsi="Times New Roman" w:cs="Times New Roman"/>
          <w:b/>
          <w:sz w:val="24"/>
          <w:szCs w:val="24"/>
          <w:u w:val="single"/>
        </w:rPr>
        <w:t>СН</w:t>
      </w:r>
      <w:proofErr w:type="gramStart"/>
      <w:r w:rsidRPr="005E3102">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xml:space="preserve"> – зоны, занятые кладбищами.</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722DC2" w:rsidRPr="00D10C9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D10C94">
        <w:rPr>
          <w:rFonts w:ascii="Times New Roman" w:hAnsi="Times New Roman" w:cs="Times New Roman"/>
          <w:sz w:val="24"/>
          <w:szCs w:val="24"/>
        </w:rPr>
        <w:t>Зона СН</w:t>
      </w:r>
      <w:proofErr w:type="gramStart"/>
      <w:r w:rsidRPr="00D10C94">
        <w:rPr>
          <w:rFonts w:ascii="Times New Roman" w:hAnsi="Times New Roman" w:cs="Times New Roman"/>
          <w:sz w:val="24"/>
          <w:szCs w:val="24"/>
        </w:rPr>
        <w:t>1</w:t>
      </w:r>
      <w:proofErr w:type="gramEnd"/>
      <w:r w:rsidRPr="00D10C94">
        <w:rPr>
          <w:rFonts w:ascii="Times New Roman" w:hAnsi="Times New Roman" w:cs="Times New Roman"/>
          <w:sz w:val="24"/>
          <w:szCs w:val="24"/>
        </w:rPr>
        <w:t xml:space="preserve"> выделена для обеспечения правовых условий использования участков кладбищ.</w:t>
      </w:r>
      <w:r>
        <w:rPr>
          <w:rFonts w:ascii="Times New Roman" w:hAnsi="Times New Roman" w:cs="Times New Roman"/>
          <w:sz w:val="24"/>
          <w:szCs w:val="24"/>
        </w:rPr>
        <w:t xml:space="preserve"> </w:t>
      </w:r>
      <w:r w:rsidRPr="00D10C94">
        <w:rPr>
          <w:rFonts w:ascii="Times New Roman" w:hAnsi="Times New Roman" w:cs="Times New Roman"/>
          <w:sz w:val="24"/>
          <w:szCs w:val="24"/>
        </w:rPr>
        <w:t>Размещение зданий и сооружений разрешается только при условии проведения публичных слушаний.</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i/>
          <w:sz w:val="24"/>
          <w:szCs w:val="24"/>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кладбища традиционного захоронения.</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объекты, связанные с отправлением культа;</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мастерские по изготовлению ритуальных принадлежностей;</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аптеки;</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киоски, временные павильоны розничной торговли;</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общественные туалеты.</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Вспомогательные виды разрешенного использования:</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вспомогательные объекты, связанные с функционирование кладбищ;</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парковки автомобильного транспорта.</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722DC2" w:rsidRPr="000305B0" w:rsidRDefault="00722DC2" w:rsidP="002E130C">
      <w:pPr>
        <w:tabs>
          <w:tab w:val="decimal" w:pos="0"/>
        </w:tabs>
        <w:spacing w:line="200" w:lineRule="atLeast"/>
        <w:ind w:firstLine="567"/>
        <w:jc w:val="both"/>
      </w:pPr>
      <w: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w:t>
      </w:r>
      <w:r>
        <w:lastRenderedPageBreak/>
        <w:t xml:space="preserve">соответствии с </w:t>
      </w:r>
      <w:proofErr w:type="spellStart"/>
      <w:r>
        <w:t>СанПиН</w:t>
      </w:r>
      <w:proofErr w:type="spellEnd"/>
      <w:r>
        <w:t xml:space="preserve"> 2.2.1/2.1.1.1200-03 и утвержденной документацией по планировке территории.</w:t>
      </w:r>
    </w:p>
    <w:p w:rsidR="00722DC2" w:rsidRDefault="00722DC2" w:rsidP="00837FA5">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указаны в статье 74 настоящих Правил.</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СН</w:t>
      </w:r>
      <w:proofErr w:type="gramStart"/>
      <w:r>
        <w:rPr>
          <w:rFonts w:ascii="Times New Roman" w:hAnsi="Times New Roman" w:cs="Times New Roman"/>
          <w:b/>
          <w:sz w:val="24"/>
          <w:szCs w:val="24"/>
          <w:u w:val="single"/>
        </w:rPr>
        <w:t>2</w:t>
      </w:r>
      <w:proofErr w:type="gramEnd"/>
      <w:r>
        <w:rPr>
          <w:rFonts w:ascii="Times New Roman" w:hAnsi="Times New Roman" w:cs="Times New Roman"/>
          <w:b/>
          <w:sz w:val="24"/>
          <w:szCs w:val="24"/>
          <w:u w:val="single"/>
        </w:rPr>
        <w:t xml:space="preserve"> – зона складирования и захоронения отходов.</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722DC2" w:rsidRPr="00D10C9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D10C94">
        <w:rPr>
          <w:rFonts w:ascii="Times New Roman" w:hAnsi="Times New Roman" w:cs="Times New Roman"/>
          <w:sz w:val="24"/>
          <w:szCs w:val="24"/>
        </w:rPr>
        <w:t>Зона СН</w:t>
      </w:r>
      <w:proofErr w:type="gramStart"/>
      <w:r w:rsidRPr="00D10C94">
        <w:rPr>
          <w:rFonts w:ascii="Times New Roman" w:hAnsi="Times New Roman" w:cs="Times New Roman"/>
          <w:sz w:val="24"/>
          <w:szCs w:val="24"/>
        </w:rPr>
        <w:t>2</w:t>
      </w:r>
      <w:proofErr w:type="gramEnd"/>
      <w:r w:rsidRPr="00D10C94">
        <w:rPr>
          <w:rFonts w:ascii="Times New Roman" w:hAnsi="Times New Roman" w:cs="Times New Roman"/>
          <w:sz w:val="24"/>
          <w:szCs w:val="24"/>
        </w:rPr>
        <w:t xml:space="preserve"> выделена для обеспечения правовых условий использования </w:t>
      </w:r>
      <w:r>
        <w:rPr>
          <w:rFonts w:ascii="Times New Roman" w:hAnsi="Times New Roman" w:cs="Times New Roman"/>
          <w:sz w:val="24"/>
          <w:szCs w:val="24"/>
        </w:rPr>
        <w:t xml:space="preserve">земельных </w:t>
      </w:r>
      <w:r w:rsidRPr="00D10C94">
        <w:rPr>
          <w:rFonts w:ascii="Times New Roman" w:hAnsi="Times New Roman" w:cs="Times New Roman"/>
          <w:sz w:val="24"/>
          <w:szCs w:val="24"/>
        </w:rPr>
        <w:t xml:space="preserve">участков </w:t>
      </w:r>
      <w:r>
        <w:rPr>
          <w:rFonts w:ascii="Times New Roman" w:hAnsi="Times New Roman" w:cs="Times New Roman"/>
          <w:sz w:val="24"/>
          <w:szCs w:val="24"/>
        </w:rPr>
        <w:t>для отходов производства</w:t>
      </w:r>
      <w:r w:rsidRPr="00D10C94">
        <w:rPr>
          <w:rFonts w:ascii="Times New Roman" w:hAnsi="Times New Roman" w:cs="Times New Roman"/>
          <w:sz w:val="24"/>
          <w:szCs w:val="24"/>
        </w:rPr>
        <w:t xml:space="preserve"> и полигонов твердых бытовых отходов (ТБО).</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i/>
          <w:sz w:val="24"/>
          <w:szCs w:val="24"/>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полигоны ТБО;</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отходы производства;</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-очистные сооружения.</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захоронения;</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крематории.</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Вспомогательные виды разрешенного использования:</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мусороперерабатывающие и мусоросжигательные заводы;</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полигоны захоронения </w:t>
      </w:r>
      <w:proofErr w:type="spellStart"/>
      <w:r>
        <w:rPr>
          <w:rFonts w:ascii="Times New Roman" w:hAnsi="Times New Roman" w:cs="Times New Roman"/>
          <w:sz w:val="24"/>
          <w:szCs w:val="24"/>
        </w:rPr>
        <w:t>неутилизируемых</w:t>
      </w:r>
      <w:proofErr w:type="spellEnd"/>
      <w:r>
        <w:rPr>
          <w:rFonts w:ascii="Times New Roman" w:hAnsi="Times New Roman" w:cs="Times New Roman"/>
          <w:sz w:val="24"/>
          <w:szCs w:val="24"/>
        </w:rPr>
        <w:t xml:space="preserve"> производственных отходов;</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вспомогательные объекты, связанные с функционированием мусороперерабатывающего производства;</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зеленые насаждения;</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инженерные коммуникации.</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722DC2" w:rsidRPr="000305B0" w:rsidRDefault="00722DC2" w:rsidP="002E130C">
      <w:pPr>
        <w:tabs>
          <w:tab w:val="decimal" w:pos="0"/>
        </w:tabs>
        <w:spacing w:line="200" w:lineRule="atLeast"/>
        <w:ind w:firstLine="567"/>
        <w:jc w:val="both"/>
      </w:pPr>
      <w: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w:t>
      </w:r>
      <w:proofErr w:type="spellStart"/>
      <w:r>
        <w:t>СанПиН</w:t>
      </w:r>
      <w:proofErr w:type="spellEnd"/>
      <w:r>
        <w:t xml:space="preserve"> 2.2.1/2.1.1.1200-03 и утвержденной документацией по планировке территории.</w:t>
      </w:r>
    </w:p>
    <w:p w:rsidR="00722DC2" w:rsidRDefault="00722DC2" w:rsidP="00837FA5">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указаны в статье 74 настоящих Правил.</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СН3 – Зоны, занятые скотомогильниками.</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Зоны, занятые скотомогильниками, выделены для обеспечения правовых условий пользования земельными участками в соответствии с ограничениями. </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 земельных участков и объектов капитального строительства не устанавливаются.</w:t>
      </w:r>
    </w:p>
    <w:p w:rsidR="00722DC2" w:rsidRPr="000305B0" w:rsidRDefault="00722DC2" w:rsidP="00F0263A">
      <w:pPr>
        <w:tabs>
          <w:tab w:val="decimal" w:pos="0"/>
        </w:tabs>
        <w:spacing w:line="200" w:lineRule="atLeast"/>
        <w:ind w:firstLine="567"/>
        <w:jc w:val="both"/>
      </w:pPr>
      <w: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w:t>
      </w:r>
      <w:proofErr w:type="spellStart"/>
      <w:r>
        <w:t>СанПиН</w:t>
      </w:r>
      <w:proofErr w:type="spellEnd"/>
      <w:r>
        <w:t xml:space="preserve"> 2.2.1/2.1.1.1200-03 и утвержденной документацией по планировке территории.</w:t>
      </w:r>
    </w:p>
    <w:p w:rsidR="00722DC2"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указаны в статье 74 настоящих Правил.</w:t>
      </w:r>
    </w:p>
    <w:p w:rsidR="00722DC2" w:rsidRPr="0041264B"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722DC2" w:rsidRPr="00E10A54" w:rsidRDefault="00722DC2" w:rsidP="002E130C">
      <w:pPr>
        <w:tabs>
          <w:tab w:val="decimal" w:pos="0"/>
        </w:tabs>
        <w:autoSpaceDE w:val="0"/>
        <w:autoSpaceDN w:val="0"/>
        <w:adjustRightInd w:val="0"/>
        <w:ind w:firstLine="567"/>
        <w:jc w:val="both"/>
        <w:rPr>
          <w:b/>
          <w:bCs/>
          <w:noProof/>
        </w:rPr>
      </w:pPr>
      <w:r>
        <w:rPr>
          <w:b/>
          <w:bCs/>
          <w:noProof/>
        </w:rPr>
        <w:t xml:space="preserve">Статья </w:t>
      </w:r>
      <w:r w:rsidR="00157E03">
        <w:rPr>
          <w:b/>
          <w:bCs/>
          <w:noProof/>
        </w:rPr>
        <w:t>19</w:t>
      </w:r>
      <w:r w:rsidRPr="00E10A54">
        <w:rPr>
          <w:b/>
          <w:bCs/>
          <w:noProof/>
        </w:rPr>
        <w:t>. Ограничения использования земельных участков и объектов капитального строительства на территории зон охраны объектов</w:t>
      </w:r>
      <w:r>
        <w:rPr>
          <w:b/>
          <w:bCs/>
          <w:noProof/>
        </w:rPr>
        <w:t xml:space="preserve"> </w:t>
      </w:r>
      <w:r w:rsidRPr="00E10A54">
        <w:rPr>
          <w:b/>
          <w:bCs/>
          <w:noProof/>
        </w:rPr>
        <w:t xml:space="preserve"> культурного наследия.</w:t>
      </w:r>
    </w:p>
    <w:p w:rsidR="00722DC2" w:rsidRPr="00E10A54" w:rsidRDefault="00722DC2" w:rsidP="002E130C">
      <w:pPr>
        <w:tabs>
          <w:tab w:val="decimal" w:pos="0"/>
        </w:tabs>
        <w:autoSpaceDE w:val="0"/>
        <w:autoSpaceDN w:val="0"/>
        <w:adjustRightInd w:val="0"/>
        <w:ind w:firstLine="567"/>
        <w:jc w:val="both"/>
        <w:rPr>
          <w:bCs/>
          <w:noProof/>
          <w:highlight w:val="yellow"/>
        </w:rPr>
      </w:pPr>
    </w:p>
    <w:p w:rsidR="00722DC2" w:rsidRPr="00E10A54" w:rsidRDefault="00722DC2" w:rsidP="002E130C">
      <w:pPr>
        <w:tabs>
          <w:tab w:val="decimal" w:pos="0"/>
        </w:tabs>
        <w:spacing w:line="200" w:lineRule="atLeast"/>
        <w:ind w:firstLine="567"/>
        <w:jc w:val="both"/>
      </w:pPr>
      <w:r w:rsidRPr="00E10A54">
        <w:lastRenderedPageBreak/>
        <w:t>1. На объекты капитального строительства, которые  являются объектами культурного наследия (памятниками архитектуры, истории, археологии, монументального искусства, стоящими на государственной охране), расположенные в зоне охраняемых территорий историко-культурных археологичес</w:t>
      </w:r>
      <w:r>
        <w:t>ких и природных комплексов (Р3</w:t>
      </w:r>
      <w:r w:rsidRPr="00E10A54">
        <w:t>) и  определенные на карте зон территорий общего пользования, на которые не распространяются градостроительные регламенты.</w:t>
      </w:r>
    </w:p>
    <w:p w:rsidR="00722DC2" w:rsidRPr="00E10A54" w:rsidRDefault="00722DC2" w:rsidP="002E130C">
      <w:pPr>
        <w:tabs>
          <w:tab w:val="decimal" w:pos="0"/>
        </w:tabs>
        <w:spacing w:line="200" w:lineRule="atLeast"/>
        <w:ind w:firstLine="567"/>
        <w:jc w:val="both"/>
        <w:rPr>
          <w:b/>
          <w:highlight w:val="yellow"/>
        </w:rPr>
      </w:pPr>
      <w:r w:rsidRPr="00E10A54">
        <w:t>2. Указанные в части 1 настоящей статьи ограничения  определяются в соответствии с законодательством об охране объектов к</w:t>
      </w:r>
      <w:r>
        <w:t>ультурного наследия, З</w:t>
      </w:r>
      <w:r w:rsidRPr="00E10A54">
        <w:t>аконом</w:t>
      </w:r>
      <w:r>
        <w:t xml:space="preserve"> Кабардино-балкарской республики</w:t>
      </w:r>
      <w:r w:rsidRPr="00E10A54">
        <w:t xml:space="preserve"> «Об объектах культурного наследия (памятниках истории и культуры) </w:t>
      </w:r>
      <w:r>
        <w:t>народов</w:t>
      </w:r>
      <w:r w:rsidRPr="00E10A54">
        <w:t xml:space="preserve"> </w:t>
      </w:r>
      <w:r>
        <w:t>Кабардино-Балкарской Республики</w:t>
      </w:r>
      <w:r w:rsidRPr="00E10A54">
        <w:t xml:space="preserve">» от </w:t>
      </w:r>
      <w:r>
        <w:t>10 апреля 2003 года №39-Р</w:t>
      </w:r>
      <w:r w:rsidRPr="00E10A54">
        <w:t>З</w:t>
      </w:r>
      <w:r>
        <w:t xml:space="preserve"> и применяются </w:t>
      </w:r>
      <w:proofErr w:type="gramStart"/>
      <w:r>
        <w:t>к</w:t>
      </w:r>
      <w:proofErr w:type="gramEnd"/>
      <w:r>
        <w:t>.</w:t>
      </w:r>
    </w:p>
    <w:p w:rsidR="00722DC2" w:rsidRPr="00E10A54" w:rsidRDefault="00722DC2" w:rsidP="002E130C">
      <w:pPr>
        <w:tabs>
          <w:tab w:val="decimal" w:pos="0"/>
        </w:tabs>
        <w:spacing w:line="200" w:lineRule="atLeast"/>
        <w:ind w:left="360" w:firstLine="567"/>
        <w:jc w:val="both"/>
      </w:pPr>
      <w:r w:rsidRPr="00E10A54">
        <w:t>а) зонам охраны объектов культурного наследия</w:t>
      </w:r>
      <w:r>
        <w:t xml:space="preserve"> </w:t>
      </w:r>
      <w:r w:rsidRPr="00E10A54">
        <w:t>– земельным участкам или их частям, на которых расположены объекты недвижимости, включенные в реестр объектов культурного наследия;</w:t>
      </w:r>
    </w:p>
    <w:p w:rsidR="00722DC2" w:rsidRPr="00E10A54" w:rsidRDefault="00722DC2" w:rsidP="002E130C">
      <w:pPr>
        <w:tabs>
          <w:tab w:val="decimal" w:pos="0"/>
        </w:tabs>
        <w:spacing w:line="200" w:lineRule="atLeast"/>
        <w:ind w:left="360" w:firstLine="567"/>
        <w:jc w:val="both"/>
      </w:pPr>
      <w:r w:rsidRPr="00E10A54">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722DC2" w:rsidRPr="00E10A54" w:rsidRDefault="00722DC2" w:rsidP="002E130C">
      <w:pPr>
        <w:pStyle w:val="ConsPlusNormal"/>
        <w:widowControl/>
        <w:tabs>
          <w:tab w:val="decimal"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E10A54">
        <w:rPr>
          <w:rFonts w:ascii="Times New Roman" w:hAnsi="Times New Roman" w:cs="Times New Roman"/>
          <w:sz w:val="24"/>
          <w:szCs w:val="24"/>
        </w:rPr>
        <w:t xml:space="preserve">В целях обеспечения сохранности объектов культурного наследия в их исторической среде на примыкающих к ним территориях устанавливаются зоны охраны объекта культурного наследия, которые подразделяются на охранную зону объекта культурного наследия, зону регулирования застройки и хозяйственной деятельности (разделена на две </w:t>
      </w:r>
      <w:proofErr w:type="spellStart"/>
      <w:r w:rsidRPr="00E10A54">
        <w:rPr>
          <w:rFonts w:ascii="Times New Roman" w:hAnsi="Times New Roman" w:cs="Times New Roman"/>
          <w:sz w:val="24"/>
          <w:szCs w:val="24"/>
        </w:rPr>
        <w:t>подзоны</w:t>
      </w:r>
      <w:proofErr w:type="spellEnd"/>
      <w:r w:rsidRPr="00E10A54">
        <w:rPr>
          <w:rFonts w:ascii="Times New Roman" w:hAnsi="Times New Roman" w:cs="Times New Roman"/>
          <w:sz w:val="24"/>
          <w:szCs w:val="24"/>
        </w:rPr>
        <w:t xml:space="preserve"> – строгого регулирования и умеренного регулирования) и зону охраняемого природного ландшафта (далее - зоны охраны).</w:t>
      </w:r>
      <w:proofErr w:type="gramEnd"/>
    </w:p>
    <w:p w:rsidR="00722DC2" w:rsidRPr="00E10A54" w:rsidRDefault="00722DC2" w:rsidP="002E130C">
      <w:pPr>
        <w:tabs>
          <w:tab w:val="decimal" w:pos="0"/>
        </w:tabs>
        <w:spacing w:line="200" w:lineRule="atLeast"/>
        <w:ind w:firstLine="567"/>
        <w:jc w:val="both"/>
        <w:rPr>
          <w:noProof/>
        </w:rPr>
      </w:pPr>
      <w:r w:rsidRPr="00E10A54">
        <w:t>К</w:t>
      </w:r>
      <w:r w:rsidRPr="00E10A54">
        <w:rPr>
          <w:noProof/>
        </w:rPr>
        <w:t xml:space="preserve">ак </w:t>
      </w:r>
      <w:r w:rsidRPr="00E10A54">
        <w:t>п</w:t>
      </w:r>
      <w:r w:rsidRPr="00E10A54">
        <w:rPr>
          <w:noProof/>
        </w:rPr>
        <w:t xml:space="preserve">редупредительная </w:t>
      </w:r>
      <w:r w:rsidRPr="00E10A54">
        <w:t>м</w:t>
      </w:r>
      <w:r w:rsidRPr="00E10A54">
        <w:rPr>
          <w:noProof/>
        </w:rPr>
        <w:t xml:space="preserve">ера </w:t>
      </w:r>
      <w:r w:rsidRPr="00E10A54">
        <w:t>п</w:t>
      </w:r>
      <w:r w:rsidRPr="00E10A54">
        <w:rPr>
          <w:noProof/>
        </w:rPr>
        <w:t xml:space="preserve">о обеспечению </w:t>
      </w:r>
      <w:r w:rsidRPr="00E10A54">
        <w:t>с</w:t>
      </w:r>
      <w:r w:rsidRPr="00E10A54">
        <w:rPr>
          <w:noProof/>
        </w:rPr>
        <w:t xml:space="preserve">охранности </w:t>
      </w:r>
      <w:r w:rsidRPr="00E10A54">
        <w:t>о</w:t>
      </w:r>
      <w:r w:rsidRPr="00E10A54">
        <w:rPr>
          <w:noProof/>
        </w:rPr>
        <w:t xml:space="preserve">бъектов </w:t>
      </w:r>
      <w:r w:rsidRPr="00E10A54">
        <w:t>к</w:t>
      </w:r>
      <w:r w:rsidRPr="00E10A54">
        <w:rPr>
          <w:noProof/>
        </w:rPr>
        <w:t xml:space="preserve">ультурного наследия, настоящими Правилами, </w:t>
      </w:r>
      <w:r w:rsidRPr="00E10A54">
        <w:t>д</w:t>
      </w:r>
      <w:r w:rsidRPr="00E10A54">
        <w:rPr>
          <w:noProof/>
        </w:rPr>
        <w:t xml:space="preserve">о </w:t>
      </w:r>
      <w:r w:rsidRPr="00E10A54">
        <w:t>р</w:t>
      </w:r>
      <w:r w:rsidRPr="00E10A54">
        <w:rPr>
          <w:noProof/>
        </w:rPr>
        <w:t xml:space="preserve">азработки </w:t>
      </w:r>
      <w:r w:rsidRPr="00E10A54">
        <w:t>п</w:t>
      </w:r>
      <w:r w:rsidRPr="00E10A54">
        <w:rPr>
          <w:noProof/>
        </w:rPr>
        <w:t xml:space="preserve">роекта границ </w:t>
      </w:r>
      <w:r w:rsidRPr="00E10A54">
        <w:t>з</w:t>
      </w:r>
      <w:r w:rsidRPr="00E10A54">
        <w:rPr>
          <w:noProof/>
        </w:rPr>
        <w:t xml:space="preserve">он </w:t>
      </w:r>
      <w:r w:rsidRPr="00E10A54">
        <w:t>о</w:t>
      </w:r>
      <w:r w:rsidRPr="00E10A54">
        <w:rPr>
          <w:noProof/>
        </w:rPr>
        <w:t xml:space="preserve">храны таких </w:t>
      </w:r>
      <w:r w:rsidRPr="00E10A54">
        <w:t>о</w:t>
      </w:r>
      <w:r w:rsidRPr="00E10A54">
        <w:rPr>
          <w:noProof/>
        </w:rPr>
        <w:t>бъектов, на</w:t>
      </w:r>
      <w:r w:rsidRPr="00E10A54">
        <w:t xml:space="preserve"> карте зон территорий общего пользования, на которые не распространяются градостроительные регламенты (приложение 2) выделена </w:t>
      </w:r>
      <w:r w:rsidRPr="00E10A54">
        <w:rPr>
          <w:noProof/>
        </w:rPr>
        <w:t xml:space="preserve">зона </w:t>
      </w:r>
      <w:r w:rsidRPr="00E10A54">
        <w:t>охраняемых территорий историко-культурных археологичес</w:t>
      </w:r>
      <w:r>
        <w:t>ких и природных комплексов (Р3</w:t>
      </w:r>
      <w:r w:rsidRPr="00E10A54">
        <w:t>).</w:t>
      </w:r>
      <w:r w:rsidRPr="00E10A54">
        <w:rPr>
          <w:noProof/>
        </w:rPr>
        <w:t xml:space="preserve"> </w:t>
      </w:r>
    </w:p>
    <w:p w:rsidR="00722DC2" w:rsidRPr="00E10A54" w:rsidRDefault="00722DC2" w:rsidP="002E130C">
      <w:pPr>
        <w:tabs>
          <w:tab w:val="decimal" w:pos="0"/>
        </w:tabs>
        <w:autoSpaceDE w:val="0"/>
        <w:autoSpaceDN w:val="0"/>
        <w:adjustRightInd w:val="0"/>
        <w:ind w:firstLine="567"/>
        <w:jc w:val="both"/>
        <w:rPr>
          <w:noProof/>
        </w:rPr>
      </w:pPr>
      <w:r w:rsidRPr="00E10A54">
        <w:rPr>
          <w:noProof/>
        </w:rPr>
        <w:t xml:space="preserve">В границах зоны </w:t>
      </w:r>
      <w:r w:rsidRPr="00E10A54">
        <w:t>охраняемых территорий историко-культурных археологичес</w:t>
      </w:r>
      <w:r>
        <w:t>ких и природных комплексов (Р3</w:t>
      </w:r>
      <w:r w:rsidRPr="00E10A54">
        <w:t>)</w:t>
      </w:r>
      <w:r w:rsidRPr="00E10A54">
        <w:rPr>
          <w:noProof/>
        </w:rPr>
        <w:t xml:space="preserve"> устанавливается особый режим использования земель. 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722DC2" w:rsidRPr="00E10A54" w:rsidRDefault="00722DC2" w:rsidP="002E130C">
      <w:pPr>
        <w:tabs>
          <w:tab w:val="decimal" w:pos="0"/>
        </w:tabs>
        <w:autoSpaceDE w:val="0"/>
        <w:autoSpaceDN w:val="0"/>
        <w:adjustRightInd w:val="0"/>
        <w:ind w:firstLine="567"/>
        <w:jc w:val="both"/>
        <w:rPr>
          <w:noProof/>
        </w:rPr>
      </w:pPr>
    </w:p>
    <w:p w:rsidR="00722DC2" w:rsidRPr="00E10A54" w:rsidRDefault="00722DC2" w:rsidP="002E130C">
      <w:pPr>
        <w:tabs>
          <w:tab w:val="decimal" w:pos="0"/>
        </w:tabs>
        <w:autoSpaceDE w:val="0"/>
        <w:autoSpaceDN w:val="0"/>
        <w:adjustRightInd w:val="0"/>
        <w:ind w:firstLine="567"/>
        <w:jc w:val="both"/>
        <w:rPr>
          <w:b/>
          <w:bCs/>
          <w:noProof/>
        </w:rPr>
      </w:pPr>
      <w:r>
        <w:rPr>
          <w:b/>
          <w:bCs/>
          <w:noProof/>
        </w:rPr>
        <w:t xml:space="preserve">Статья </w:t>
      </w:r>
      <w:r w:rsidR="00157E03">
        <w:rPr>
          <w:b/>
          <w:bCs/>
          <w:noProof/>
        </w:rPr>
        <w:t>20</w:t>
      </w:r>
      <w:r w:rsidRPr="00E10A54">
        <w:rPr>
          <w:b/>
          <w:bCs/>
          <w:noProof/>
        </w:rPr>
        <w:t>. Ограничения использования земельных участков и объектов капитального строительства на территории санитарно-защитных, водоохранных и иных зон с особыми условиями использования территории.</w:t>
      </w:r>
    </w:p>
    <w:p w:rsidR="00722DC2" w:rsidRPr="00E10A54" w:rsidRDefault="00722DC2" w:rsidP="002E130C">
      <w:pPr>
        <w:tabs>
          <w:tab w:val="decimal" w:pos="0"/>
        </w:tabs>
        <w:autoSpaceDE w:val="0"/>
        <w:autoSpaceDN w:val="0"/>
        <w:adjustRightInd w:val="0"/>
        <w:ind w:firstLine="567"/>
        <w:jc w:val="both"/>
        <w:rPr>
          <w:b/>
          <w:bCs/>
          <w:noProof/>
        </w:rPr>
      </w:pP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Использование земельных участков и объектов капитального строительства, расположенных в пределах зон, обозначенных на карте санитарно-защитных, </w:t>
      </w:r>
      <w:proofErr w:type="spellStart"/>
      <w:r w:rsidRPr="00E10A54">
        <w:rPr>
          <w:rFonts w:ascii="Times New Roman" w:hAnsi="Times New Roman" w:cs="Times New Roman"/>
          <w:sz w:val="24"/>
          <w:szCs w:val="24"/>
        </w:rPr>
        <w:t>водоохранных</w:t>
      </w:r>
      <w:proofErr w:type="spellEnd"/>
      <w:r w:rsidRPr="00E10A54">
        <w:rPr>
          <w:rFonts w:ascii="Times New Roman" w:hAnsi="Times New Roman" w:cs="Times New Roman"/>
          <w:sz w:val="24"/>
          <w:szCs w:val="24"/>
        </w:rPr>
        <w:t xml:space="preserve"> и иных зон  определяется:</w:t>
      </w:r>
    </w:p>
    <w:p w:rsidR="00722DC2" w:rsidRPr="00E10A54" w:rsidRDefault="00722DC2" w:rsidP="00BB6063">
      <w:pPr>
        <w:pStyle w:val="ConsPlusNormal"/>
        <w:widowControl/>
        <w:numPr>
          <w:ilvl w:val="0"/>
          <w:numId w:val="8"/>
        </w:numPr>
        <w:tabs>
          <w:tab w:val="clear" w:pos="1440"/>
          <w:tab w:val="decimal" w:pos="0"/>
        </w:tabs>
        <w:suppressAutoHyphens/>
        <w:autoSpaceDN/>
        <w:adjustRightInd/>
        <w:spacing w:line="20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 xml:space="preserve">градостроительными регламентами, определенными в главе 9 настоящих Правил применительно к соответствующим территориальным зонам, обозначенным на карте градостроительного зонирования </w:t>
      </w:r>
      <w:r w:rsidR="00694B2B">
        <w:rPr>
          <w:rFonts w:ascii="Times New Roman" w:hAnsi="Times New Roman" w:cs="Times New Roman"/>
          <w:sz w:val="24"/>
          <w:szCs w:val="24"/>
        </w:rPr>
        <w:t>сельского поселения</w:t>
      </w:r>
      <w:r w:rsidR="00551533">
        <w:rPr>
          <w:rFonts w:ascii="Times New Roman" w:hAnsi="Times New Roman" w:cs="Times New Roman"/>
          <w:sz w:val="24"/>
          <w:szCs w:val="24"/>
        </w:rPr>
        <w:t xml:space="preserve"> Яникой</w:t>
      </w:r>
      <w:r w:rsidRPr="00E10A54">
        <w:rPr>
          <w:rFonts w:ascii="Times New Roman" w:hAnsi="Times New Roman" w:cs="Times New Roman"/>
          <w:sz w:val="24"/>
          <w:szCs w:val="24"/>
        </w:rPr>
        <w:t>, с учетом ограничений, определенных настоящей статьей;</w:t>
      </w:r>
    </w:p>
    <w:p w:rsidR="00722DC2" w:rsidRPr="00E10A54" w:rsidRDefault="00722DC2" w:rsidP="00BB6063">
      <w:pPr>
        <w:pStyle w:val="ConsPlusNormal"/>
        <w:widowControl/>
        <w:numPr>
          <w:ilvl w:val="0"/>
          <w:numId w:val="8"/>
        </w:numPr>
        <w:tabs>
          <w:tab w:val="clear" w:pos="1440"/>
          <w:tab w:val="decimal" w:pos="0"/>
        </w:tabs>
        <w:suppressAutoHyphens/>
        <w:autoSpaceDN/>
        <w:adjustRightInd/>
        <w:spacing w:line="20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E10A54">
        <w:rPr>
          <w:rFonts w:ascii="Times New Roman" w:hAnsi="Times New Roman" w:cs="Times New Roman"/>
          <w:sz w:val="24"/>
          <w:szCs w:val="24"/>
        </w:rPr>
        <w:t>водоохранным</w:t>
      </w:r>
      <w:proofErr w:type="spellEnd"/>
      <w:r w:rsidRPr="00E10A54">
        <w:rPr>
          <w:rFonts w:ascii="Times New Roman" w:hAnsi="Times New Roman" w:cs="Times New Roman"/>
          <w:sz w:val="24"/>
          <w:szCs w:val="24"/>
        </w:rPr>
        <w:t xml:space="preserve"> зонам, иным зонам ограничений.</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b/>
          <w:sz w:val="24"/>
          <w:szCs w:val="24"/>
          <w:u w:val="single"/>
        </w:rPr>
      </w:pPr>
      <w:r w:rsidRPr="00E10A54">
        <w:rPr>
          <w:rFonts w:ascii="Times New Roman" w:hAnsi="Times New Roman" w:cs="Times New Roman"/>
          <w:b/>
          <w:sz w:val="24"/>
          <w:szCs w:val="24"/>
          <w:u w:val="single"/>
        </w:rPr>
        <w:t>Санитарно-защитные зоны промышленных, коммунальных, линейных и других  объектов.</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b/>
          <w:sz w:val="24"/>
          <w:szCs w:val="24"/>
          <w:u w:val="single"/>
        </w:rPr>
      </w:pPr>
    </w:p>
    <w:p w:rsidR="00722DC2" w:rsidRPr="00E10A54" w:rsidRDefault="00722DC2" w:rsidP="002E130C">
      <w:pPr>
        <w:tabs>
          <w:tab w:val="decimal" w:pos="0"/>
        </w:tabs>
        <w:ind w:firstLine="567"/>
        <w:jc w:val="both"/>
      </w:pPr>
      <w:proofErr w:type="gramStart"/>
      <w:r w:rsidRPr="00E10A54">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E10A54">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722DC2" w:rsidRPr="00E10A54" w:rsidRDefault="00722DC2" w:rsidP="002E130C">
      <w:pPr>
        <w:tabs>
          <w:tab w:val="decimal" w:pos="0"/>
        </w:tabs>
        <w:ind w:firstLine="567"/>
        <w:jc w:val="both"/>
        <w:rPr>
          <w:b/>
          <w:bCs/>
          <w:noProof/>
        </w:rPr>
      </w:pPr>
      <w:r w:rsidRPr="00E10A54">
        <w:t xml:space="preserve">Размеры санитарно-защитных зон определяются в соответствии с действующими санитарно-эпидемиологическими </w:t>
      </w:r>
      <w:r>
        <w:t xml:space="preserve">правилами и </w:t>
      </w:r>
      <w:r w:rsidRPr="00E10A54">
        <w:t xml:space="preserve">нормами допустимых уровней шума, электромагнитных излучений, инфразвука, рассеянного лазерного излучения  и других физических факторов на внешней </w:t>
      </w:r>
      <w:r>
        <w:t>границе санитарно-защитной зоны (Санитарно-защитные зоны и санитарная классификация предприятий, сооружений и иных объектов «</w:t>
      </w:r>
      <w:proofErr w:type="spellStart"/>
      <w:r>
        <w:t>Санитарно-эпидемологические</w:t>
      </w:r>
      <w:proofErr w:type="spellEnd"/>
      <w:r>
        <w:t xml:space="preserve"> правила и нормативы </w:t>
      </w:r>
      <w:proofErr w:type="spellStart"/>
      <w:r>
        <w:t>СанПиН</w:t>
      </w:r>
      <w:proofErr w:type="spellEnd"/>
      <w:r>
        <w:t xml:space="preserve"> 2.2.1/2.1.1.1200-03 Новая редакция»).</w:t>
      </w:r>
    </w:p>
    <w:p w:rsidR="00722DC2" w:rsidRPr="00E10A54" w:rsidRDefault="00722DC2" w:rsidP="002E130C">
      <w:pPr>
        <w:tabs>
          <w:tab w:val="decimal" w:pos="0"/>
        </w:tabs>
        <w:ind w:firstLine="567"/>
        <w:jc w:val="both"/>
        <w:rPr>
          <w:bCs/>
          <w:noProof/>
        </w:rPr>
      </w:pPr>
      <w:r w:rsidRPr="00E10A54">
        <w:rPr>
          <w:bCs/>
          <w:noProof/>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w:t>
      </w:r>
    </w:p>
    <w:p w:rsidR="00722DC2" w:rsidRPr="00E10A54" w:rsidRDefault="00722DC2" w:rsidP="002E130C">
      <w:pPr>
        <w:tabs>
          <w:tab w:val="decimal" w:pos="0"/>
        </w:tabs>
        <w:ind w:firstLine="567"/>
        <w:jc w:val="both"/>
      </w:pPr>
      <w:r w:rsidRPr="00E10A54">
        <w:rPr>
          <w:noProo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Виды объектов, запрещенных к размещению на земельных участках, расположенных в границах санитарно-защитных зон:</w:t>
      </w:r>
    </w:p>
    <w:p w:rsidR="00722DC2" w:rsidRPr="00E10A54" w:rsidRDefault="00722DC2"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объекты для проживания людей;</w:t>
      </w:r>
    </w:p>
    <w:p w:rsidR="00722DC2" w:rsidRPr="00E10A54" w:rsidRDefault="00722DC2"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коллективные или индивидуальные да</w:t>
      </w:r>
      <w:r>
        <w:rPr>
          <w:rFonts w:ascii="Times New Roman" w:hAnsi="Times New Roman" w:cs="Times New Roman"/>
          <w:sz w:val="24"/>
          <w:szCs w:val="24"/>
        </w:rPr>
        <w:t>чные и садово-огородные участки;</w:t>
      </w:r>
    </w:p>
    <w:p w:rsidR="00722DC2" w:rsidRPr="00E10A54" w:rsidRDefault="00722DC2"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r>
        <w:rPr>
          <w:rFonts w:ascii="Times New Roman" w:hAnsi="Times New Roman" w:cs="Times New Roman"/>
          <w:sz w:val="24"/>
          <w:szCs w:val="24"/>
        </w:rPr>
        <w:t>;</w:t>
      </w:r>
    </w:p>
    <w:p w:rsidR="00722DC2" w:rsidRPr="00E10A54" w:rsidRDefault="00722DC2"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w:t>
      </w:r>
      <w:r>
        <w:rPr>
          <w:rFonts w:ascii="Times New Roman" w:hAnsi="Times New Roman" w:cs="Times New Roman"/>
          <w:sz w:val="24"/>
          <w:szCs w:val="24"/>
        </w:rPr>
        <w:t>,1 ПДК для атмосферного воздуха;</w:t>
      </w:r>
    </w:p>
    <w:p w:rsidR="00722DC2" w:rsidRPr="00E10A54" w:rsidRDefault="00722DC2"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 xml:space="preserve">предприятия </w:t>
      </w:r>
      <w:r>
        <w:rPr>
          <w:rFonts w:ascii="Times New Roman" w:hAnsi="Times New Roman" w:cs="Times New Roman"/>
          <w:sz w:val="24"/>
          <w:szCs w:val="24"/>
        </w:rPr>
        <w:t>пищевых отраслей промышленности;</w:t>
      </w:r>
    </w:p>
    <w:p w:rsidR="00722DC2" w:rsidRPr="00E10A54" w:rsidRDefault="00722DC2"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оптовые склады продовольстве</w:t>
      </w:r>
      <w:r>
        <w:rPr>
          <w:rFonts w:ascii="Times New Roman" w:hAnsi="Times New Roman" w:cs="Times New Roman"/>
          <w:sz w:val="24"/>
          <w:szCs w:val="24"/>
        </w:rPr>
        <w:t>нного сырья и пищевых продуктов;</w:t>
      </w:r>
    </w:p>
    <w:p w:rsidR="00722DC2" w:rsidRPr="00E10A54" w:rsidRDefault="00722DC2"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комплексы водопроводных сооружений для подг</w:t>
      </w:r>
      <w:r>
        <w:rPr>
          <w:rFonts w:ascii="Times New Roman" w:hAnsi="Times New Roman" w:cs="Times New Roman"/>
          <w:sz w:val="24"/>
          <w:szCs w:val="24"/>
        </w:rPr>
        <w:t>отовки и хранения питьевой воды;</w:t>
      </w:r>
    </w:p>
    <w:p w:rsidR="00722DC2" w:rsidRPr="00E10A54" w:rsidRDefault="00722DC2"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спортивные сооружения;</w:t>
      </w:r>
    </w:p>
    <w:p w:rsidR="00722DC2" w:rsidRPr="00E10A54" w:rsidRDefault="00722DC2"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парки;</w:t>
      </w:r>
    </w:p>
    <w:p w:rsidR="00722DC2" w:rsidRPr="00E10A54" w:rsidRDefault="00722DC2"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образ</w:t>
      </w:r>
      <w:r>
        <w:rPr>
          <w:rFonts w:ascii="Times New Roman" w:hAnsi="Times New Roman" w:cs="Times New Roman"/>
          <w:sz w:val="24"/>
          <w:szCs w:val="24"/>
        </w:rPr>
        <w:t>овательные и детские учреждения;</w:t>
      </w:r>
    </w:p>
    <w:p w:rsidR="00722DC2" w:rsidRPr="00E10A54" w:rsidRDefault="00722DC2"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лечебно-профилактические и оздоровительные учреждения общего пользования.</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Виды объектов, разрешенных к размещению на земельных участках, расположенных в границах санитарно-защитных зон:</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нежилые помещения для дежурного аварийного персонала, помещения для пребывания работающих по вахтовому методу (не более двух недель);</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здания управления, конструкторские бюро, здания административного назначения, научно-исследовательские лаборатории;</w:t>
      </w:r>
    </w:p>
    <w:p w:rsidR="00722DC2" w:rsidRPr="00E10A54" w:rsidRDefault="00722DC2" w:rsidP="002E130C">
      <w:pPr>
        <w:tabs>
          <w:tab w:val="decimal" w:pos="0"/>
        </w:tabs>
        <w:autoSpaceDE w:val="0"/>
        <w:autoSpaceDN w:val="0"/>
        <w:adjustRightInd w:val="0"/>
        <w:ind w:firstLine="567"/>
        <w:jc w:val="both"/>
        <w:rPr>
          <w:bCs/>
          <w:noProof/>
        </w:rPr>
      </w:pPr>
      <w:r>
        <w:rPr>
          <w:bCs/>
          <w:noProof/>
        </w:rPr>
        <w:lastRenderedPageBreak/>
        <w:t xml:space="preserve">- </w:t>
      </w:r>
      <w:r w:rsidRPr="00E10A54">
        <w:rPr>
          <w:bCs/>
          <w:noProof/>
        </w:rPr>
        <w:t>гаражи, пожарные депо, площадки и сооружения для хранения общественного и индивидуального транспорта;</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электроподстанции, объекты и сети инженерно-технической инфра-структуры;</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сооружения водоснабжения и канализации;</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автозаправочные станции и станции технического обслуживания авто-мобилей.</w:t>
      </w:r>
    </w:p>
    <w:p w:rsidR="00722DC2" w:rsidRPr="00E10A54" w:rsidRDefault="00722DC2" w:rsidP="002E130C">
      <w:pPr>
        <w:tabs>
          <w:tab w:val="decimal" w:pos="0"/>
        </w:tabs>
        <w:ind w:firstLine="567"/>
        <w:jc w:val="both"/>
      </w:pPr>
      <w:r>
        <w:t xml:space="preserve">- </w:t>
      </w:r>
      <w:r w:rsidRPr="00E10A54">
        <w:t>сельскохозяйственные угодья для выращивания технических культур, не используемых для производства продуктов питания;</w:t>
      </w:r>
    </w:p>
    <w:p w:rsidR="00722DC2" w:rsidRPr="00E10A54" w:rsidRDefault="00722DC2" w:rsidP="002E130C">
      <w:pPr>
        <w:tabs>
          <w:tab w:val="decimal" w:pos="0"/>
        </w:tabs>
        <w:ind w:firstLine="567"/>
        <w:jc w:val="both"/>
      </w:pPr>
      <w:r>
        <w:t xml:space="preserve">- </w:t>
      </w:r>
      <w:r w:rsidRPr="00E10A54">
        <w:t>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722DC2" w:rsidRPr="00E10A54" w:rsidRDefault="00722DC2" w:rsidP="00BB6063">
      <w:pPr>
        <w:tabs>
          <w:tab w:val="decimal" w:pos="0"/>
        </w:tabs>
        <w:autoSpaceDE w:val="0"/>
        <w:autoSpaceDN w:val="0"/>
        <w:adjustRightInd w:val="0"/>
        <w:ind w:firstLine="567"/>
        <w:jc w:val="both"/>
        <w:rPr>
          <w:bCs/>
          <w:noProof/>
        </w:rPr>
      </w:pPr>
      <w:r w:rsidRPr="00E10A54">
        <w:rPr>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722DC2" w:rsidRPr="00E10A54" w:rsidRDefault="00722DC2" w:rsidP="002E130C">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p>
    <w:p w:rsidR="00722DC2" w:rsidRPr="00E10A54" w:rsidRDefault="00722DC2" w:rsidP="002E130C">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b/>
          <w:sz w:val="24"/>
          <w:szCs w:val="24"/>
          <w:u w:val="single"/>
        </w:rPr>
      </w:pPr>
      <w:proofErr w:type="spellStart"/>
      <w:r w:rsidRPr="00E10A54">
        <w:rPr>
          <w:rFonts w:ascii="Times New Roman" w:hAnsi="Times New Roman" w:cs="Times New Roman"/>
          <w:b/>
          <w:sz w:val="24"/>
          <w:szCs w:val="24"/>
          <w:u w:val="single"/>
        </w:rPr>
        <w:t>Водоохранные</w:t>
      </w:r>
      <w:proofErr w:type="spellEnd"/>
      <w:r w:rsidRPr="00E10A54">
        <w:rPr>
          <w:rFonts w:ascii="Times New Roman" w:hAnsi="Times New Roman" w:cs="Times New Roman"/>
          <w:b/>
          <w:sz w:val="24"/>
          <w:szCs w:val="24"/>
          <w:u w:val="single"/>
        </w:rPr>
        <w:t xml:space="preserve"> зоны.</w:t>
      </w:r>
    </w:p>
    <w:p w:rsidR="00722DC2" w:rsidRPr="00E10A54" w:rsidRDefault="00722DC2" w:rsidP="002E130C">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b/>
          <w:sz w:val="24"/>
          <w:szCs w:val="24"/>
          <w:u w:val="single"/>
        </w:rPr>
      </w:pP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proofErr w:type="spellStart"/>
      <w:r w:rsidRPr="00E10A54">
        <w:rPr>
          <w:rFonts w:ascii="Times New Roman" w:hAnsi="Times New Roman" w:cs="Times New Roman"/>
          <w:sz w:val="24"/>
          <w:szCs w:val="24"/>
        </w:rPr>
        <w:t>Водоохранные</w:t>
      </w:r>
      <w:proofErr w:type="spellEnd"/>
      <w:r w:rsidRPr="00E10A54">
        <w:rPr>
          <w:rFonts w:ascii="Times New Roman" w:hAnsi="Times New Roman" w:cs="Times New Roman"/>
          <w:sz w:val="24"/>
          <w:szCs w:val="24"/>
        </w:rPr>
        <w:t xml:space="preserve"> зоны выделяются в целях:</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предупреждения и предотвращения микробного и химическог</w:t>
      </w:r>
      <w:r>
        <w:rPr>
          <w:rFonts w:ascii="Times New Roman" w:hAnsi="Times New Roman" w:cs="Times New Roman"/>
          <w:sz w:val="24"/>
          <w:szCs w:val="24"/>
        </w:rPr>
        <w:t>о загрязнения поверхностных вод;</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предотвращения загрязнения, засорения, заиле</w:t>
      </w:r>
      <w:r>
        <w:rPr>
          <w:rFonts w:ascii="Times New Roman" w:hAnsi="Times New Roman" w:cs="Times New Roman"/>
          <w:sz w:val="24"/>
          <w:szCs w:val="24"/>
        </w:rPr>
        <w:t>ния и истощения водных объектов;</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сохранения среды обитания объектов водного, животного и растительного мира.</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E10A54">
        <w:rPr>
          <w:rFonts w:ascii="Times New Roman" w:hAnsi="Times New Roman" w:cs="Times New Roman"/>
          <w:sz w:val="24"/>
          <w:szCs w:val="24"/>
        </w:rPr>
        <w:t>водоохранных</w:t>
      </w:r>
      <w:proofErr w:type="spellEnd"/>
      <w:r w:rsidRPr="00E10A54">
        <w:rPr>
          <w:rFonts w:ascii="Times New Roman" w:hAnsi="Times New Roman" w:cs="Times New Roman"/>
          <w:sz w:val="24"/>
          <w:szCs w:val="24"/>
        </w:rPr>
        <w:t xml:space="preserve"> зонах рек, других водных объектов, устанавливаются:</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виды запрещенного использования;</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частью 1, статьёй 4 настоящих Правил.</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Виды запрещенного использования земельных участков, расположенных в границах </w:t>
      </w:r>
      <w:proofErr w:type="spellStart"/>
      <w:r w:rsidRPr="00E10A54">
        <w:rPr>
          <w:rFonts w:ascii="Times New Roman" w:hAnsi="Times New Roman" w:cs="Times New Roman"/>
          <w:sz w:val="24"/>
          <w:szCs w:val="24"/>
        </w:rPr>
        <w:t>водоохранных</w:t>
      </w:r>
      <w:proofErr w:type="spellEnd"/>
      <w:r w:rsidRPr="00E10A54">
        <w:rPr>
          <w:rFonts w:ascii="Times New Roman" w:hAnsi="Times New Roman" w:cs="Times New Roman"/>
          <w:sz w:val="24"/>
          <w:szCs w:val="24"/>
        </w:rPr>
        <w:t xml:space="preserve"> зон рек, других водных объектов:</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использование</w:t>
      </w:r>
      <w:r>
        <w:rPr>
          <w:rFonts w:ascii="Times New Roman" w:hAnsi="Times New Roman" w:cs="Times New Roman"/>
          <w:sz w:val="24"/>
          <w:szCs w:val="24"/>
        </w:rPr>
        <w:t xml:space="preserve"> сточных вод для удобрения почв;</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размещение кладбищ, скотомогильников, захоронение отходов производства и потребления, радиоактивных, химических, взрывчатых, токсичных,</w:t>
      </w:r>
      <w:r>
        <w:rPr>
          <w:rFonts w:ascii="Times New Roman" w:hAnsi="Times New Roman" w:cs="Times New Roman"/>
          <w:sz w:val="24"/>
          <w:szCs w:val="24"/>
        </w:rPr>
        <w:t xml:space="preserve"> отравляющих и ядовитых веществ;</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осуществление авиационных мер по борьбе с вреди</w:t>
      </w:r>
      <w:r>
        <w:rPr>
          <w:rFonts w:ascii="Times New Roman" w:hAnsi="Times New Roman" w:cs="Times New Roman"/>
          <w:sz w:val="24"/>
          <w:szCs w:val="24"/>
        </w:rPr>
        <w:t>телями и болезнями растений;</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 границах прибрежных защитных полос наряду с вышеуказанными ограничениями запрещаются:</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распашка земель и применение удобрений;</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складирование строительных материалов;</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выпас и устройство летних лагерей скота;</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размещение дачных и садово-огородных участков под индивидуальное</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жилищное строительство;</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движение автомобилей и трактороов, кроме автомобилей специального назначения.</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В границах </w:t>
      </w:r>
      <w:proofErr w:type="spellStart"/>
      <w:r w:rsidRPr="00E10A54">
        <w:rPr>
          <w:rFonts w:ascii="Times New Roman" w:hAnsi="Times New Roman" w:cs="Times New Roman"/>
          <w:sz w:val="24"/>
          <w:szCs w:val="24"/>
        </w:rPr>
        <w:t>водоохранных</w:t>
      </w:r>
      <w:proofErr w:type="spellEnd"/>
      <w:r w:rsidRPr="00E10A54">
        <w:rPr>
          <w:rFonts w:ascii="Times New Roman" w:hAnsi="Times New Roman" w:cs="Times New Roman"/>
          <w:sz w:val="24"/>
          <w:szCs w:val="24"/>
        </w:rPr>
        <w:t xml:space="preserve"> зон допускается проектирование, размещение, строительство, реконструкция, ввод в эксплуатацию и эксплуатация хозяйственных и </w:t>
      </w:r>
      <w:r w:rsidRPr="00E10A54">
        <w:rPr>
          <w:rFonts w:ascii="Times New Roman" w:hAnsi="Times New Roman" w:cs="Times New Roman"/>
          <w:sz w:val="24"/>
          <w:szCs w:val="24"/>
        </w:rPr>
        <w:lastRenderedPageBreak/>
        <w:t>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22DC2" w:rsidRPr="00E10A54" w:rsidRDefault="00722DC2" w:rsidP="002E130C">
      <w:pPr>
        <w:tabs>
          <w:tab w:val="decimal" w:pos="0"/>
        </w:tabs>
        <w:autoSpaceDE w:val="0"/>
        <w:autoSpaceDN w:val="0"/>
        <w:adjustRightInd w:val="0"/>
        <w:ind w:firstLine="567"/>
        <w:jc w:val="both"/>
        <w:rPr>
          <w:bCs/>
          <w:noProof/>
        </w:rPr>
      </w:pPr>
      <w:r w:rsidRPr="00E10A54">
        <w:rPr>
          <w:bCs/>
          <w:noProof/>
        </w:rPr>
        <w:t>При условии дополнительных согласований возможно размещение:</w:t>
      </w:r>
    </w:p>
    <w:p w:rsidR="00722DC2" w:rsidRPr="00E10A54" w:rsidRDefault="00722DC2" w:rsidP="002E130C">
      <w:pPr>
        <w:tabs>
          <w:tab w:val="decimal" w:pos="0"/>
        </w:tabs>
        <w:autoSpaceDE w:val="0"/>
        <w:autoSpaceDN w:val="0"/>
        <w:adjustRightInd w:val="0"/>
        <w:ind w:firstLine="567"/>
        <w:jc w:val="both"/>
        <w:rPr>
          <w:bCs/>
          <w:noProof/>
        </w:rPr>
      </w:pPr>
      <w:r>
        <w:rPr>
          <w:bCs/>
          <w:noProof/>
        </w:rPr>
        <w:t xml:space="preserve">- </w:t>
      </w:r>
      <w:r w:rsidRPr="00E10A54">
        <w:rPr>
          <w:bCs/>
          <w:noProof/>
        </w:rPr>
        <w:t>малых архитектурных форм и элементов благоустройства;</w:t>
      </w:r>
    </w:p>
    <w:p w:rsidR="00722DC2" w:rsidRPr="00E10A54" w:rsidRDefault="00722DC2" w:rsidP="002E130C">
      <w:pPr>
        <w:tabs>
          <w:tab w:val="decimal" w:pos="0"/>
        </w:tabs>
        <w:autoSpaceDE w:val="0"/>
        <w:autoSpaceDN w:val="0"/>
        <w:adjustRightInd w:val="0"/>
        <w:ind w:firstLine="567"/>
        <w:jc w:val="both"/>
      </w:pPr>
      <w:r>
        <w:rPr>
          <w:noProof/>
        </w:rPr>
        <w:t xml:space="preserve">- </w:t>
      </w:r>
      <w:r w:rsidRPr="00E10A54">
        <w:rPr>
          <w:noProof/>
        </w:rPr>
        <w:t>объектов водоснабжения, водозаборных сооружений (при наличии лицинзии на водопользование).</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Водным кодексом Российской Федерации, ш</w:t>
      </w:r>
      <w:r w:rsidRPr="00E10A54">
        <w:rPr>
          <w:rFonts w:ascii="Times New Roman" w:hAnsi="Times New Roman" w:cs="Times New Roman"/>
          <w:sz w:val="24"/>
          <w:szCs w:val="24"/>
        </w:rPr>
        <w:t xml:space="preserve">ирина </w:t>
      </w:r>
      <w:proofErr w:type="spellStart"/>
      <w:r w:rsidRPr="00E10A54">
        <w:rPr>
          <w:rFonts w:ascii="Times New Roman" w:hAnsi="Times New Roman" w:cs="Times New Roman"/>
          <w:sz w:val="24"/>
          <w:szCs w:val="24"/>
        </w:rPr>
        <w:t>водоохранной</w:t>
      </w:r>
      <w:proofErr w:type="spellEnd"/>
      <w:r w:rsidRPr="00E10A54">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до десяти километро</w:t>
      </w:r>
      <w:r>
        <w:rPr>
          <w:rFonts w:ascii="Times New Roman" w:hAnsi="Times New Roman" w:cs="Times New Roman"/>
          <w:sz w:val="24"/>
          <w:szCs w:val="24"/>
        </w:rPr>
        <w:t>в - в размере пятидесяти метров;</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от десяти до пятидесяти ки</w:t>
      </w:r>
      <w:r>
        <w:rPr>
          <w:rFonts w:ascii="Times New Roman" w:hAnsi="Times New Roman" w:cs="Times New Roman"/>
          <w:sz w:val="24"/>
          <w:szCs w:val="24"/>
        </w:rPr>
        <w:t>лометров - в размере ста метров;</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от пятидесяти километров и более - в размере двухсот метров.</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E10A54">
        <w:rPr>
          <w:rFonts w:ascii="Times New Roman" w:hAnsi="Times New Roman" w:cs="Times New Roman"/>
          <w:sz w:val="24"/>
          <w:szCs w:val="24"/>
        </w:rPr>
        <w:t>водоохранная</w:t>
      </w:r>
      <w:proofErr w:type="spellEnd"/>
      <w:r w:rsidRPr="00E10A54">
        <w:rPr>
          <w:rFonts w:ascii="Times New Roman" w:hAnsi="Times New Roman" w:cs="Times New Roman"/>
          <w:sz w:val="24"/>
          <w:szCs w:val="24"/>
        </w:rPr>
        <w:t xml:space="preserve"> зона совпадает с прибрежной защитной полосой. </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Радиус </w:t>
      </w:r>
      <w:proofErr w:type="spellStart"/>
      <w:r w:rsidRPr="00E10A54">
        <w:rPr>
          <w:rFonts w:ascii="Times New Roman" w:hAnsi="Times New Roman" w:cs="Times New Roman"/>
          <w:sz w:val="24"/>
          <w:szCs w:val="24"/>
        </w:rPr>
        <w:t>водоохранной</w:t>
      </w:r>
      <w:proofErr w:type="spellEnd"/>
      <w:r w:rsidRPr="00E10A54">
        <w:rPr>
          <w:rFonts w:ascii="Times New Roman" w:hAnsi="Times New Roman" w:cs="Times New Roman"/>
          <w:sz w:val="24"/>
          <w:szCs w:val="24"/>
        </w:rPr>
        <w:t xml:space="preserve"> зоны для истоков реки, ручья устанавливается в размере пятидесяти метров.</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Ширина </w:t>
      </w:r>
      <w:proofErr w:type="spellStart"/>
      <w:r w:rsidRPr="00E10A54">
        <w:rPr>
          <w:rFonts w:ascii="Times New Roman" w:hAnsi="Times New Roman" w:cs="Times New Roman"/>
          <w:sz w:val="24"/>
          <w:szCs w:val="24"/>
        </w:rPr>
        <w:t>водоохранной</w:t>
      </w:r>
      <w:proofErr w:type="spellEnd"/>
      <w:r w:rsidRPr="00E10A54">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22DC2" w:rsidRPr="00E10A54" w:rsidRDefault="00722DC2" w:rsidP="002E130C">
      <w:pPr>
        <w:tabs>
          <w:tab w:val="decimal" w:pos="0"/>
        </w:tabs>
        <w:autoSpaceDE w:val="0"/>
        <w:autoSpaceDN w:val="0"/>
        <w:adjustRightInd w:val="0"/>
        <w:ind w:firstLine="567"/>
        <w:jc w:val="both"/>
      </w:pPr>
      <w:r w:rsidRPr="00E10A54">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22DC2" w:rsidRPr="00E10A54" w:rsidRDefault="00722DC2" w:rsidP="002E130C">
      <w:pPr>
        <w:tabs>
          <w:tab w:val="decimal" w:pos="0"/>
        </w:tabs>
        <w:autoSpaceDE w:val="0"/>
        <w:autoSpaceDN w:val="0"/>
        <w:adjustRightInd w:val="0"/>
        <w:ind w:firstLine="567"/>
        <w:jc w:val="both"/>
      </w:pPr>
    </w:p>
    <w:p w:rsidR="00722DC2" w:rsidRDefault="00722DC2" w:rsidP="002E130C">
      <w:pPr>
        <w:tabs>
          <w:tab w:val="decimal" w:pos="0"/>
        </w:tabs>
        <w:autoSpaceDE w:val="0"/>
        <w:autoSpaceDN w:val="0"/>
        <w:adjustRightInd w:val="0"/>
        <w:ind w:firstLine="567"/>
        <w:jc w:val="both"/>
        <w:rPr>
          <w:b/>
          <w:bCs/>
          <w:noProof/>
          <w:u w:val="single"/>
        </w:rPr>
      </w:pPr>
      <w:r w:rsidRPr="00E10A54">
        <w:rPr>
          <w:b/>
          <w:bCs/>
          <w:noProof/>
          <w:u w:val="single"/>
        </w:rPr>
        <w:t xml:space="preserve"> </w:t>
      </w:r>
    </w:p>
    <w:p w:rsidR="00722DC2" w:rsidRDefault="00722DC2" w:rsidP="002E130C">
      <w:pPr>
        <w:tabs>
          <w:tab w:val="decimal" w:pos="0"/>
        </w:tabs>
        <w:autoSpaceDE w:val="0"/>
        <w:autoSpaceDN w:val="0"/>
        <w:adjustRightInd w:val="0"/>
        <w:ind w:firstLine="567"/>
        <w:jc w:val="both"/>
        <w:rPr>
          <w:b/>
          <w:bCs/>
          <w:noProof/>
          <w:u w:val="single"/>
        </w:rPr>
      </w:pPr>
    </w:p>
    <w:p w:rsidR="00722DC2" w:rsidRPr="00E10A54" w:rsidRDefault="00722DC2" w:rsidP="002E130C">
      <w:pPr>
        <w:tabs>
          <w:tab w:val="decimal" w:pos="0"/>
        </w:tabs>
        <w:autoSpaceDE w:val="0"/>
        <w:autoSpaceDN w:val="0"/>
        <w:adjustRightInd w:val="0"/>
        <w:ind w:firstLine="567"/>
        <w:jc w:val="both"/>
        <w:rPr>
          <w:b/>
          <w:bCs/>
          <w:noProof/>
          <w:u w:val="single"/>
        </w:rPr>
      </w:pPr>
      <w:r w:rsidRPr="00E10A54">
        <w:rPr>
          <w:b/>
          <w:bCs/>
          <w:noProof/>
          <w:u w:val="single"/>
        </w:rPr>
        <w:t>Зоны санитарной охраны источников  водоснабжения.</w:t>
      </w:r>
    </w:p>
    <w:p w:rsidR="00722DC2" w:rsidRPr="00E10A54" w:rsidRDefault="00722DC2" w:rsidP="002E130C">
      <w:pPr>
        <w:tabs>
          <w:tab w:val="decimal" w:pos="0"/>
        </w:tabs>
        <w:autoSpaceDE w:val="0"/>
        <w:autoSpaceDN w:val="0"/>
        <w:adjustRightInd w:val="0"/>
        <w:ind w:firstLine="567"/>
        <w:jc w:val="both"/>
        <w:rPr>
          <w:b/>
          <w:bCs/>
          <w:noProof/>
          <w:u w:val="single"/>
        </w:rPr>
      </w:pPr>
    </w:p>
    <w:p w:rsidR="00722DC2" w:rsidRPr="00E10A54" w:rsidRDefault="00722DC2" w:rsidP="002E130C">
      <w:pPr>
        <w:tabs>
          <w:tab w:val="decimal" w:pos="0"/>
        </w:tabs>
        <w:ind w:firstLine="567"/>
        <w:jc w:val="both"/>
      </w:pPr>
      <w:r w:rsidRPr="00E10A54">
        <w:t>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22DC2" w:rsidRPr="00E10A54" w:rsidRDefault="00722DC2" w:rsidP="002E130C">
      <w:pPr>
        <w:tabs>
          <w:tab w:val="decimal" w:pos="0"/>
        </w:tabs>
        <w:ind w:firstLine="567"/>
        <w:jc w:val="both"/>
      </w:pPr>
      <w:r w:rsidRPr="00E10A54">
        <w:t>Граница первого пояса устанавливается на расстоянии не менее 30 метров от водозабора - при использовании защищенных подземных вод и на расстоянии не менее 50 метров - при использовании недостаточно защищенных подземных вод.</w:t>
      </w:r>
    </w:p>
    <w:p w:rsidR="00722DC2" w:rsidRPr="00E10A54" w:rsidRDefault="00722DC2" w:rsidP="002E130C">
      <w:pPr>
        <w:tabs>
          <w:tab w:val="decimal" w:pos="0"/>
        </w:tabs>
        <w:ind w:firstLine="567"/>
        <w:jc w:val="both"/>
      </w:pPr>
      <w:r w:rsidRPr="00E10A54">
        <w:t>Санитарная охрана водоводов обеспечивается санитарно-защитной полосой.</w:t>
      </w:r>
    </w:p>
    <w:p w:rsidR="00722DC2" w:rsidRPr="00E10A54" w:rsidRDefault="00722DC2" w:rsidP="002E130C">
      <w:pPr>
        <w:tabs>
          <w:tab w:val="decimal" w:pos="0"/>
        </w:tabs>
        <w:autoSpaceDE w:val="0"/>
        <w:autoSpaceDN w:val="0"/>
        <w:adjustRightInd w:val="0"/>
        <w:ind w:firstLine="567"/>
        <w:jc w:val="both"/>
      </w:pPr>
      <w:r w:rsidRPr="00E10A54">
        <w:t xml:space="preserve">Мероприятия на территории зоны санитарной охраны подземных источников водоснабжения определены в </w:t>
      </w:r>
      <w:proofErr w:type="spellStart"/>
      <w:r w:rsidRPr="00E10A54">
        <w:t>СанПиН</w:t>
      </w:r>
      <w:proofErr w:type="spellEnd"/>
      <w:r w:rsidRPr="00E10A54">
        <w:t xml:space="preserve"> 2.1.4.1110-02.</w:t>
      </w:r>
    </w:p>
    <w:p w:rsidR="00722DC2" w:rsidRPr="00E10A54" w:rsidRDefault="00722DC2"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охранных зон водозаборных, иных технических сооружений:</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проведе</w:t>
      </w:r>
      <w:r>
        <w:rPr>
          <w:rFonts w:ascii="Times New Roman" w:hAnsi="Times New Roman" w:cs="Times New Roman"/>
          <w:sz w:val="24"/>
          <w:szCs w:val="24"/>
        </w:rPr>
        <w:t>ние авиационно-химических работ;</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10A54">
        <w:rPr>
          <w:rFonts w:ascii="Times New Roman" w:hAnsi="Times New Roman" w:cs="Times New Roman"/>
          <w:sz w:val="24"/>
          <w:szCs w:val="24"/>
        </w:rPr>
        <w:t>применение химических средств борьбы с вредителями,</w:t>
      </w:r>
      <w:r>
        <w:rPr>
          <w:rFonts w:ascii="Times New Roman" w:hAnsi="Times New Roman" w:cs="Times New Roman"/>
          <w:sz w:val="24"/>
          <w:szCs w:val="24"/>
        </w:rPr>
        <w:t xml:space="preserve"> болезнями растений и сорняками;</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E10A54">
        <w:rPr>
          <w:rFonts w:ascii="Times New Roman" w:hAnsi="Times New Roman" w:cs="Times New Roman"/>
          <w:sz w:val="24"/>
          <w:szCs w:val="24"/>
        </w:rPr>
        <w:t>ст скл</w:t>
      </w:r>
      <w:proofErr w:type="gramEnd"/>
      <w:r w:rsidRPr="00E10A54">
        <w:rPr>
          <w:rFonts w:ascii="Times New Roman" w:hAnsi="Times New Roman" w:cs="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складирование навоза и мусора;</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заправка топливом, мойка и ремонт автомобилей, тракто</w:t>
      </w:r>
      <w:r>
        <w:rPr>
          <w:rFonts w:ascii="Times New Roman" w:hAnsi="Times New Roman" w:cs="Times New Roman"/>
          <w:sz w:val="24"/>
          <w:szCs w:val="24"/>
        </w:rPr>
        <w:t>ров и других машин и механизмов;</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размещен</w:t>
      </w:r>
      <w:r>
        <w:rPr>
          <w:rFonts w:ascii="Times New Roman" w:hAnsi="Times New Roman" w:cs="Times New Roman"/>
          <w:sz w:val="24"/>
          <w:szCs w:val="24"/>
        </w:rPr>
        <w:t>ие стоянок транспортных средств;</w:t>
      </w:r>
    </w:p>
    <w:p w:rsidR="00722DC2" w:rsidRPr="00E10A54" w:rsidRDefault="00722DC2"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проведение рубок лесных насаждений.</w:t>
      </w:r>
    </w:p>
    <w:bookmarkEnd w:id="14"/>
    <w:bookmarkEnd w:id="16"/>
    <w:p w:rsidR="00722DC2" w:rsidRPr="00E10A54" w:rsidRDefault="00722DC2" w:rsidP="002E130C">
      <w:pPr>
        <w:tabs>
          <w:tab w:val="decimal" w:pos="0"/>
        </w:tabs>
        <w:autoSpaceDE w:val="0"/>
        <w:autoSpaceDN w:val="0"/>
        <w:adjustRightInd w:val="0"/>
        <w:ind w:firstLine="567"/>
        <w:jc w:val="both"/>
        <w:rPr>
          <w:bCs/>
          <w:noProof/>
        </w:rPr>
      </w:pPr>
    </w:p>
    <w:sectPr w:rsidR="00722DC2" w:rsidRPr="00E10A54" w:rsidSect="00A75A3D">
      <w:footerReference w:type="default" r:id="rId8"/>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CEB" w:rsidRDefault="00817CEB" w:rsidP="001E06D4">
      <w:r>
        <w:separator/>
      </w:r>
    </w:p>
  </w:endnote>
  <w:endnote w:type="continuationSeparator" w:id="0">
    <w:p w:rsidR="00817CEB" w:rsidRDefault="00817CEB" w:rsidP="001E06D4">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EB" w:rsidRDefault="00D37CB7">
    <w:pPr>
      <w:pStyle w:val="a5"/>
      <w:jc w:val="right"/>
    </w:pPr>
    <w:fldSimple w:instr="PAGE   \* MERGEFORMAT">
      <w:r w:rsidR="006E75A6">
        <w:rPr>
          <w:noProof/>
        </w:rPr>
        <w:t>4</w:t>
      </w:r>
    </w:fldSimple>
  </w:p>
  <w:p w:rsidR="00817CEB" w:rsidRDefault="00817CEB">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CEB" w:rsidRDefault="00817CEB" w:rsidP="001E06D4">
      <w:r>
        <w:separator/>
      </w:r>
    </w:p>
  </w:footnote>
  <w:footnote w:type="continuationSeparator" w:id="0">
    <w:p w:rsidR="00817CEB" w:rsidRDefault="00817CEB" w:rsidP="001E0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StarSymbol" w:eastAsia="StarSymbol"/>
      </w:rPr>
    </w:lvl>
  </w:abstractNum>
  <w:abstractNum w:abstractNumId="1">
    <w:nsid w:val="00000042"/>
    <w:multiLevelType w:val="singleLevel"/>
    <w:tmpl w:val="00000042"/>
    <w:name w:val="WW8Num66"/>
    <w:lvl w:ilvl="0">
      <w:start w:val="1"/>
      <w:numFmt w:val="bullet"/>
      <w:lvlText w:val="-"/>
      <w:lvlJc w:val="left"/>
      <w:pPr>
        <w:tabs>
          <w:tab w:val="num" w:pos="900"/>
        </w:tabs>
        <w:ind w:left="900" w:hanging="360"/>
      </w:pPr>
      <w:rPr>
        <w:rFonts w:ascii="StarSymbol" w:eastAsia="StarSymbol"/>
      </w:rPr>
    </w:lvl>
  </w:abstractNum>
  <w:abstractNum w:abstractNumId="2">
    <w:nsid w:val="00000060"/>
    <w:multiLevelType w:val="singleLevel"/>
    <w:tmpl w:val="00000060"/>
    <w:name w:val="WW8Num96"/>
    <w:lvl w:ilvl="0">
      <w:start w:val="1"/>
      <w:numFmt w:val="bullet"/>
      <w:lvlText w:val="-"/>
      <w:lvlJc w:val="left"/>
      <w:pPr>
        <w:tabs>
          <w:tab w:val="num" w:pos="360"/>
        </w:tabs>
        <w:ind w:left="360" w:hanging="360"/>
      </w:pPr>
      <w:rPr>
        <w:rFonts w:ascii="StarSymbol" w:eastAsia="StarSymbol"/>
      </w:rPr>
    </w:lvl>
  </w:abstractNum>
  <w:abstractNum w:abstractNumId="3">
    <w:nsid w:val="00000070"/>
    <w:multiLevelType w:val="singleLevel"/>
    <w:tmpl w:val="00000070"/>
    <w:name w:val="WW8Num112"/>
    <w:lvl w:ilvl="0">
      <w:start w:val="1"/>
      <w:numFmt w:val="bullet"/>
      <w:lvlText w:val="-"/>
      <w:lvlJc w:val="left"/>
      <w:pPr>
        <w:tabs>
          <w:tab w:val="num" w:pos="900"/>
        </w:tabs>
        <w:ind w:left="900" w:hanging="360"/>
      </w:pPr>
      <w:rPr>
        <w:rFonts w:ascii="StarSymbol" w:eastAsia="StarSymbol"/>
      </w:rPr>
    </w:lvl>
  </w:abstractNum>
  <w:abstractNum w:abstractNumId="4">
    <w:nsid w:val="074C185C"/>
    <w:multiLevelType w:val="hybridMultilevel"/>
    <w:tmpl w:val="545E35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7CB1628"/>
    <w:multiLevelType w:val="hybridMultilevel"/>
    <w:tmpl w:val="6B004EA8"/>
    <w:lvl w:ilvl="0" w:tplc="55EE1192">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
    <w:nsid w:val="09413925"/>
    <w:multiLevelType w:val="hybridMultilevel"/>
    <w:tmpl w:val="2D0EDC3C"/>
    <w:lvl w:ilvl="0" w:tplc="55EE1192">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CE2244"/>
    <w:multiLevelType w:val="hybridMultilevel"/>
    <w:tmpl w:val="EE166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B847ACA"/>
    <w:multiLevelType w:val="hybridMultilevel"/>
    <w:tmpl w:val="F34AFB0E"/>
    <w:lvl w:ilvl="0" w:tplc="55EE1192">
      <w:start w:val="1"/>
      <w:numFmt w:val="bullet"/>
      <w:lvlText w:val="–"/>
      <w:lvlJc w:val="left"/>
      <w:pPr>
        <w:tabs>
          <w:tab w:val="num" w:pos="1069"/>
        </w:tabs>
        <w:ind w:left="1069" w:hanging="360"/>
      </w:pPr>
      <w:rPr>
        <w:rFonts w:ascii="Times New Roman" w:hAnsi="Times New Roman" w:hint="default"/>
      </w:rPr>
    </w:lvl>
    <w:lvl w:ilvl="1" w:tplc="04190003" w:tentative="1">
      <w:start w:val="1"/>
      <w:numFmt w:val="bullet"/>
      <w:lvlText w:val="o"/>
      <w:lvlJc w:val="left"/>
      <w:pPr>
        <w:tabs>
          <w:tab w:val="num" w:pos="1069"/>
        </w:tabs>
        <w:ind w:left="1069" w:hanging="360"/>
      </w:pPr>
      <w:rPr>
        <w:rFonts w:ascii="Courier New" w:hAnsi="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9">
    <w:nsid w:val="0BD227FB"/>
    <w:multiLevelType w:val="hybridMultilevel"/>
    <w:tmpl w:val="42D08A02"/>
    <w:lvl w:ilvl="0" w:tplc="58C4AF28">
      <w:start w:val="1"/>
      <w:numFmt w:val="decimal"/>
      <w:lvlText w:val="%1)"/>
      <w:lvlJc w:val="left"/>
      <w:pPr>
        <w:ind w:left="907" w:hanging="765"/>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0BF327A4"/>
    <w:multiLevelType w:val="hybridMultilevel"/>
    <w:tmpl w:val="594055BA"/>
    <w:lvl w:ilvl="0" w:tplc="55EE1192">
      <w:start w:val="1"/>
      <w:numFmt w:val="bullet"/>
      <w:lvlText w:val="–"/>
      <w:lvlJc w:val="left"/>
      <w:pPr>
        <w:tabs>
          <w:tab w:val="num" w:pos="1440"/>
        </w:tabs>
        <w:ind w:left="1440" w:hanging="360"/>
      </w:pPr>
      <w:rPr>
        <w:rFonts w:ascii="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DE1520"/>
    <w:multiLevelType w:val="hybridMultilevel"/>
    <w:tmpl w:val="6114BFCC"/>
    <w:lvl w:ilvl="0" w:tplc="55EE1192">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404514"/>
    <w:multiLevelType w:val="hybridMultilevel"/>
    <w:tmpl w:val="81646C02"/>
    <w:lvl w:ilvl="0" w:tplc="B2F04B8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75F4884"/>
    <w:multiLevelType w:val="hybridMultilevel"/>
    <w:tmpl w:val="2C7028E4"/>
    <w:lvl w:ilvl="0" w:tplc="55EE1192">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9929E6"/>
    <w:multiLevelType w:val="hybridMultilevel"/>
    <w:tmpl w:val="7DEEA8CA"/>
    <w:lvl w:ilvl="0" w:tplc="4BC8C12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1BDA38F6"/>
    <w:multiLevelType w:val="hybridMultilevel"/>
    <w:tmpl w:val="6444DF64"/>
    <w:lvl w:ilvl="0" w:tplc="55EE1192">
      <w:start w:val="1"/>
      <w:numFmt w:val="bullet"/>
      <w:lvlText w:val="–"/>
      <w:lvlJc w:val="left"/>
      <w:pPr>
        <w:tabs>
          <w:tab w:val="num" w:pos="1980"/>
        </w:tabs>
        <w:ind w:left="198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CA47B08"/>
    <w:multiLevelType w:val="hybridMultilevel"/>
    <w:tmpl w:val="69FC6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CC4D59"/>
    <w:multiLevelType w:val="hybridMultilevel"/>
    <w:tmpl w:val="3ABA6804"/>
    <w:lvl w:ilvl="0" w:tplc="55EE1192">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B30CCF"/>
    <w:multiLevelType w:val="hybridMultilevel"/>
    <w:tmpl w:val="11D67C9A"/>
    <w:lvl w:ilvl="0" w:tplc="798EA288">
      <w:start w:val="1"/>
      <w:numFmt w:val="bullet"/>
      <w:lvlText w:val="–"/>
      <w:lvlJc w:val="left"/>
      <w:pPr>
        <w:tabs>
          <w:tab w:val="num" w:pos="2880"/>
        </w:tabs>
        <w:ind w:left="28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798EA288">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C51EEC"/>
    <w:multiLevelType w:val="hybridMultilevel"/>
    <w:tmpl w:val="9E78E0CC"/>
    <w:lvl w:ilvl="0" w:tplc="574C755A">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8B06D84"/>
    <w:multiLevelType w:val="hybridMultilevel"/>
    <w:tmpl w:val="1908A47A"/>
    <w:lvl w:ilvl="0" w:tplc="798EA288">
      <w:start w:val="1"/>
      <w:numFmt w:val="bullet"/>
      <w:lvlText w:val="–"/>
      <w:lvlJc w:val="left"/>
      <w:pPr>
        <w:tabs>
          <w:tab w:val="num" w:pos="2880"/>
        </w:tabs>
        <w:ind w:left="28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F77FA4"/>
    <w:multiLevelType w:val="hybridMultilevel"/>
    <w:tmpl w:val="2AD48AE4"/>
    <w:lvl w:ilvl="0" w:tplc="8DA4658E">
      <w:start w:val="2"/>
      <w:numFmt w:val="decimal"/>
      <w:lvlText w:val="%1."/>
      <w:lvlJc w:val="left"/>
      <w:pPr>
        <w:ind w:left="927" w:hanging="360"/>
      </w:pPr>
      <w:rPr>
        <w:rFonts w:cs="Times New Roman" w:hint="default"/>
      </w:rPr>
    </w:lvl>
    <w:lvl w:ilvl="1" w:tplc="B8F03E06">
      <w:start w:val="1"/>
      <w:numFmt w:val="decimal"/>
      <w:lvlText w:val="%2)"/>
      <w:lvlJc w:val="left"/>
      <w:pPr>
        <w:ind w:left="1902" w:hanging="615"/>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F7F2452"/>
    <w:multiLevelType w:val="hybridMultilevel"/>
    <w:tmpl w:val="40FC60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7030717"/>
    <w:multiLevelType w:val="hybridMultilevel"/>
    <w:tmpl w:val="51A22C70"/>
    <w:lvl w:ilvl="0" w:tplc="55EE1192">
      <w:start w:val="1"/>
      <w:numFmt w:val="bullet"/>
      <w:lvlText w:val="–"/>
      <w:lvlJc w:val="left"/>
      <w:pPr>
        <w:tabs>
          <w:tab w:val="num" w:pos="1069"/>
        </w:tabs>
        <w:ind w:left="1069" w:hanging="360"/>
      </w:pPr>
      <w:rPr>
        <w:rFonts w:ascii="Times New Roman" w:hAnsi="Times New Roman" w:hint="default"/>
      </w:rPr>
    </w:lvl>
    <w:lvl w:ilvl="1" w:tplc="04190003" w:tentative="1">
      <w:start w:val="1"/>
      <w:numFmt w:val="bullet"/>
      <w:lvlText w:val="o"/>
      <w:lvlJc w:val="left"/>
      <w:pPr>
        <w:tabs>
          <w:tab w:val="num" w:pos="1069"/>
        </w:tabs>
        <w:ind w:left="1069" w:hanging="360"/>
      </w:pPr>
      <w:rPr>
        <w:rFonts w:ascii="Courier New" w:hAnsi="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24">
    <w:nsid w:val="49353291"/>
    <w:multiLevelType w:val="hybridMultilevel"/>
    <w:tmpl w:val="30E40C6E"/>
    <w:lvl w:ilvl="0" w:tplc="55EE1192">
      <w:start w:val="1"/>
      <w:numFmt w:val="bullet"/>
      <w:lvlText w:val="–"/>
      <w:lvlJc w:val="left"/>
      <w:pPr>
        <w:tabs>
          <w:tab w:val="num" w:pos="1980"/>
        </w:tabs>
        <w:ind w:left="198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96852B3"/>
    <w:multiLevelType w:val="hybridMultilevel"/>
    <w:tmpl w:val="AC72296A"/>
    <w:lvl w:ilvl="0" w:tplc="55EE1192">
      <w:start w:val="1"/>
      <w:numFmt w:val="bullet"/>
      <w:lvlText w:val="–"/>
      <w:lvlJc w:val="left"/>
      <w:pPr>
        <w:tabs>
          <w:tab w:val="num" w:pos="1069"/>
        </w:tabs>
        <w:ind w:left="1069" w:hanging="360"/>
      </w:pPr>
      <w:rPr>
        <w:rFonts w:ascii="Times New Roman" w:hAnsi="Times New Roman"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6">
    <w:nsid w:val="4F8203D5"/>
    <w:multiLevelType w:val="hybridMultilevel"/>
    <w:tmpl w:val="59B2846E"/>
    <w:lvl w:ilvl="0" w:tplc="55EE1192">
      <w:start w:val="1"/>
      <w:numFmt w:val="bullet"/>
      <w:lvlText w:val="–"/>
      <w:lvlJc w:val="left"/>
      <w:pPr>
        <w:tabs>
          <w:tab w:val="num" w:pos="1980"/>
        </w:tabs>
        <w:ind w:left="198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02B541F"/>
    <w:multiLevelType w:val="hybridMultilevel"/>
    <w:tmpl w:val="EF88E736"/>
    <w:lvl w:ilvl="0" w:tplc="55EE1192">
      <w:start w:val="1"/>
      <w:numFmt w:val="bullet"/>
      <w:lvlText w:val="–"/>
      <w:lvlJc w:val="left"/>
      <w:pPr>
        <w:tabs>
          <w:tab w:val="num" w:pos="1440"/>
        </w:tabs>
        <w:ind w:left="144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E363F6"/>
    <w:multiLevelType w:val="hybridMultilevel"/>
    <w:tmpl w:val="F0C081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B02728"/>
    <w:multiLevelType w:val="hybridMultilevel"/>
    <w:tmpl w:val="AD5635FA"/>
    <w:lvl w:ilvl="0" w:tplc="798EA288">
      <w:start w:val="1"/>
      <w:numFmt w:val="bullet"/>
      <w:lvlText w:val="–"/>
      <w:lvlJc w:val="left"/>
      <w:pPr>
        <w:tabs>
          <w:tab w:val="num" w:pos="2880"/>
        </w:tabs>
        <w:ind w:left="28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50510D"/>
    <w:multiLevelType w:val="hybridMultilevel"/>
    <w:tmpl w:val="37621D98"/>
    <w:lvl w:ilvl="0" w:tplc="55EE1192">
      <w:start w:val="1"/>
      <w:numFmt w:val="bullet"/>
      <w:lvlText w:val="–"/>
      <w:lvlJc w:val="left"/>
      <w:pPr>
        <w:tabs>
          <w:tab w:val="num" w:pos="1980"/>
        </w:tabs>
        <w:ind w:left="198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BD636F0"/>
    <w:multiLevelType w:val="hybridMultilevel"/>
    <w:tmpl w:val="B2CA905C"/>
    <w:lvl w:ilvl="0" w:tplc="55EE1192">
      <w:start w:val="1"/>
      <w:numFmt w:val="bullet"/>
      <w:lvlText w:val="–"/>
      <w:lvlJc w:val="left"/>
      <w:pPr>
        <w:tabs>
          <w:tab w:val="num" w:pos="900"/>
        </w:tabs>
        <w:ind w:left="900" w:hanging="360"/>
      </w:pPr>
      <w:rPr>
        <w:rFonts w:ascii="Times New Roman" w:hAnsi="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2">
    <w:nsid w:val="6C3152F0"/>
    <w:multiLevelType w:val="hybridMultilevel"/>
    <w:tmpl w:val="CD9C7EE6"/>
    <w:lvl w:ilvl="0" w:tplc="6250004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nsid w:val="6F3E77E0"/>
    <w:multiLevelType w:val="hybridMultilevel"/>
    <w:tmpl w:val="608C50C0"/>
    <w:lvl w:ilvl="0" w:tplc="55EE1192">
      <w:start w:val="1"/>
      <w:numFmt w:val="bullet"/>
      <w:lvlText w:val="–"/>
      <w:lvlJc w:val="left"/>
      <w:pPr>
        <w:tabs>
          <w:tab w:val="num" w:pos="1980"/>
        </w:tabs>
        <w:ind w:left="198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03C7120"/>
    <w:multiLevelType w:val="hybridMultilevel"/>
    <w:tmpl w:val="610CA05A"/>
    <w:lvl w:ilvl="0" w:tplc="55EE1192">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844300"/>
    <w:multiLevelType w:val="hybridMultilevel"/>
    <w:tmpl w:val="205A9250"/>
    <w:lvl w:ilvl="0" w:tplc="798EA288">
      <w:start w:val="1"/>
      <w:numFmt w:val="bullet"/>
      <w:lvlText w:val="–"/>
      <w:lvlJc w:val="left"/>
      <w:pPr>
        <w:tabs>
          <w:tab w:val="num" w:pos="3164"/>
        </w:tabs>
        <w:ind w:left="3164" w:hanging="360"/>
      </w:pPr>
      <w:rPr>
        <w:rFonts w:ascii="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6">
    <w:nsid w:val="708C084D"/>
    <w:multiLevelType w:val="hybridMultilevel"/>
    <w:tmpl w:val="5FCC7D4C"/>
    <w:lvl w:ilvl="0" w:tplc="55EE1192">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7">
    <w:nsid w:val="70D02897"/>
    <w:multiLevelType w:val="hybridMultilevel"/>
    <w:tmpl w:val="BAEA13D4"/>
    <w:lvl w:ilvl="0" w:tplc="B2F04B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74541286"/>
    <w:multiLevelType w:val="hybridMultilevel"/>
    <w:tmpl w:val="6096C6F4"/>
    <w:lvl w:ilvl="0" w:tplc="B1140398">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9">
    <w:nsid w:val="748B5B87"/>
    <w:multiLevelType w:val="hybridMultilevel"/>
    <w:tmpl w:val="26A60A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78D2803"/>
    <w:multiLevelType w:val="hybridMultilevel"/>
    <w:tmpl w:val="ED881934"/>
    <w:lvl w:ilvl="0" w:tplc="CE7C189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17"/>
  </w:num>
  <w:num w:numId="3">
    <w:abstractNumId w:val="34"/>
  </w:num>
  <w:num w:numId="4">
    <w:abstractNumId w:val="11"/>
  </w:num>
  <w:num w:numId="5">
    <w:abstractNumId w:val="15"/>
  </w:num>
  <w:num w:numId="6">
    <w:abstractNumId w:val="26"/>
  </w:num>
  <w:num w:numId="7">
    <w:abstractNumId w:val="10"/>
  </w:num>
  <w:num w:numId="8">
    <w:abstractNumId w:val="6"/>
  </w:num>
  <w:num w:numId="9">
    <w:abstractNumId w:val="0"/>
  </w:num>
  <w:num w:numId="10">
    <w:abstractNumId w:val="23"/>
  </w:num>
  <w:num w:numId="11">
    <w:abstractNumId w:val="33"/>
  </w:num>
  <w:num w:numId="12">
    <w:abstractNumId w:val="30"/>
  </w:num>
  <w:num w:numId="13">
    <w:abstractNumId w:val="36"/>
  </w:num>
  <w:num w:numId="14">
    <w:abstractNumId w:val="25"/>
  </w:num>
  <w:num w:numId="15">
    <w:abstractNumId w:val="8"/>
  </w:num>
  <w:num w:numId="16">
    <w:abstractNumId w:val="18"/>
  </w:num>
  <w:num w:numId="17">
    <w:abstractNumId w:val="20"/>
  </w:num>
  <w:num w:numId="18">
    <w:abstractNumId w:val="5"/>
  </w:num>
  <w:num w:numId="19">
    <w:abstractNumId w:val="31"/>
  </w:num>
  <w:num w:numId="20">
    <w:abstractNumId w:val="24"/>
  </w:num>
  <w:num w:numId="21">
    <w:abstractNumId w:val="13"/>
  </w:num>
  <w:num w:numId="22">
    <w:abstractNumId w:val="29"/>
  </w:num>
  <w:num w:numId="23">
    <w:abstractNumId w:val="35"/>
  </w:num>
  <w:num w:numId="24">
    <w:abstractNumId w:val="3"/>
  </w:num>
  <w:num w:numId="25">
    <w:abstractNumId w:val="27"/>
  </w:num>
  <w:num w:numId="26">
    <w:abstractNumId w:val="2"/>
  </w:num>
  <w:num w:numId="27">
    <w:abstractNumId w:val="9"/>
  </w:num>
  <w:num w:numId="28">
    <w:abstractNumId w:val="39"/>
  </w:num>
  <w:num w:numId="29">
    <w:abstractNumId w:val="40"/>
  </w:num>
  <w:num w:numId="30">
    <w:abstractNumId w:val="14"/>
  </w:num>
  <w:num w:numId="31">
    <w:abstractNumId w:val="38"/>
  </w:num>
  <w:num w:numId="32">
    <w:abstractNumId w:val="7"/>
  </w:num>
  <w:num w:numId="33">
    <w:abstractNumId w:val="32"/>
  </w:num>
  <w:num w:numId="34">
    <w:abstractNumId w:val="4"/>
  </w:num>
  <w:num w:numId="35">
    <w:abstractNumId w:val="22"/>
  </w:num>
  <w:num w:numId="36">
    <w:abstractNumId w:val="16"/>
  </w:num>
  <w:num w:numId="37">
    <w:abstractNumId w:val="28"/>
  </w:num>
  <w:num w:numId="38">
    <w:abstractNumId w:val="21"/>
  </w:num>
  <w:num w:numId="39">
    <w:abstractNumId w:val="37"/>
  </w:num>
  <w:num w:numId="40">
    <w:abstractNumId w:val="12"/>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199B"/>
    <w:rsid w:val="0000039D"/>
    <w:rsid w:val="00002174"/>
    <w:rsid w:val="00005A4A"/>
    <w:rsid w:val="00007958"/>
    <w:rsid w:val="00010FCF"/>
    <w:rsid w:val="00014170"/>
    <w:rsid w:val="000305B0"/>
    <w:rsid w:val="000326DC"/>
    <w:rsid w:val="00051046"/>
    <w:rsid w:val="000510BE"/>
    <w:rsid w:val="00064267"/>
    <w:rsid w:val="0006681B"/>
    <w:rsid w:val="00067221"/>
    <w:rsid w:val="000768BA"/>
    <w:rsid w:val="00081CE7"/>
    <w:rsid w:val="000A0518"/>
    <w:rsid w:val="000B05C2"/>
    <w:rsid w:val="000B342C"/>
    <w:rsid w:val="000B3966"/>
    <w:rsid w:val="000C4A44"/>
    <w:rsid w:val="000D04D7"/>
    <w:rsid w:val="000D4393"/>
    <w:rsid w:val="000E075F"/>
    <w:rsid w:val="0010370E"/>
    <w:rsid w:val="00104AE4"/>
    <w:rsid w:val="0010574E"/>
    <w:rsid w:val="00112B6C"/>
    <w:rsid w:val="00115A75"/>
    <w:rsid w:val="00115FAF"/>
    <w:rsid w:val="00132FE4"/>
    <w:rsid w:val="0014148A"/>
    <w:rsid w:val="00141CEE"/>
    <w:rsid w:val="00145314"/>
    <w:rsid w:val="00145507"/>
    <w:rsid w:val="001538C4"/>
    <w:rsid w:val="00156213"/>
    <w:rsid w:val="00157E03"/>
    <w:rsid w:val="00170375"/>
    <w:rsid w:val="00172720"/>
    <w:rsid w:val="00180098"/>
    <w:rsid w:val="001A13E4"/>
    <w:rsid w:val="001A5E6D"/>
    <w:rsid w:val="001B7533"/>
    <w:rsid w:val="001C30F6"/>
    <w:rsid w:val="001C4006"/>
    <w:rsid w:val="001E06D4"/>
    <w:rsid w:val="00203994"/>
    <w:rsid w:val="00213BE1"/>
    <w:rsid w:val="00215A6F"/>
    <w:rsid w:val="002177A9"/>
    <w:rsid w:val="00217AF0"/>
    <w:rsid w:val="002207E5"/>
    <w:rsid w:val="00223DE2"/>
    <w:rsid w:val="0023223A"/>
    <w:rsid w:val="00243546"/>
    <w:rsid w:val="002441D7"/>
    <w:rsid w:val="0025505B"/>
    <w:rsid w:val="002559B8"/>
    <w:rsid w:val="00262D22"/>
    <w:rsid w:val="0026363A"/>
    <w:rsid w:val="00266911"/>
    <w:rsid w:val="002713D3"/>
    <w:rsid w:val="0027416E"/>
    <w:rsid w:val="002902BF"/>
    <w:rsid w:val="002904AC"/>
    <w:rsid w:val="00295492"/>
    <w:rsid w:val="002A049F"/>
    <w:rsid w:val="002B199B"/>
    <w:rsid w:val="002B4B23"/>
    <w:rsid w:val="002B4C23"/>
    <w:rsid w:val="002B7787"/>
    <w:rsid w:val="002C005C"/>
    <w:rsid w:val="002C0066"/>
    <w:rsid w:val="002C68E9"/>
    <w:rsid w:val="002D4818"/>
    <w:rsid w:val="002D5E51"/>
    <w:rsid w:val="002E130C"/>
    <w:rsid w:val="002E2EB9"/>
    <w:rsid w:val="002F1661"/>
    <w:rsid w:val="002F27A5"/>
    <w:rsid w:val="002F55CC"/>
    <w:rsid w:val="00300CF1"/>
    <w:rsid w:val="0030649A"/>
    <w:rsid w:val="0032332A"/>
    <w:rsid w:val="00330F50"/>
    <w:rsid w:val="003331F2"/>
    <w:rsid w:val="003354A6"/>
    <w:rsid w:val="00337C8A"/>
    <w:rsid w:val="00342263"/>
    <w:rsid w:val="00343087"/>
    <w:rsid w:val="0035555B"/>
    <w:rsid w:val="003571C5"/>
    <w:rsid w:val="003771C3"/>
    <w:rsid w:val="00381FB4"/>
    <w:rsid w:val="003840AF"/>
    <w:rsid w:val="00390661"/>
    <w:rsid w:val="003B054C"/>
    <w:rsid w:val="003B2026"/>
    <w:rsid w:val="003E1D93"/>
    <w:rsid w:val="003E2789"/>
    <w:rsid w:val="003F2C7B"/>
    <w:rsid w:val="003F3F86"/>
    <w:rsid w:val="003F654A"/>
    <w:rsid w:val="0041264B"/>
    <w:rsid w:val="00416015"/>
    <w:rsid w:val="00417795"/>
    <w:rsid w:val="004224B8"/>
    <w:rsid w:val="00425982"/>
    <w:rsid w:val="00430958"/>
    <w:rsid w:val="004364B0"/>
    <w:rsid w:val="004376B0"/>
    <w:rsid w:val="00440BED"/>
    <w:rsid w:val="00443D9B"/>
    <w:rsid w:val="004446CD"/>
    <w:rsid w:val="004508BC"/>
    <w:rsid w:val="00452299"/>
    <w:rsid w:val="00467BE4"/>
    <w:rsid w:val="0047722E"/>
    <w:rsid w:val="004A0404"/>
    <w:rsid w:val="004A45F6"/>
    <w:rsid w:val="004A4DAE"/>
    <w:rsid w:val="004A51B3"/>
    <w:rsid w:val="004A7968"/>
    <w:rsid w:val="004C29B5"/>
    <w:rsid w:val="004C5DC0"/>
    <w:rsid w:val="004D29DE"/>
    <w:rsid w:val="004D3485"/>
    <w:rsid w:val="004D4CD1"/>
    <w:rsid w:val="004D52F7"/>
    <w:rsid w:val="004E0CAC"/>
    <w:rsid w:val="004E20D4"/>
    <w:rsid w:val="004F3978"/>
    <w:rsid w:val="004F4534"/>
    <w:rsid w:val="004F657D"/>
    <w:rsid w:val="005009AA"/>
    <w:rsid w:val="00503D5B"/>
    <w:rsid w:val="00512ACA"/>
    <w:rsid w:val="005212F7"/>
    <w:rsid w:val="00522673"/>
    <w:rsid w:val="005228EE"/>
    <w:rsid w:val="00530C96"/>
    <w:rsid w:val="00531BC5"/>
    <w:rsid w:val="00534371"/>
    <w:rsid w:val="00537280"/>
    <w:rsid w:val="005405A2"/>
    <w:rsid w:val="00541B90"/>
    <w:rsid w:val="00545181"/>
    <w:rsid w:val="00551533"/>
    <w:rsid w:val="005533D1"/>
    <w:rsid w:val="005547F1"/>
    <w:rsid w:val="00555622"/>
    <w:rsid w:val="0056062C"/>
    <w:rsid w:val="00566F7E"/>
    <w:rsid w:val="005710D2"/>
    <w:rsid w:val="00586777"/>
    <w:rsid w:val="005A7034"/>
    <w:rsid w:val="005A72CE"/>
    <w:rsid w:val="005D0CC1"/>
    <w:rsid w:val="005D4686"/>
    <w:rsid w:val="005D6460"/>
    <w:rsid w:val="005E2A21"/>
    <w:rsid w:val="005E3102"/>
    <w:rsid w:val="005E3310"/>
    <w:rsid w:val="00602053"/>
    <w:rsid w:val="00603972"/>
    <w:rsid w:val="00604B58"/>
    <w:rsid w:val="00627153"/>
    <w:rsid w:val="0062759E"/>
    <w:rsid w:val="006547E7"/>
    <w:rsid w:val="00655C50"/>
    <w:rsid w:val="006627F8"/>
    <w:rsid w:val="006920D4"/>
    <w:rsid w:val="0069469D"/>
    <w:rsid w:val="00694B2B"/>
    <w:rsid w:val="006974B4"/>
    <w:rsid w:val="006A71D3"/>
    <w:rsid w:val="006B5160"/>
    <w:rsid w:val="006C05B3"/>
    <w:rsid w:val="006D2B3D"/>
    <w:rsid w:val="006E5AC2"/>
    <w:rsid w:val="006E75A6"/>
    <w:rsid w:val="006F0A76"/>
    <w:rsid w:val="006F1D3D"/>
    <w:rsid w:val="006F53B2"/>
    <w:rsid w:val="007049E6"/>
    <w:rsid w:val="00705957"/>
    <w:rsid w:val="0071312F"/>
    <w:rsid w:val="007204C1"/>
    <w:rsid w:val="00722DC2"/>
    <w:rsid w:val="00730FDB"/>
    <w:rsid w:val="007318FB"/>
    <w:rsid w:val="00733FD5"/>
    <w:rsid w:val="00742A0D"/>
    <w:rsid w:val="007456C7"/>
    <w:rsid w:val="00745A85"/>
    <w:rsid w:val="00747962"/>
    <w:rsid w:val="00757559"/>
    <w:rsid w:val="0076164E"/>
    <w:rsid w:val="00762760"/>
    <w:rsid w:val="007634B4"/>
    <w:rsid w:val="0076512A"/>
    <w:rsid w:val="00766492"/>
    <w:rsid w:val="00773F41"/>
    <w:rsid w:val="00774D09"/>
    <w:rsid w:val="0078097B"/>
    <w:rsid w:val="00782B01"/>
    <w:rsid w:val="00784F0E"/>
    <w:rsid w:val="00793F9F"/>
    <w:rsid w:val="007942B8"/>
    <w:rsid w:val="007B6099"/>
    <w:rsid w:val="007C1116"/>
    <w:rsid w:val="007C1BBC"/>
    <w:rsid w:val="007C6C5C"/>
    <w:rsid w:val="007D0340"/>
    <w:rsid w:val="007D5DCA"/>
    <w:rsid w:val="007E1B2D"/>
    <w:rsid w:val="007E49D4"/>
    <w:rsid w:val="007E6A2E"/>
    <w:rsid w:val="007E7821"/>
    <w:rsid w:val="007F4190"/>
    <w:rsid w:val="00813C30"/>
    <w:rsid w:val="00817CEB"/>
    <w:rsid w:val="008221E3"/>
    <w:rsid w:val="00822869"/>
    <w:rsid w:val="00822B7C"/>
    <w:rsid w:val="008277F6"/>
    <w:rsid w:val="00837FA5"/>
    <w:rsid w:val="00851394"/>
    <w:rsid w:val="00857E5E"/>
    <w:rsid w:val="008619F0"/>
    <w:rsid w:val="00861B45"/>
    <w:rsid w:val="008756F3"/>
    <w:rsid w:val="00877BAF"/>
    <w:rsid w:val="00883E54"/>
    <w:rsid w:val="008970FB"/>
    <w:rsid w:val="008A191C"/>
    <w:rsid w:val="008A1C15"/>
    <w:rsid w:val="008A2681"/>
    <w:rsid w:val="008A7FC7"/>
    <w:rsid w:val="008B67A4"/>
    <w:rsid w:val="008C1979"/>
    <w:rsid w:val="008C792B"/>
    <w:rsid w:val="008D4CE2"/>
    <w:rsid w:val="008E4E87"/>
    <w:rsid w:val="008E4FDC"/>
    <w:rsid w:val="008F2FE9"/>
    <w:rsid w:val="008F52CE"/>
    <w:rsid w:val="00900823"/>
    <w:rsid w:val="00900E89"/>
    <w:rsid w:val="00907327"/>
    <w:rsid w:val="009315E7"/>
    <w:rsid w:val="009329FB"/>
    <w:rsid w:val="00943E91"/>
    <w:rsid w:val="00957353"/>
    <w:rsid w:val="0096095A"/>
    <w:rsid w:val="00977D4F"/>
    <w:rsid w:val="0098254F"/>
    <w:rsid w:val="009A0989"/>
    <w:rsid w:val="009A2A6F"/>
    <w:rsid w:val="009B7ECB"/>
    <w:rsid w:val="009C39A9"/>
    <w:rsid w:val="009C3C75"/>
    <w:rsid w:val="009C3C9B"/>
    <w:rsid w:val="009C56B5"/>
    <w:rsid w:val="009C6F3D"/>
    <w:rsid w:val="009E6485"/>
    <w:rsid w:val="009F1A86"/>
    <w:rsid w:val="009F27E9"/>
    <w:rsid w:val="009F6797"/>
    <w:rsid w:val="00A4133D"/>
    <w:rsid w:val="00A41885"/>
    <w:rsid w:val="00A427A0"/>
    <w:rsid w:val="00A42BC1"/>
    <w:rsid w:val="00A63F8C"/>
    <w:rsid w:val="00A716B6"/>
    <w:rsid w:val="00A75A3D"/>
    <w:rsid w:val="00A76432"/>
    <w:rsid w:val="00A76525"/>
    <w:rsid w:val="00A80284"/>
    <w:rsid w:val="00A80D71"/>
    <w:rsid w:val="00A8678C"/>
    <w:rsid w:val="00A900FB"/>
    <w:rsid w:val="00A96147"/>
    <w:rsid w:val="00AA6751"/>
    <w:rsid w:val="00AB2AF3"/>
    <w:rsid w:val="00AB3DCE"/>
    <w:rsid w:val="00AB584D"/>
    <w:rsid w:val="00AC5C84"/>
    <w:rsid w:val="00AE5168"/>
    <w:rsid w:val="00AF62A7"/>
    <w:rsid w:val="00B0593C"/>
    <w:rsid w:val="00B106D2"/>
    <w:rsid w:val="00B25A3F"/>
    <w:rsid w:val="00B26B63"/>
    <w:rsid w:val="00B31FB5"/>
    <w:rsid w:val="00B361E3"/>
    <w:rsid w:val="00B367F0"/>
    <w:rsid w:val="00B37F23"/>
    <w:rsid w:val="00B44388"/>
    <w:rsid w:val="00B53ABD"/>
    <w:rsid w:val="00B74B61"/>
    <w:rsid w:val="00B74E4E"/>
    <w:rsid w:val="00B74F6A"/>
    <w:rsid w:val="00B83B4B"/>
    <w:rsid w:val="00B85819"/>
    <w:rsid w:val="00B8711E"/>
    <w:rsid w:val="00B877DE"/>
    <w:rsid w:val="00B87856"/>
    <w:rsid w:val="00BA2C64"/>
    <w:rsid w:val="00BA59C1"/>
    <w:rsid w:val="00BB0946"/>
    <w:rsid w:val="00BB6063"/>
    <w:rsid w:val="00BB6A59"/>
    <w:rsid w:val="00BC6D6D"/>
    <w:rsid w:val="00BD1638"/>
    <w:rsid w:val="00BE2107"/>
    <w:rsid w:val="00BF2358"/>
    <w:rsid w:val="00BF427B"/>
    <w:rsid w:val="00BF5D1E"/>
    <w:rsid w:val="00C025C8"/>
    <w:rsid w:val="00C138CF"/>
    <w:rsid w:val="00C14B6E"/>
    <w:rsid w:val="00C17E13"/>
    <w:rsid w:val="00C24AF6"/>
    <w:rsid w:val="00C30869"/>
    <w:rsid w:val="00C452BC"/>
    <w:rsid w:val="00C45744"/>
    <w:rsid w:val="00C616DA"/>
    <w:rsid w:val="00C6422E"/>
    <w:rsid w:val="00C753A8"/>
    <w:rsid w:val="00C756A8"/>
    <w:rsid w:val="00C8235A"/>
    <w:rsid w:val="00C86099"/>
    <w:rsid w:val="00C95F4D"/>
    <w:rsid w:val="00C968E5"/>
    <w:rsid w:val="00CA3315"/>
    <w:rsid w:val="00CA7A7C"/>
    <w:rsid w:val="00CC052C"/>
    <w:rsid w:val="00CC13E8"/>
    <w:rsid w:val="00CC50CA"/>
    <w:rsid w:val="00CE7CD0"/>
    <w:rsid w:val="00CF16DD"/>
    <w:rsid w:val="00CF5B51"/>
    <w:rsid w:val="00D04B53"/>
    <w:rsid w:val="00D10C94"/>
    <w:rsid w:val="00D1522D"/>
    <w:rsid w:val="00D20B9C"/>
    <w:rsid w:val="00D37CB7"/>
    <w:rsid w:val="00D4031E"/>
    <w:rsid w:val="00D50563"/>
    <w:rsid w:val="00D67D51"/>
    <w:rsid w:val="00D717F8"/>
    <w:rsid w:val="00D732A4"/>
    <w:rsid w:val="00D76DC6"/>
    <w:rsid w:val="00D810A0"/>
    <w:rsid w:val="00D81410"/>
    <w:rsid w:val="00D82870"/>
    <w:rsid w:val="00D83138"/>
    <w:rsid w:val="00D8403F"/>
    <w:rsid w:val="00D84460"/>
    <w:rsid w:val="00D87636"/>
    <w:rsid w:val="00D87D18"/>
    <w:rsid w:val="00DD3DC9"/>
    <w:rsid w:val="00DE378E"/>
    <w:rsid w:val="00DE4DB4"/>
    <w:rsid w:val="00DE51CC"/>
    <w:rsid w:val="00DE6163"/>
    <w:rsid w:val="00DF6728"/>
    <w:rsid w:val="00E002F1"/>
    <w:rsid w:val="00E031EA"/>
    <w:rsid w:val="00E10A54"/>
    <w:rsid w:val="00E111FA"/>
    <w:rsid w:val="00E113D3"/>
    <w:rsid w:val="00E12051"/>
    <w:rsid w:val="00E21D97"/>
    <w:rsid w:val="00E34EC2"/>
    <w:rsid w:val="00E40AC9"/>
    <w:rsid w:val="00E41E68"/>
    <w:rsid w:val="00E467FB"/>
    <w:rsid w:val="00E70452"/>
    <w:rsid w:val="00E72A31"/>
    <w:rsid w:val="00E75292"/>
    <w:rsid w:val="00E76E70"/>
    <w:rsid w:val="00E809E9"/>
    <w:rsid w:val="00E8263A"/>
    <w:rsid w:val="00E827EB"/>
    <w:rsid w:val="00E85CF1"/>
    <w:rsid w:val="00E86EA8"/>
    <w:rsid w:val="00E9347E"/>
    <w:rsid w:val="00EA5ACE"/>
    <w:rsid w:val="00EA6530"/>
    <w:rsid w:val="00EB1B4E"/>
    <w:rsid w:val="00EB3CF4"/>
    <w:rsid w:val="00EB3DC5"/>
    <w:rsid w:val="00EC04C4"/>
    <w:rsid w:val="00EC4310"/>
    <w:rsid w:val="00EC6F1E"/>
    <w:rsid w:val="00ED05D3"/>
    <w:rsid w:val="00EE482E"/>
    <w:rsid w:val="00EE4E78"/>
    <w:rsid w:val="00EF3617"/>
    <w:rsid w:val="00EF7EFD"/>
    <w:rsid w:val="00F0263A"/>
    <w:rsid w:val="00F149B7"/>
    <w:rsid w:val="00F159D0"/>
    <w:rsid w:val="00F235F5"/>
    <w:rsid w:val="00F35E31"/>
    <w:rsid w:val="00F41BD3"/>
    <w:rsid w:val="00F42660"/>
    <w:rsid w:val="00F47D39"/>
    <w:rsid w:val="00F67B2E"/>
    <w:rsid w:val="00F701C1"/>
    <w:rsid w:val="00F70DAA"/>
    <w:rsid w:val="00F73551"/>
    <w:rsid w:val="00F85BBC"/>
    <w:rsid w:val="00FA7B87"/>
    <w:rsid w:val="00FB43A4"/>
    <w:rsid w:val="00FC206F"/>
    <w:rsid w:val="00FD1066"/>
    <w:rsid w:val="00FD1818"/>
    <w:rsid w:val="00FD42E3"/>
    <w:rsid w:val="00FD57C3"/>
    <w:rsid w:val="00FE21D8"/>
    <w:rsid w:val="00FE2295"/>
    <w:rsid w:val="00FE51BD"/>
    <w:rsid w:val="00FF454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9B"/>
    <w:rPr>
      <w:sz w:val="24"/>
      <w:szCs w:val="24"/>
    </w:rPr>
  </w:style>
  <w:style w:type="paragraph" w:styleId="1">
    <w:name w:val="heading 1"/>
    <w:basedOn w:val="a"/>
    <w:next w:val="a"/>
    <w:link w:val="10"/>
    <w:uiPriority w:val="99"/>
    <w:qFormat/>
    <w:rsid w:val="002B199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B199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2B199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B199B"/>
    <w:pPr>
      <w:keepNext/>
      <w:spacing w:before="240" w:after="60"/>
      <w:outlineLvl w:val="3"/>
    </w:pPr>
    <w:rPr>
      <w:b/>
      <w:bCs/>
      <w:sz w:val="28"/>
      <w:szCs w:val="28"/>
    </w:rPr>
  </w:style>
  <w:style w:type="paragraph" w:styleId="7">
    <w:name w:val="heading 7"/>
    <w:basedOn w:val="a"/>
    <w:next w:val="a"/>
    <w:link w:val="70"/>
    <w:uiPriority w:val="99"/>
    <w:qFormat/>
    <w:rsid w:val="002B199B"/>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130C"/>
    <w:rPr>
      <w:rFonts w:ascii="Arial" w:hAnsi="Arial" w:cs="Arial"/>
      <w:b/>
      <w:bCs/>
      <w:kern w:val="32"/>
      <w:sz w:val="32"/>
      <w:szCs w:val="32"/>
    </w:rPr>
  </w:style>
  <w:style w:type="character" w:customStyle="1" w:styleId="20">
    <w:name w:val="Заголовок 2 Знак"/>
    <w:link w:val="2"/>
    <w:uiPriority w:val="99"/>
    <w:locked/>
    <w:rsid w:val="002E130C"/>
    <w:rPr>
      <w:rFonts w:ascii="Arial" w:hAnsi="Arial" w:cs="Arial"/>
      <w:b/>
      <w:bCs/>
      <w:i/>
      <w:iCs/>
      <w:sz w:val="28"/>
      <w:szCs w:val="28"/>
    </w:rPr>
  </w:style>
  <w:style w:type="character" w:customStyle="1" w:styleId="30">
    <w:name w:val="Заголовок 3 Знак"/>
    <w:link w:val="3"/>
    <w:uiPriority w:val="99"/>
    <w:locked/>
    <w:rsid w:val="002E130C"/>
    <w:rPr>
      <w:rFonts w:ascii="Arial" w:hAnsi="Arial" w:cs="Arial"/>
      <w:b/>
      <w:bCs/>
      <w:sz w:val="26"/>
      <w:szCs w:val="26"/>
    </w:rPr>
  </w:style>
  <w:style w:type="character" w:customStyle="1" w:styleId="40">
    <w:name w:val="Заголовок 4 Знак"/>
    <w:link w:val="4"/>
    <w:uiPriority w:val="99"/>
    <w:locked/>
    <w:rsid w:val="002E130C"/>
    <w:rPr>
      <w:rFonts w:cs="Times New Roman"/>
      <w:b/>
      <w:bCs/>
      <w:sz w:val="28"/>
      <w:szCs w:val="28"/>
    </w:rPr>
  </w:style>
  <w:style w:type="character" w:customStyle="1" w:styleId="70">
    <w:name w:val="Заголовок 7 Знак"/>
    <w:link w:val="7"/>
    <w:uiPriority w:val="99"/>
    <w:locked/>
    <w:rsid w:val="002E130C"/>
    <w:rPr>
      <w:rFonts w:cs="Times New Roman"/>
      <w:sz w:val="24"/>
      <w:szCs w:val="24"/>
    </w:rPr>
  </w:style>
  <w:style w:type="paragraph" w:styleId="a3">
    <w:name w:val="Body Text Indent"/>
    <w:basedOn w:val="a"/>
    <w:link w:val="a4"/>
    <w:uiPriority w:val="99"/>
    <w:rsid w:val="002B199B"/>
    <w:pPr>
      <w:spacing w:after="120"/>
      <w:ind w:left="283"/>
    </w:pPr>
  </w:style>
  <w:style w:type="character" w:customStyle="1" w:styleId="a4">
    <w:name w:val="Основной текст с отступом Знак"/>
    <w:link w:val="a3"/>
    <w:uiPriority w:val="99"/>
    <w:locked/>
    <w:rsid w:val="002E130C"/>
    <w:rPr>
      <w:rFonts w:cs="Times New Roman"/>
      <w:sz w:val="24"/>
      <w:szCs w:val="24"/>
    </w:rPr>
  </w:style>
  <w:style w:type="paragraph" w:styleId="31">
    <w:name w:val="Body Text Indent 3"/>
    <w:basedOn w:val="a"/>
    <w:link w:val="32"/>
    <w:uiPriority w:val="99"/>
    <w:rsid w:val="002B199B"/>
    <w:pPr>
      <w:spacing w:after="120"/>
      <w:ind w:left="283"/>
    </w:pPr>
    <w:rPr>
      <w:sz w:val="16"/>
      <w:szCs w:val="16"/>
    </w:rPr>
  </w:style>
  <w:style w:type="character" w:customStyle="1" w:styleId="32">
    <w:name w:val="Основной текст с отступом 3 Знак"/>
    <w:link w:val="31"/>
    <w:uiPriority w:val="99"/>
    <w:locked/>
    <w:rsid w:val="002E130C"/>
    <w:rPr>
      <w:rFonts w:cs="Times New Roman"/>
      <w:sz w:val="16"/>
      <w:szCs w:val="16"/>
    </w:rPr>
  </w:style>
  <w:style w:type="paragraph" w:customStyle="1" w:styleId="ConsNonformat">
    <w:name w:val="ConsNonformat"/>
    <w:uiPriority w:val="99"/>
    <w:rsid w:val="002B199B"/>
    <w:pPr>
      <w:widowControl w:val="0"/>
      <w:autoSpaceDE w:val="0"/>
      <w:autoSpaceDN w:val="0"/>
      <w:adjustRightInd w:val="0"/>
    </w:pPr>
    <w:rPr>
      <w:rFonts w:ascii="Courier New" w:hAnsi="Courier New" w:cs="Courier New"/>
    </w:rPr>
  </w:style>
  <w:style w:type="paragraph" w:customStyle="1" w:styleId="ConsTitle">
    <w:name w:val="ConsTitle"/>
    <w:uiPriority w:val="99"/>
    <w:rsid w:val="002B199B"/>
    <w:pPr>
      <w:widowControl w:val="0"/>
      <w:autoSpaceDE w:val="0"/>
      <w:autoSpaceDN w:val="0"/>
      <w:adjustRightInd w:val="0"/>
    </w:pPr>
    <w:rPr>
      <w:rFonts w:ascii="Arial" w:hAnsi="Arial" w:cs="Arial"/>
      <w:b/>
      <w:bCs/>
      <w:sz w:val="16"/>
      <w:szCs w:val="16"/>
    </w:rPr>
  </w:style>
  <w:style w:type="paragraph" w:customStyle="1" w:styleId="ConsNormal">
    <w:name w:val="ConsNormal"/>
    <w:uiPriority w:val="99"/>
    <w:rsid w:val="002B199B"/>
    <w:pPr>
      <w:widowControl w:val="0"/>
      <w:autoSpaceDE w:val="0"/>
      <w:autoSpaceDN w:val="0"/>
      <w:adjustRightInd w:val="0"/>
      <w:ind w:firstLine="720"/>
    </w:pPr>
    <w:rPr>
      <w:rFonts w:ascii="Arial" w:hAnsi="Arial" w:cs="Arial"/>
    </w:rPr>
  </w:style>
  <w:style w:type="paragraph" w:customStyle="1" w:styleId="ConsPlusNormal">
    <w:name w:val="ConsPlusNormal"/>
    <w:link w:val="ConsPlusNormal0"/>
    <w:uiPriority w:val="99"/>
    <w:rsid w:val="002B199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B199B"/>
    <w:rPr>
      <w:rFonts w:ascii="Arial" w:hAnsi="Arial" w:cs="Arial"/>
      <w:lang w:val="ru-RU" w:eastAsia="ru-RU" w:bidi="ar-SA"/>
    </w:rPr>
  </w:style>
  <w:style w:type="paragraph" w:styleId="a5">
    <w:name w:val="footer"/>
    <w:basedOn w:val="a"/>
    <w:link w:val="a6"/>
    <w:uiPriority w:val="99"/>
    <w:rsid w:val="002B199B"/>
    <w:pPr>
      <w:tabs>
        <w:tab w:val="center" w:pos="4677"/>
        <w:tab w:val="right" w:pos="9355"/>
      </w:tabs>
    </w:pPr>
  </w:style>
  <w:style w:type="character" w:customStyle="1" w:styleId="a6">
    <w:name w:val="Нижний колонтитул Знак"/>
    <w:link w:val="a5"/>
    <w:uiPriority w:val="99"/>
    <w:locked/>
    <w:rsid w:val="002E130C"/>
    <w:rPr>
      <w:rFonts w:cs="Times New Roman"/>
      <w:sz w:val="24"/>
      <w:szCs w:val="24"/>
    </w:rPr>
  </w:style>
  <w:style w:type="character" w:styleId="a7">
    <w:name w:val="page number"/>
    <w:uiPriority w:val="99"/>
    <w:rsid w:val="002B199B"/>
    <w:rPr>
      <w:rFonts w:cs="Times New Roman"/>
    </w:rPr>
  </w:style>
  <w:style w:type="paragraph" w:styleId="a8">
    <w:name w:val="header"/>
    <w:basedOn w:val="a"/>
    <w:link w:val="a9"/>
    <w:uiPriority w:val="99"/>
    <w:rsid w:val="002B199B"/>
    <w:pPr>
      <w:tabs>
        <w:tab w:val="center" w:pos="4677"/>
        <w:tab w:val="right" w:pos="9355"/>
      </w:tabs>
    </w:pPr>
  </w:style>
  <w:style w:type="character" w:customStyle="1" w:styleId="a9">
    <w:name w:val="Верхний колонтитул Знак"/>
    <w:link w:val="a8"/>
    <w:uiPriority w:val="99"/>
    <w:locked/>
    <w:rsid w:val="002E130C"/>
    <w:rPr>
      <w:rFonts w:cs="Times New Roman"/>
      <w:sz w:val="24"/>
      <w:szCs w:val="24"/>
    </w:rPr>
  </w:style>
  <w:style w:type="paragraph" w:customStyle="1" w:styleId="11">
    <w:name w:val="Верхний колонтитул1"/>
    <w:basedOn w:val="a"/>
    <w:rsid w:val="002B199B"/>
    <w:pPr>
      <w:tabs>
        <w:tab w:val="center" w:pos="4153"/>
        <w:tab w:val="right" w:pos="8306"/>
      </w:tabs>
    </w:pPr>
    <w:rPr>
      <w:rFonts w:ascii="Arial" w:hAnsi="Arial" w:cs="Arial"/>
      <w:position w:val="6"/>
    </w:rPr>
  </w:style>
  <w:style w:type="paragraph" w:styleId="aa">
    <w:name w:val="caption"/>
    <w:basedOn w:val="a"/>
    <w:next w:val="a"/>
    <w:uiPriority w:val="99"/>
    <w:qFormat/>
    <w:rsid w:val="002B199B"/>
    <w:pPr>
      <w:framePr w:w="6457" w:hSpace="180" w:wrap="auto" w:vAnchor="text" w:hAnchor="page" w:x="3745" w:y="443"/>
      <w:spacing w:line="360" w:lineRule="auto"/>
      <w:jc w:val="center"/>
    </w:pPr>
    <w:rPr>
      <w:rFonts w:ascii="Arial" w:hAnsi="Arial" w:cs="Arial"/>
      <w:b/>
      <w:i/>
      <w:position w:val="6"/>
    </w:rPr>
  </w:style>
  <w:style w:type="paragraph" w:styleId="ab">
    <w:name w:val="Body Text"/>
    <w:basedOn w:val="a"/>
    <w:link w:val="ac"/>
    <w:uiPriority w:val="99"/>
    <w:rsid w:val="002B199B"/>
    <w:pPr>
      <w:spacing w:after="120"/>
    </w:pPr>
  </w:style>
  <w:style w:type="character" w:customStyle="1" w:styleId="ac">
    <w:name w:val="Основной текст Знак"/>
    <w:link w:val="ab"/>
    <w:uiPriority w:val="99"/>
    <w:locked/>
    <w:rsid w:val="002E130C"/>
    <w:rPr>
      <w:rFonts w:cs="Times New Roman"/>
      <w:sz w:val="24"/>
      <w:szCs w:val="24"/>
    </w:rPr>
  </w:style>
  <w:style w:type="paragraph" w:styleId="21">
    <w:name w:val="Body Text Indent 2"/>
    <w:basedOn w:val="a"/>
    <w:link w:val="22"/>
    <w:uiPriority w:val="99"/>
    <w:rsid w:val="002B199B"/>
    <w:pPr>
      <w:spacing w:after="120" w:line="480" w:lineRule="auto"/>
      <w:ind w:left="283"/>
    </w:pPr>
  </w:style>
  <w:style w:type="character" w:customStyle="1" w:styleId="22">
    <w:name w:val="Основной текст с отступом 2 Знак"/>
    <w:link w:val="21"/>
    <w:uiPriority w:val="99"/>
    <w:locked/>
    <w:rsid w:val="002E130C"/>
    <w:rPr>
      <w:rFonts w:cs="Times New Roman"/>
      <w:sz w:val="24"/>
      <w:szCs w:val="24"/>
    </w:rPr>
  </w:style>
  <w:style w:type="paragraph" w:customStyle="1" w:styleId="ad">
    <w:name w:val="МОЕ"/>
    <w:basedOn w:val="a"/>
    <w:uiPriority w:val="99"/>
    <w:rsid w:val="002B199B"/>
    <w:pPr>
      <w:ind w:firstLine="709"/>
      <w:jc w:val="both"/>
    </w:pPr>
    <w:rPr>
      <w:spacing w:val="10"/>
      <w:sz w:val="28"/>
      <w:szCs w:val="28"/>
    </w:rPr>
  </w:style>
  <w:style w:type="paragraph" w:customStyle="1" w:styleId="ConsPlusNonformat">
    <w:name w:val="ConsPlusNonformat"/>
    <w:uiPriority w:val="99"/>
    <w:rsid w:val="002B199B"/>
    <w:pPr>
      <w:widowControl w:val="0"/>
      <w:autoSpaceDE w:val="0"/>
      <w:autoSpaceDN w:val="0"/>
      <w:adjustRightInd w:val="0"/>
    </w:pPr>
    <w:rPr>
      <w:rFonts w:ascii="Courier New" w:hAnsi="Courier New" w:cs="Courier New"/>
    </w:rPr>
  </w:style>
  <w:style w:type="character" w:customStyle="1" w:styleId="ae">
    <w:name w:val="Знак Знак"/>
    <w:uiPriority w:val="99"/>
    <w:rsid w:val="002B199B"/>
    <w:rPr>
      <w:rFonts w:cs="Times New Roman"/>
      <w:lang w:val="ru-RU" w:eastAsia="ru-RU" w:bidi="ar-SA"/>
    </w:rPr>
  </w:style>
  <w:style w:type="character" w:customStyle="1" w:styleId="af">
    <w:name w:val="Гипертекстовая ссылка"/>
    <w:uiPriority w:val="99"/>
    <w:rsid w:val="002B199B"/>
    <w:rPr>
      <w:rFonts w:cs="Times New Roman"/>
      <w:b/>
      <w:bCs/>
      <w:color w:val="008000"/>
      <w:sz w:val="20"/>
      <w:szCs w:val="20"/>
      <w:u w:val="single"/>
    </w:rPr>
  </w:style>
  <w:style w:type="paragraph" w:customStyle="1" w:styleId="ConsPlusTitle">
    <w:name w:val="ConsPlusTitle"/>
    <w:uiPriority w:val="99"/>
    <w:rsid w:val="002B199B"/>
    <w:pPr>
      <w:widowControl w:val="0"/>
      <w:autoSpaceDE w:val="0"/>
      <w:autoSpaceDN w:val="0"/>
      <w:adjustRightInd w:val="0"/>
    </w:pPr>
    <w:rPr>
      <w:rFonts w:ascii="Arial" w:hAnsi="Arial" w:cs="Arial"/>
      <w:b/>
      <w:bCs/>
    </w:rPr>
  </w:style>
  <w:style w:type="paragraph" w:customStyle="1" w:styleId="ConsPlusCell">
    <w:name w:val="ConsPlusCell"/>
    <w:uiPriority w:val="99"/>
    <w:rsid w:val="002B199B"/>
    <w:pPr>
      <w:widowControl w:val="0"/>
      <w:autoSpaceDE w:val="0"/>
      <w:autoSpaceDN w:val="0"/>
      <w:adjustRightInd w:val="0"/>
    </w:pPr>
    <w:rPr>
      <w:rFonts w:ascii="Arial" w:hAnsi="Arial" w:cs="Arial"/>
    </w:rPr>
  </w:style>
  <w:style w:type="paragraph" w:customStyle="1" w:styleId="Heading">
    <w:name w:val="Heading"/>
    <w:uiPriority w:val="99"/>
    <w:rsid w:val="002B199B"/>
    <w:pPr>
      <w:autoSpaceDE w:val="0"/>
      <w:autoSpaceDN w:val="0"/>
      <w:adjustRightInd w:val="0"/>
    </w:pPr>
    <w:rPr>
      <w:rFonts w:ascii="Arial" w:hAnsi="Arial" w:cs="Arial"/>
      <w:b/>
      <w:bCs/>
      <w:sz w:val="22"/>
      <w:szCs w:val="22"/>
    </w:rPr>
  </w:style>
  <w:style w:type="paragraph" w:customStyle="1" w:styleId="af0">
    <w:name w:val="Стиль"/>
    <w:uiPriority w:val="99"/>
    <w:rsid w:val="002B199B"/>
    <w:pPr>
      <w:widowControl w:val="0"/>
      <w:autoSpaceDE w:val="0"/>
      <w:autoSpaceDN w:val="0"/>
      <w:adjustRightInd w:val="0"/>
    </w:pPr>
    <w:rPr>
      <w:sz w:val="24"/>
      <w:szCs w:val="24"/>
    </w:rPr>
  </w:style>
  <w:style w:type="paragraph" w:customStyle="1" w:styleId="af1">
    <w:name w:val="Îáû÷íûé"/>
    <w:uiPriority w:val="99"/>
    <w:rsid w:val="002B199B"/>
    <w:pPr>
      <w:widowControl w:val="0"/>
    </w:pPr>
    <w:rPr>
      <w:rFonts w:ascii="TimesET" w:hAnsi="TimesET"/>
    </w:rPr>
  </w:style>
  <w:style w:type="character" w:customStyle="1" w:styleId="5">
    <w:name w:val="Знак Знак5"/>
    <w:uiPriority w:val="99"/>
    <w:rsid w:val="002B199B"/>
    <w:rPr>
      <w:rFonts w:ascii="Arial" w:hAnsi="Arial" w:cs="Arial"/>
      <w:b/>
      <w:bCs/>
      <w:kern w:val="32"/>
      <w:sz w:val="32"/>
      <w:szCs w:val="32"/>
      <w:lang w:val="ru-RU" w:eastAsia="ru-RU" w:bidi="ar-SA"/>
    </w:rPr>
  </w:style>
  <w:style w:type="paragraph" w:customStyle="1" w:styleId="ConsCell">
    <w:name w:val="ConsCell"/>
    <w:uiPriority w:val="99"/>
    <w:rsid w:val="002B199B"/>
    <w:pPr>
      <w:widowControl w:val="0"/>
      <w:autoSpaceDE w:val="0"/>
      <w:autoSpaceDN w:val="0"/>
      <w:adjustRightInd w:val="0"/>
    </w:pPr>
    <w:rPr>
      <w:rFonts w:ascii="Arial" w:hAnsi="Arial" w:cs="Arial"/>
    </w:rPr>
  </w:style>
  <w:style w:type="paragraph" w:customStyle="1" w:styleId="af2">
    <w:name w:val="Заголовок статьи"/>
    <w:basedOn w:val="a"/>
    <w:next w:val="a"/>
    <w:uiPriority w:val="99"/>
    <w:rsid w:val="002B199B"/>
    <w:pPr>
      <w:widowControl w:val="0"/>
      <w:autoSpaceDE w:val="0"/>
      <w:autoSpaceDN w:val="0"/>
      <w:adjustRightInd w:val="0"/>
      <w:ind w:left="1612" w:hanging="892"/>
      <w:jc w:val="both"/>
    </w:pPr>
    <w:rPr>
      <w:rFonts w:ascii="Arial" w:hAnsi="Arial" w:cs="Arial"/>
      <w:sz w:val="26"/>
      <w:szCs w:val="26"/>
    </w:rPr>
  </w:style>
  <w:style w:type="paragraph" w:customStyle="1" w:styleId="af3">
    <w:name w:val="Комментарий"/>
    <w:basedOn w:val="a"/>
    <w:next w:val="a"/>
    <w:uiPriority w:val="99"/>
    <w:rsid w:val="002B199B"/>
    <w:pPr>
      <w:widowControl w:val="0"/>
      <w:autoSpaceDE w:val="0"/>
      <w:autoSpaceDN w:val="0"/>
      <w:adjustRightInd w:val="0"/>
      <w:ind w:left="170"/>
      <w:jc w:val="both"/>
    </w:pPr>
    <w:rPr>
      <w:rFonts w:ascii="Arial" w:hAnsi="Arial" w:cs="Arial"/>
      <w:i/>
      <w:iCs/>
      <w:color w:val="800080"/>
      <w:sz w:val="26"/>
      <w:szCs w:val="26"/>
    </w:rPr>
  </w:style>
  <w:style w:type="paragraph" w:customStyle="1" w:styleId="af4">
    <w:name w:val="Таблицы (моноширинный)"/>
    <w:basedOn w:val="a"/>
    <w:next w:val="a"/>
    <w:uiPriority w:val="99"/>
    <w:rsid w:val="002B199B"/>
    <w:pPr>
      <w:widowControl w:val="0"/>
      <w:autoSpaceDE w:val="0"/>
      <w:autoSpaceDN w:val="0"/>
      <w:adjustRightInd w:val="0"/>
      <w:jc w:val="both"/>
    </w:pPr>
    <w:rPr>
      <w:rFonts w:ascii="Courier New" w:hAnsi="Courier New" w:cs="Courier New"/>
      <w:sz w:val="26"/>
      <w:szCs w:val="26"/>
    </w:rPr>
  </w:style>
  <w:style w:type="paragraph" w:styleId="HTML">
    <w:name w:val="HTML Preformatted"/>
    <w:basedOn w:val="a"/>
    <w:link w:val="HTML0"/>
    <w:uiPriority w:val="99"/>
    <w:rsid w:val="002B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2E130C"/>
    <w:rPr>
      <w:rFonts w:ascii="Courier New" w:hAnsi="Courier New" w:cs="Courier New"/>
    </w:rPr>
  </w:style>
  <w:style w:type="paragraph" w:customStyle="1" w:styleId="12">
    <w:name w:val="Знак1 Знак Знак Знак"/>
    <w:basedOn w:val="a"/>
    <w:uiPriority w:val="99"/>
    <w:rsid w:val="002B199B"/>
    <w:pPr>
      <w:spacing w:after="60"/>
      <w:ind w:firstLine="709"/>
      <w:jc w:val="both"/>
    </w:pPr>
    <w:rPr>
      <w:rFonts w:ascii="Arial" w:hAnsi="Arial" w:cs="Arial"/>
      <w:bCs/>
    </w:rPr>
  </w:style>
  <w:style w:type="paragraph" w:customStyle="1" w:styleId="Iauiue">
    <w:name w:val="Iau?iue"/>
    <w:uiPriority w:val="99"/>
    <w:rsid w:val="002B199B"/>
    <w:pPr>
      <w:widowControl w:val="0"/>
      <w:suppressAutoHyphens/>
    </w:pPr>
    <w:rPr>
      <w:lang w:eastAsia="ar-SA"/>
    </w:rPr>
  </w:style>
  <w:style w:type="paragraph" w:styleId="33">
    <w:name w:val="Body Text 3"/>
    <w:basedOn w:val="a"/>
    <w:link w:val="34"/>
    <w:uiPriority w:val="99"/>
    <w:rsid w:val="002B199B"/>
    <w:pPr>
      <w:spacing w:after="120"/>
    </w:pPr>
    <w:rPr>
      <w:sz w:val="16"/>
      <w:szCs w:val="16"/>
    </w:rPr>
  </w:style>
  <w:style w:type="character" w:customStyle="1" w:styleId="34">
    <w:name w:val="Основной текст 3 Знак"/>
    <w:link w:val="33"/>
    <w:uiPriority w:val="99"/>
    <w:locked/>
    <w:rsid w:val="002E130C"/>
    <w:rPr>
      <w:rFonts w:cs="Times New Roman"/>
      <w:sz w:val="16"/>
      <w:szCs w:val="16"/>
    </w:rPr>
  </w:style>
  <w:style w:type="paragraph" w:customStyle="1" w:styleId="consplustitle0">
    <w:name w:val="consplustitle"/>
    <w:basedOn w:val="a"/>
    <w:uiPriority w:val="99"/>
    <w:rsid w:val="002B199B"/>
  </w:style>
  <w:style w:type="paragraph" w:customStyle="1" w:styleId="af5">
    <w:name w:val="Прижатый влево"/>
    <w:basedOn w:val="a"/>
    <w:next w:val="a"/>
    <w:uiPriority w:val="99"/>
    <w:rsid w:val="002B199B"/>
    <w:pPr>
      <w:autoSpaceDE w:val="0"/>
      <w:autoSpaceDN w:val="0"/>
      <w:adjustRightInd w:val="0"/>
    </w:pPr>
    <w:rPr>
      <w:rFonts w:ascii="Arial" w:hAnsi="Arial" w:cs="Arial"/>
      <w:sz w:val="20"/>
      <w:szCs w:val="20"/>
    </w:rPr>
  </w:style>
  <w:style w:type="paragraph" w:styleId="af6">
    <w:name w:val="List Paragraph"/>
    <w:basedOn w:val="a"/>
    <w:uiPriority w:val="99"/>
    <w:qFormat/>
    <w:rsid w:val="00782B01"/>
    <w:pPr>
      <w:ind w:left="720"/>
      <w:contextualSpacing/>
    </w:pPr>
  </w:style>
  <w:style w:type="table" w:styleId="af7">
    <w:name w:val="Table Grid"/>
    <w:basedOn w:val="a1"/>
    <w:uiPriority w:val="99"/>
    <w:rsid w:val="002E130C"/>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alloon Text"/>
    <w:basedOn w:val="a"/>
    <w:link w:val="af9"/>
    <w:uiPriority w:val="99"/>
    <w:semiHidden/>
    <w:unhideWhenUsed/>
    <w:rsid w:val="009C6F3D"/>
    <w:rPr>
      <w:rFonts w:ascii="Segoe UI" w:hAnsi="Segoe UI" w:cs="Segoe UI"/>
      <w:sz w:val="18"/>
      <w:szCs w:val="18"/>
    </w:rPr>
  </w:style>
  <w:style w:type="character" w:customStyle="1" w:styleId="af9">
    <w:name w:val="Текст выноски Знак"/>
    <w:link w:val="af8"/>
    <w:uiPriority w:val="99"/>
    <w:semiHidden/>
    <w:rsid w:val="009C6F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0EC1-7E59-4DCA-8DFA-3F804760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50</Pages>
  <Words>15323</Words>
  <Characters>118039</Characters>
  <Application>Microsoft Office Word</Application>
  <DocSecurity>0</DocSecurity>
  <Lines>983</Lines>
  <Paragraphs>266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MoBIL GROUP</Company>
  <LinksUpToDate>false</LinksUpToDate>
  <CharactersWithSpaces>133096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Admin</dc:creator>
  <cp:keywords/>
  <dc:description/>
  <cp:lastModifiedBy>User</cp:lastModifiedBy>
  <cp:revision>10</cp:revision>
  <cp:lastPrinted>2016-02-16T10:07:00Z</cp:lastPrinted>
  <dcterms:created xsi:type="dcterms:W3CDTF">2016-02-16T10:09:00Z</dcterms:created>
  <dcterms:modified xsi:type="dcterms:W3CDTF">2017-03-16T13:51:00Z</dcterms:modified>
</cp:coreProperties>
</file>