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6E" w:rsidRDefault="00FB3C04">
      <w:pPr>
        <w:rPr>
          <w:rFonts w:ascii="Times New Roman" w:hAnsi="Times New Roman" w:cs="Times New Roman"/>
          <w:sz w:val="24"/>
          <w:szCs w:val="24"/>
        </w:rPr>
      </w:pPr>
      <w:r w:rsidRPr="00FB3C04">
        <w:rPr>
          <w:rFonts w:ascii="Times New Roman" w:hAnsi="Times New Roman" w:cs="Times New Roman"/>
          <w:sz w:val="24"/>
          <w:szCs w:val="24"/>
        </w:rPr>
        <w:t>Сведения о численности и оплате труда работников администрации сельского поселения Яникой Ч</w:t>
      </w:r>
      <w:r>
        <w:rPr>
          <w:rFonts w:ascii="Times New Roman" w:hAnsi="Times New Roman" w:cs="Times New Roman"/>
          <w:sz w:val="24"/>
          <w:szCs w:val="24"/>
        </w:rPr>
        <w:t xml:space="preserve">егемского муниципального района за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B3C04">
        <w:rPr>
          <w:rFonts w:ascii="Times New Roman" w:hAnsi="Times New Roman" w:cs="Times New Roman"/>
          <w:sz w:val="24"/>
          <w:szCs w:val="24"/>
        </w:rPr>
        <w:t xml:space="preserve"> квартал 2017 г</w:t>
      </w:r>
      <w:r>
        <w:rPr>
          <w:rFonts w:ascii="Times New Roman" w:hAnsi="Times New Roman" w:cs="Times New Roman"/>
          <w:sz w:val="24"/>
          <w:szCs w:val="24"/>
        </w:rPr>
        <w:t>ода.</w:t>
      </w:r>
    </w:p>
    <w:p w:rsidR="00FB3C04" w:rsidRDefault="00FB3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муниципальных служащих – 6</w:t>
      </w:r>
    </w:p>
    <w:p w:rsidR="00FB3C04" w:rsidRDefault="00FB3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Начисление средств на оплату труда работников за 4 квартал 2017 года – 285,5 т.р.</w:t>
      </w:r>
    </w:p>
    <w:p w:rsidR="00FB3C04" w:rsidRPr="00FB3C04" w:rsidRDefault="00FB3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Технический персонал – 2 </w:t>
      </w:r>
    </w:p>
    <w:p w:rsidR="00FB3C04" w:rsidRDefault="00FB3C04" w:rsidP="00FB3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Начисление средств на оплату труда работников за 4 квартал 2017 года – 35 т.р.</w:t>
      </w:r>
    </w:p>
    <w:p w:rsidR="00FB3C04" w:rsidRPr="00FB3C04" w:rsidRDefault="00FB3C04" w:rsidP="00FB3C04">
      <w:pPr>
        <w:rPr>
          <w:rFonts w:ascii="Times New Roman" w:hAnsi="Times New Roman" w:cs="Times New Roman"/>
          <w:sz w:val="24"/>
          <w:szCs w:val="24"/>
        </w:rPr>
      </w:pPr>
    </w:p>
    <w:sectPr w:rsidR="00FB3C04" w:rsidRPr="00FB3C04" w:rsidSect="005A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3C04"/>
    <w:rsid w:val="005A716E"/>
    <w:rsid w:val="00FB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</dc:creator>
  <cp:keywords/>
  <dc:description/>
  <cp:lastModifiedBy>Мага</cp:lastModifiedBy>
  <cp:revision>3</cp:revision>
  <dcterms:created xsi:type="dcterms:W3CDTF">2018-01-16T13:29:00Z</dcterms:created>
  <dcterms:modified xsi:type="dcterms:W3CDTF">2018-01-16T13:43:00Z</dcterms:modified>
</cp:coreProperties>
</file>